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214"/>
      </w:tblGrid>
      <w:tr w:rsidR="00E73B5F" w:rsidRPr="00E73B5F" w:rsidTr="00E73B5F">
        <w:tc>
          <w:tcPr>
            <w:tcW w:w="9214" w:type="dxa"/>
          </w:tcPr>
          <w:p w:rsidR="00CA4231" w:rsidRPr="00CA4231" w:rsidRDefault="00CA4231" w:rsidP="00CA423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4231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об официальном оппоненте</w:t>
            </w:r>
          </w:p>
          <w:p w:rsidR="00E73B5F" w:rsidRPr="00FD044A" w:rsidRDefault="00E73B5F" w:rsidP="00CA4231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D044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 диссертационной работе Щербаковой А.С.</w:t>
            </w:r>
          </w:p>
          <w:p w:rsidR="00CA4231" w:rsidRPr="00CA4231" w:rsidRDefault="00CA4231" w:rsidP="00CA4231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«</w:t>
            </w:r>
            <w:r w:rsidRPr="00CA423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Роман Мэри Шелли «Франкенштейн, или Современный Прометей» и «Журнал Виктора Франкенштейна» Питера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Акройда: поэтика пересоздания», </w:t>
            </w:r>
            <w:r w:rsidR="00E73B5F" w:rsidRPr="00FD044A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представленной на соискание ученой степени кандидата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3B5F" w:rsidRPr="00FD044A">
              <w:rPr>
                <w:rFonts w:ascii="Times New Roman" w:hAnsi="Times New Roman"/>
                <w:color w:val="000000"/>
                <w:sz w:val="28"/>
                <w:szCs w:val="28"/>
              </w:rPr>
              <w:t>филологических наук по специальности 10.01.03 – литература народов стран зарубежья</w:t>
            </w:r>
            <w:r w:rsidR="00DF64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73B5F" w:rsidRPr="00FD044A">
              <w:rPr>
                <w:rFonts w:ascii="Times New Roman" w:hAnsi="Times New Roman"/>
                <w:color w:val="000000"/>
                <w:sz w:val="28"/>
                <w:szCs w:val="28"/>
              </w:rPr>
              <w:t>(западноевропейская и американская)</w:t>
            </w:r>
            <w:r w:rsidRPr="00CA42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A4231" w:rsidRPr="00CA4231" w:rsidRDefault="00CA4231" w:rsidP="00CA42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Соколова Наталья Игоревна</w:t>
            </w:r>
          </w:p>
          <w:p w:rsidR="00E73B5F" w:rsidRPr="00894797" w:rsidRDefault="00CA4231" w:rsidP="00894797">
            <w:pPr>
              <w:spacing w:after="0" w:line="36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A4231">
              <w:rPr>
                <w:rFonts w:ascii="Times New Roman" w:hAnsi="Times New Roman"/>
                <w:sz w:val="28"/>
                <w:szCs w:val="28"/>
              </w:rPr>
              <w:t>Доктор филологических наук</w:t>
            </w:r>
            <w:r w:rsidR="009505F0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A4231">
              <w:rPr>
                <w:rFonts w:ascii="Times New Roman" w:hAnsi="Times New Roman"/>
                <w:sz w:val="28"/>
                <w:szCs w:val="28"/>
              </w:rPr>
              <w:t xml:space="preserve">профессор кафедры </w:t>
            </w:r>
            <w:r w:rsidR="00894797">
              <w:rPr>
                <w:rFonts w:ascii="Times New Roman" w:hAnsi="Times New Roman"/>
                <w:sz w:val="28"/>
                <w:szCs w:val="28"/>
              </w:rPr>
              <w:t xml:space="preserve">всемирной литературы. </w:t>
            </w:r>
            <w:r w:rsidR="00E73B5F" w:rsidRPr="00E73B5F">
              <w:rPr>
                <w:rFonts w:ascii="Times New Roman" w:hAnsi="Times New Roman"/>
                <w:sz w:val="28"/>
                <w:szCs w:val="28"/>
              </w:rPr>
              <w:t>ФГБОУ ВО «Московский педагогический государственный университет» (МПГУ)</w:t>
            </w:r>
          </w:p>
          <w:p w:rsidR="00E73B5F" w:rsidRPr="00E73B5F" w:rsidRDefault="00E73B5F" w:rsidP="00E73B5F">
            <w:pPr>
              <w:spacing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B5F" w:rsidRPr="00E73B5F" w:rsidTr="00E73B5F">
        <w:tc>
          <w:tcPr>
            <w:tcW w:w="9214" w:type="dxa"/>
          </w:tcPr>
          <w:p w:rsidR="00E73B5F" w:rsidRDefault="00E73B5F" w:rsidP="00E73B5F">
            <w:pPr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CA4231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D4EE8">
              <w:rPr>
                <w:rFonts w:ascii="Times New Roman" w:hAnsi="Times New Roman"/>
                <w:sz w:val="28"/>
                <w:szCs w:val="28"/>
              </w:rPr>
              <w:t>119991</w:t>
            </w:r>
            <w:bookmarkStart w:id="0" w:name="_GoBack"/>
            <w:bookmarkEnd w:id="0"/>
            <w:r w:rsidRPr="00E73B5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DF6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4231">
              <w:rPr>
                <w:rFonts w:ascii="Times New Roman" w:hAnsi="Times New Roman"/>
                <w:sz w:val="28"/>
                <w:szCs w:val="28"/>
              </w:rPr>
              <w:t xml:space="preserve">Москва, </w:t>
            </w:r>
            <w:r w:rsidRPr="00E73B5F">
              <w:rPr>
                <w:rFonts w:ascii="Times New Roman" w:hAnsi="Times New Roman"/>
                <w:sz w:val="28"/>
                <w:szCs w:val="28"/>
              </w:rPr>
              <w:t>Малая Пироговская ул., д.1, стр.1.</w:t>
            </w:r>
          </w:p>
          <w:p w:rsidR="00B63323" w:rsidRDefault="00B63323" w:rsidP="00E73B5F">
            <w:pPr>
              <w:spacing w:after="0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Сайт</w:t>
            </w:r>
            <w:r w:rsidRPr="00B63323">
              <w:rPr>
                <w:rFonts w:ascii="Times New Roman" w:hAnsi="Times New Roman"/>
                <w:sz w:val="28"/>
                <w:szCs w:val="28"/>
              </w:rPr>
              <w:t>:</w:t>
            </w:r>
            <w:r w:rsidRPr="00B63323">
              <w:rPr>
                <w:rStyle w:val="Hyperlink"/>
                <w:rFonts w:ascii="Times New Roman" w:hAnsi="Times New Roman"/>
                <w:sz w:val="28"/>
                <w:szCs w:val="28"/>
              </w:rPr>
              <w:t xml:space="preserve"> </w:t>
            </w:r>
            <w:hyperlink r:id="rId4" w:history="1">
              <w:r w:rsidRPr="00E73B5F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E73B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E73B5F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mpgu</w:t>
              </w:r>
              <w:proofErr w:type="spellEnd"/>
              <w:r w:rsidRPr="00E73B5F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3B5F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su</w:t>
              </w:r>
              <w:proofErr w:type="spellEnd"/>
            </w:hyperlink>
            <w:hyperlink r:id="rId5" w:tgtFrame="_blank" w:history="1"/>
            <w:r w:rsidRPr="00E73B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63323" w:rsidRPr="00E73B5F" w:rsidRDefault="00B63323" w:rsidP="00E73B5F">
            <w:pPr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CA4231">
              <w:rPr>
                <w:rStyle w:val="js-phone-number"/>
                <w:rFonts w:ascii="Times New Roman" w:hAnsi="Times New Roman"/>
                <w:b/>
                <w:sz w:val="28"/>
                <w:szCs w:val="28"/>
              </w:rPr>
              <w:t>Телефон</w:t>
            </w:r>
            <w:r>
              <w:rPr>
                <w:rStyle w:val="js-phone-number"/>
                <w:rFonts w:ascii="Times New Roman" w:hAnsi="Times New Roman"/>
                <w:sz w:val="28"/>
                <w:szCs w:val="28"/>
              </w:rPr>
              <w:t xml:space="preserve">: </w:t>
            </w:r>
            <w:r w:rsidRPr="00E73B5F">
              <w:rPr>
                <w:rStyle w:val="js-phone-number"/>
                <w:rFonts w:ascii="Times New Roman" w:hAnsi="Times New Roman"/>
                <w:sz w:val="28"/>
                <w:szCs w:val="28"/>
              </w:rPr>
              <w:t>+7-916-629-01-50</w:t>
            </w:r>
          </w:p>
        </w:tc>
      </w:tr>
      <w:tr w:rsidR="00E73B5F" w:rsidRPr="00E73B5F" w:rsidTr="00E73B5F">
        <w:tc>
          <w:tcPr>
            <w:tcW w:w="9214" w:type="dxa"/>
          </w:tcPr>
          <w:p w:rsidR="00E73B5F" w:rsidRPr="00E73B5F" w:rsidRDefault="00B63323" w:rsidP="00B63323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3323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  <w:r>
              <w:rPr>
                <w:rStyle w:val="Hyperlink"/>
                <w:rFonts w:ascii="Times New Roman" w:hAnsi="Times New Roman"/>
                <w:sz w:val="28"/>
                <w:szCs w:val="28"/>
              </w:rPr>
              <w:t xml:space="preserve">: </w:t>
            </w:r>
            <w:hyperlink r:id="rId6" w:history="1">
              <w:r w:rsidRPr="00E73B5F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sokol</w:t>
              </w:r>
              <w:r w:rsidRPr="00B24BF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E73B5F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n</w:t>
              </w:r>
              <w:r w:rsidRPr="00B24BF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E73B5F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B24BFB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73B5F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73B5F" w:rsidRPr="00E73B5F" w:rsidTr="00E73B5F">
        <w:tc>
          <w:tcPr>
            <w:tcW w:w="9214" w:type="dxa"/>
          </w:tcPr>
          <w:p w:rsidR="00E73B5F" w:rsidRPr="00E73B5F" w:rsidRDefault="00E73B5F" w:rsidP="00E73B5F">
            <w:pPr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B5F" w:rsidRPr="00E73B5F" w:rsidTr="00E73B5F">
        <w:tc>
          <w:tcPr>
            <w:tcW w:w="9214" w:type="dxa"/>
          </w:tcPr>
          <w:p w:rsidR="00B24BFB" w:rsidRPr="00B63323" w:rsidRDefault="00B24BFB" w:rsidP="00B63323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</w:p>
        </w:tc>
      </w:tr>
      <w:tr w:rsidR="00E73B5F" w:rsidRPr="00E73B5F" w:rsidTr="00E73B5F">
        <w:tc>
          <w:tcPr>
            <w:tcW w:w="9214" w:type="dxa"/>
          </w:tcPr>
          <w:p w:rsidR="00E73B5F" w:rsidRPr="00CA4231" w:rsidRDefault="00CA4231" w:rsidP="00CA4231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231">
              <w:rPr>
                <w:rFonts w:ascii="Times New Roman" w:hAnsi="Times New Roman"/>
                <w:b/>
                <w:bCs/>
                <w:sz w:val="28"/>
                <w:szCs w:val="28"/>
              </w:rPr>
              <w:t>Список основных публикаций официального оппонента</w:t>
            </w:r>
          </w:p>
        </w:tc>
      </w:tr>
      <w:tr w:rsidR="00E73B5F" w:rsidRPr="00E73B5F" w:rsidTr="00E73B5F">
        <w:tc>
          <w:tcPr>
            <w:tcW w:w="9214" w:type="dxa"/>
          </w:tcPr>
          <w:p w:rsidR="00E73B5F" w:rsidRPr="00E73B5F" w:rsidRDefault="00E73B5F" w:rsidP="00600BC0">
            <w:pPr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B5F">
              <w:rPr>
                <w:rFonts w:ascii="Times New Roman" w:hAnsi="Times New Roman"/>
                <w:sz w:val="28"/>
                <w:szCs w:val="28"/>
              </w:rPr>
              <w:t xml:space="preserve">1. Соколова Н.И. Восприятие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представлений Платона в поэзии </w:t>
            </w:r>
            <w:r w:rsidRPr="00E73B5F">
              <w:rPr>
                <w:rFonts w:ascii="Times New Roman" w:hAnsi="Times New Roman"/>
                <w:sz w:val="28"/>
                <w:szCs w:val="28"/>
              </w:rPr>
              <w:t xml:space="preserve">К.Д. Россетти // Преподаватель </w:t>
            </w:r>
            <w:r w:rsidRPr="00E73B5F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E73B5F">
              <w:rPr>
                <w:rFonts w:ascii="Times New Roman" w:hAnsi="Times New Roman"/>
                <w:sz w:val="28"/>
                <w:szCs w:val="28"/>
              </w:rPr>
              <w:t xml:space="preserve"> век. 2015. № 4. С. 407 – 417.</w:t>
            </w:r>
          </w:p>
          <w:p w:rsidR="00E73B5F" w:rsidRPr="00E73B5F" w:rsidRDefault="00E73B5F" w:rsidP="00600BC0">
            <w:pPr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B5F">
              <w:rPr>
                <w:rFonts w:ascii="Times New Roman" w:hAnsi="Times New Roman"/>
                <w:sz w:val="28"/>
                <w:szCs w:val="28"/>
              </w:rPr>
              <w:t xml:space="preserve">2. Соколова Н.И. «Годива» А. Теннисона: английский национальный символ в восприятии викторианского поэта // Российский гуманитарный журнал. СПб, 2016. Т. 5. № 1. С. 44 </w:t>
            </w:r>
            <w:r w:rsidRPr="00E73B5F">
              <w:rPr>
                <w:rFonts w:ascii="Times New Roman" w:hAnsi="Times New Roman"/>
                <w:sz w:val="28"/>
                <w:szCs w:val="28"/>
              </w:rPr>
              <w:softHyphen/>
              <w:t>– 51.</w:t>
            </w:r>
          </w:p>
          <w:p w:rsidR="00E73B5F" w:rsidRPr="00E73B5F" w:rsidRDefault="00E73B5F" w:rsidP="00600BC0">
            <w:pPr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B5F">
              <w:rPr>
                <w:rFonts w:ascii="Times New Roman" w:hAnsi="Times New Roman"/>
                <w:sz w:val="28"/>
                <w:szCs w:val="28"/>
              </w:rPr>
              <w:t>3.Соколова Н.И. Проблемы сценического искусства в романе Ш. Бронте «</w:t>
            </w:r>
            <w:r w:rsidRPr="00E73B5F">
              <w:rPr>
                <w:rFonts w:ascii="Times New Roman" w:hAnsi="Times New Roman"/>
                <w:sz w:val="28"/>
                <w:szCs w:val="28"/>
                <w:lang w:val="en-US"/>
              </w:rPr>
              <w:t>Villette</w:t>
            </w:r>
            <w:r w:rsidRPr="00E73B5F">
              <w:rPr>
                <w:rFonts w:ascii="Times New Roman" w:hAnsi="Times New Roman"/>
                <w:sz w:val="28"/>
                <w:szCs w:val="28"/>
              </w:rPr>
              <w:t>» («Городок») // Мировая литература на перекрестье культур и ц</w:t>
            </w:r>
            <w:r w:rsidR="00600BC0">
              <w:rPr>
                <w:rFonts w:ascii="Times New Roman" w:hAnsi="Times New Roman"/>
                <w:sz w:val="28"/>
                <w:szCs w:val="28"/>
              </w:rPr>
              <w:t>ивилизаций. Симферополь, 2016. №</w:t>
            </w:r>
            <w:r w:rsidRPr="00E73B5F">
              <w:rPr>
                <w:rFonts w:ascii="Times New Roman" w:hAnsi="Times New Roman"/>
                <w:sz w:val="28"/>
                <w:szCs w:val="28"/>
              </w:rPr>
              <w:t xml:space="preserve"> 3 (15). С. 81 – 92.</w:t>
            </w:r>
          </w:p>
          <w:p w:rsidR="00E73B5F" w:rsidRPr="00E73B5F" w:rsidRDefault="00E73B5F" w:rsidP="00600BC0">
            <w:pPr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B5F">
              <w:rPr>
                <w:rFonts w:ascii="Times New Roman" w:hAnsi="Times New Roman"/>
                <w:sz w:val="28"/>
                <w:szCs w:val="28"/>
              </w:rPr>
              <w:t xml:space="preserve">4. Соколова Н.И. «Бесплодные усилия любви» в изложении викторианского поэта. Поэма А. Теннисона «Принцесса» // Филологические науки. Вопросы теории и практики. Тамбов, 2017. Т. 6. № 3. С. 44 – 47. </w:t>
            </w:r>
          </w:p>
          <w:p w:rsidR="00E73B5F" w:rsidRPr="00E73B5F" w:rsidRDefault="00E73B5F" w:rsidP="00600BC0">
            <w:pPr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B5F">
              <w:rPr>
                <w:rFonts w:ascii="Times New Roman" w:hAnsi="Times New Roman"/>
                <w:sz w:val="28"/>
                <w:szCs w:val="28"/>
              </w:rPr>
              <w:lastRenderedPageBreak/>
              <w:t>5. Соколова Н.И. Екатерина II и жизнь России её времени в английском зеркале XIX века (Д. Уокер, А. Джеймсон)  // Россия в литературе Запада. Коллективная монография / Отв. ред. В. П. Трыков. М.: МПГУ, 2017. С. 72-94.</w:t>
            </w:r>
          </w:p>
          <w:p w:rsidR="00E73B5F" w:rsidRPr="00E73B5F" w:rsidRDefault="00E73B5F" w:rsidP="00600BC0">
            <w:pPr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B5F">
              <w:rPr>
                <w:rFonts w:ascii="Times New Roman" w:hAnsi="Times New Roman"/>
                <w:sz w:val="28"/>
                <w:szCs w:val="28"/>
              </w:rPr>
              <w:t>6. Соколова Н.И. Любовь земная и небесная в сонетном цикле К.Д. Россетти «</w:t>
            </w:r>
            <w:proofErr w:type="spellStart"/>
            <w:r w:rsidRPr="00E73B5F">
              <w:rPr>
                <w:rFonts w:ascii="Times New Roman" w:hAnsi="Times New Roman"/>
                <w:sz w:val="28"/>
                <w:szCs w:val="28"/>
                <w:lang w:val="en-US"/>
              </w:rPr>
              <w:t>Monna</w:t>
            </w:r>
            <w:proofErr w:type="spellEnd"/>
            <w:r w:rsidRPr="00E73B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B5F">
              <w:rPr>
                <w:rFonts w:ascii="Times New Roman" w:hAnsi="Times New Roman"/>
                <w:sz w:val="28"/>
                <w:szCs w:val="28"/>
                <w:lang w:val="en-US"/>
              </w:rPr>
              <w:t>Innominata</w:t>
            </w:r>
            <w:proofErr w:type="spellEnd"/>
            <w:r w:rsidRPr="00E73B5F">
              <w:rPr>
                <w:rFonts w:ascii="Times New Roman" w:hAnsi="Times New Roman"/>
                <w:sz w:val="28"/>
                <w:szCs w:val="28"/>
              </w:rPr>
              <w:t>» // Филологические науки. Вопросы теории и практики. Та</w:t>
            </w:r>
            <w:r w:rsidR="00600BC0">
              <w:rPr>
                <w:rFonts w:ascii="Times New Roman" w:hAnsi="Times New Roman"/>
                <w:sz w:val="28"/>
                <w:szCs w:val="28"/>
              </w:rPr>
              <w:t>мбов, 2018. Т. 1. № 10 (88).</w:t>
            </w:r>
            <w:r w:rsidRPr="00E73B5F">
              <w:rPr>
                <w:rFonts w:ascii="Times New Roman" w:hAnsi="Times New Roman"/>
                <w:sz w:val="28"/>
                <w:szCs w:val="28"/>
              </w:rPr>
              <w:t xml:space="preserve"> С. 29 – 33.</w:t>
            </w:r>
          </w:p>
          <w:p w:rsidR="00E73B5F" w:rsidRPr="00E73B5F" w:rsidRDefault="00E73B5F" w:rsidP="00600BC0">
            <w:pPr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B5F">
              <w:rPr>
                <w:rFonts w:ascii="Times New Roman" w:hAnsi="Times New Roman"/>
                <w:sz w:val="28"/>
                <w:szCs w:val="28"/>
              </w:rPr>
              <w:t>7. Соколова Н.И. «Языческое и средневековое религиозное чувство» М. Арнольда в контексте</w:t>
            </w:r>
            <w:r w:rsidR="00600BC0">
              <w:rPr>
                <w:rFonts w:ascii="Times New Roman" w:hAnsi="Times New Roman"/>
                <w:sz w:val="28"/>
                <w:szCs w:val="28"/>
              </w:rPr>
              <w:t xml:space="preserve"> споров викторианской эпохи // </w:t>
            </w:r>
            <w:r w:rsidRPr="00E73B5F">
              <w:rPr>
                <w:rFonts w:ascii="Times New Roman" w:hAnsi="Times New Roman"/>
                <w:sz w:val="28"/>
                <w:szCs w:val="28"/>
              </w:rPr>
              <w:t>Филологические науки. Вопросы теории и пр</w:t>
            </w:r>
            <w:r w:rsidR="00600BC0">
              <w:rPr>
                <w:rFonts w:ascii="Times New Roman" w:hAnsi="Times New Roman"/>
                <w:sz w:val="28"/>
                <w:szCs w:val="28"/>
              </w:rPr>
              <w:t>актики. Тамбов, 2018. № 4 (82).</w:t>
            </w:r>
            <w:r w:rsidRPr="00E73B5F">
              <w:rPr>
                <w:rFonts w:ascii="Times New Roman" w:hAnsi="Times New Roman"/>
                <w:sz w:val="28"/>
                <w:szCs w:val="28"/>
              </w:rPr>
              <w:t xml:space="preserve"> С. 33 – 36.</w:t>
            </w:r>
          </w:p>
          <w:p w:rsidR="00E73B5F" w:rsidRPr="00E73B5F" w:rsidRDefault="00E73B5F" w:rsidP="00600BC0">
            <w:pPr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B5F">
              <w:rPr>
                <w:rFonts w:ascii="Times New Roman" w:hAnsi="Times New Roman"/>
                <w:sz w:val="28"/>
                <w:szCs w:val="28"/>
              </w:rPr>
              <w:t>8. Соколова Н.И. Персей как герой викторианской эпохи: античный миф в восприятии Ч. Кингсли // Национальные коды европейской литературы в диахроническом аспекте: античность, современность: кол. монография / Под ред. Т.А. Шарыпин</w:t>
            </w:r>
            <w:r w:rsidR="00600BC0">
              <w:rPr>
                <w:rFonts w:ascii="Times New Roman" w:hAnsi="Times New Roman"/>
                <w:sz w:val="28"/>
                <w:szCs w:val="28"/>
              </w:rPr>
              <w:t>ой и др. Нижний Новгород: ДЕКОМ,</w:t>
            </w:r>
            <w:r w:rsidRPr="00E73B5F">
              <w:rPr>
                <w:rFonts w:ascii="Times New Roman" w:hAnsi="Times New Roman"/>
                <w:sz w:val="28"/>
                <w:szCs w:val="28"/>
              </w:rPr>
              <w:t xml:space="preserve"> 2018. С. 208 – 217. </w:t>
            </w:r>
          </w:p>
          <w:p w:rsidR="00E73B5F" w:rsidRPr="00E73B5F" w:rsidRDefault="00E73B5F" w:rsidP="00600BC0">
            <w:pPr>
              <w:autoSpaceDE w:val="0"/>
              <w:autoSpaceDN w:val="0"/>
              <w:adjustRightInd w:val="0"/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A2D" w:rsidRDefault="00671A2D" w:rsidP="00600BC0">
      <w:pPr>
        <w:spacing w:line="360" w:lineRule="auto"/>
        <w:ind w:firstLine="851"/>
        <w:jc w:val="both"/>
      </w:pPr>
    </w:p>
    <w:sectPr w:rsidR="0067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5F"/>
    <w:rsid w:val="00026452"/>
    <w:rsid w:val="00600BC0"/>
    <w:rsid w:val="00671A2D"/>
    <w:rsid w:val="006D4EE8"/>
    <w:rsid w:val="00715E1E"/>
    <w:rsid w:val="00894797"/>
    <w:rsid w:val="00904A20"/>
    <w:rsid w:val="009505F0"/>
    <w:rsid w:val="00B1403F"/>
    <w:rsid w:val="00B24BFB"/>
    <w:rsid w:val="00B63323"/>
    <w:rsid w:val="00C41F7A"/>
    <w:rsid w:val="00CA4231"/>
    <w:rsid w:val="00CD63B4"/>
    <w:rsid w:val="00DF6431"/>
    <w:rsid w:val="00E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7652D-6518-544A-84A7-5FE99EBE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3B5F"/>
    <w:rPr>
      <w:rFonts w:cs="Times New Roman"/>
      <w:color w:val="0000FF"/>
      <w:u w:val="single"/>
    </w:rPr>
  </w:style>
  <w:style w:type="character" w:customStyle="1" w:styleId="js-phone-number">
    <w:name w:val="js-phone-number"/>
    <w:uiPriority w:val="99"/>
    <w:rsid w:val="00E73B5F"/>
  </w:style>
  <w:style w:type="paragraph" w:styleId="BalloonText">
    <w:name w:val="Balloon Text"/>
    <w:basedOn w:val="Normal"/>
    <w:link w:val="BalloonTextChar"/>
    <w:uiPriority w:val="99"/>
    <w:semiHidden/>
    <w:unhideWhenUsed/>
    <w:rsid w:val="0095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kol.n@list.ru" TargetMode="External"/><Relationship Id="rId5" Type="http://schemas.openxmlformats.org/officeDocument/2006/relationships/hyperlink" Target="http://www.i-mil.ru/" TargetMode="External"/><Relationship Id="rId4" Type="http://schemas.openxmlformats.org/officeDocument/2006/relationships/hyperlink" Target="http://mpg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Щ</dc:creator>
  <cp:lastModifiedBy>Администратор EGISM</cp:lastModifiedBy>
  <cp:revision>3</cp:revision>
  <cp:lastPrinted>2019-05-30T12:31:00Z</cp:lastPrinted>
  <dcterms:created xsi:type="dcterms:W3CDTF">2019-06-04T09:51:00Z</dcterms:created>
  <dcterms:modified xsi:type="dcterms:W3CDTF">2019-06-07T10:02:00Z</dcterms:modified>
</cp:coreProperties>
</file>