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3" w:rsidRPr="00236076" w:rsidRDefault="004628D3" w:rsidP="00462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7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4628D3" w:rsidRPr="00236076" w:rsidRDefault="004628D3" w:rsidP="00462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628D3" w:rsidRPr="00236076" w:rsidTr="00362DC8">
        <w:tc>
          <w:tcPr>
            <w:tcW w:w="3397" w:type="dxa"/>
          </w:tcPr>
          <w:p w:rsidR="004628D3" w:rsidRPr="00236076" w:rsidRDefault="004628D3" w:rsidP="0036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0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948" w:type="dxa"/>
          </w:tcPr>
          <w:p w:rsidR="004628D3" w:rsidRPr="00236076" w:rsidRDefault="004628D3" w:rsidP="00362DC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D3" w:rsidRPr="00236076" w:rsidTr="00362DC8">
        <w:tc>
          <w:tcPr>
            <w:tcW w:w="3397" w:type="dxa"/>
          </w:tcPr>
          <w:p w:rsidR="004628D3" w:rsidRPr="00236076" w:rsidRDefault="004628D3" w:rsidP="0036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076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звание, степень</w:t>
            </w:r>
          </w:p>
        </w:tc>
        <w:tc>
          <w:tcPr>
            <w:tcW w:w="5948" w:type="dxa"/>
          </w:tcPr>
          <w:p w:rsidR="004628D3" w:rsidRPr="00236076" w:rsidRDefault="004628D3" w:rsidP="00362DC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D3" w:rsidRPr="00236076" w:rsidTr="00362DC8">
        <w:tc>
          <w:tcPr>
            <w:tcW w:w="3397" w:type="dxa"/>
          </w:tcPr>
          <w:p w:rsidR="004628D3" w:rsidRPr="00236076" w:rsidRDefault="004628D3" w:rsidP="0036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076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 w:rsidRPr="00236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6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6076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948" w:type="dxa"/>
          </w:tcPr>
          <w:p w:rsidR="004628D3" w:rsidRPr="00236076" w:rsidRDefault="004628D3" w:rsidP="00362DC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D3" w:rsidRPr="00236076" w:rsidTr="00362DC8">
        <w:tc>
          <w:tcPr>
            <w:tcW w:w="3397" w:type="dxa"/>
          </w:tcPr>
          <w:p w:rsidR="004628D3" w:rsidRPr="00236076" w:rsidRDefault="004628D3" w:rsidP="0036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076">
              <w:rPr>
                <w:rFonts w:ascii="Times New Roman" w:hAnsi="Times New Roman" w:cs="Times New Roman"/>
                <w:sz w:val="24"/>
                <w:szCs w:val="24"/>
              </w:rPr>
              <w:t>Тема доклада (выступления)</w:t>
            </w:r>
          </w:p>
        </w:tc>
        <w:tc>
          <w:tcPr>
            <w:tcW w:w="5948" w:type="dxa"/>
          </w:tcPr>
          <w:p w:rsidR="004628D3" w:rsidRPr="00236076" w:rsidRDefault="004628D3" w:rsidP="00362DC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D3" w:rsidRPr="00236076" w:rsidTr="00362DC8">
        <w:tc>
          <w:tcPr>
            <w:tcW w:w="3397" w:type="dxa"/>
          </w:tcPr>
          <w:p w:rsidR="004628D3" w:rsidRPr="00236076" w:rsidRDefault="004628D3" w:rsidP="0036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076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5948" w:type="dxa"/>
          </w:tcPr>
          <w:p w:rsidR="004628D3" w:rsidRPr="00236076" w:rsidRDefault="004628D3" w:rsidP="00362D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D3" w:rsidRPr="00236076" w:rsidTr="00362DC8">
        <w:tc>
          <w:tcPr>
            <w:tcW w:w="3397" w:type="dxa"/>
          </w:tcPr>
          <w:p w:rsidR="004628D3" w:rsidRPr="00AF729C" w:rsidRDefault="004628D3" w:rsidP="00362D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материала по итогам конференции (нужное подчеркнуть</w:t>
            </w:r>
            <w:r w:rsidRPr="00AB73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выделить)</w:t>
            </w:r>
          </w:p>
        </w:tc>
        <w:tc>
          <w:tcPr>
            <w:tcW w:w="5948" w:type="dxa"/>
          </w:tcPr>
          <w:p w:rsidR="004628D3" w:rsidRPr="00AF729C" w:rsidRDefault="004628D3" w:rsidP="00362D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23648" w:rsidRDefault="00F23648">
      <w:bookmarkStart w:id="0" w:name="_GoBack"/>
      <w:bookmarkEnd w:id="0"/>
    </w:p>
    <w:sectPr w:rsidR="00F2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77"/>
    <w:rsid w:val="004628D3"/>
    <w:rsid w:val="006B3877"/>
    <w:rsid w:val="00F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74ADB-F4C5-49FD-8B9E-0A1A8B6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D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С. Барановский</dc:creator>
  <cp:keywords/>
  <dc:description/>
  <cp:lastModifiedBy>Павел С. Барановский</cp:lastModifiedBy>
  <cp:revision>2</cp:revision>
  <dcterms:created xsi:type="dcterms:W3CDTF">2025-01-20T12:16:00Z</dcterms:created>
  <dcterms:modified xsi:type="dcterms:W3CDTF">2025-01-20T12:16:00Z</dcterms:modified>
</cp:coreProperties>
</file>