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58" w:rsidRDefault="0092224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3768" cy="64242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154" cy="64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4C" w:rsidRDefault="0092224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00CB9" w:rsidRPr="00895385" w:rsidRDefault="00E00CB9" w:rsidP="00E00C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38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ПРОГРАМ</w:t>
      </w:r>
      <w:bookmarkStart w:id="0" w:name="_GoBack"/>
      <w:bookmarkEnd w:id="0"/>
      <w:r w:rsidRPr="00895385">
        <w:rPr>
          <w:rFonts w:ascii="Times New Roman" w:eastAsia="Times New Roman" w:hAnsi="Times New Roman"/>
          <w:b/>
          <w:sz w:val="28"/>
          <w:szCs w:val="28"/>
          <w:lang w:eastAsia="ru-RU"/>
        </w:rPr>
        <w:t>МА</w:t>
      </w:r>
    </w:p>
    <w:p w:rsidR="00CE1A8A" w:rsidRPr="000275F7" w:rsidRDefault="00CE1A8A" w:rsidP="00E00CB9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185CCF" w:rsidRPr="00185CCF" w:rsidRDefault="00BA13BA" w:rsidP="00AB4B35">
      <w:pP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</w:t>
      </w:r>
      <w:r w:rsidR="00185CCF" w:rsidRPr="00185CCF">
        <w:rPr>
          <w:rFonts w:ascii="Times New Roman" w:eastAsia="Times New Roman" w:hAnsi="Times New Roman"/>
          <w:b/>
          <w:sz w:val="20"/>
          <w:szCs w:val="20"/>
          <w:lang w:eastAsia="ru-RU"/>
        </w:rPr>
        <w:t>аучн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ой</w:t>
      </w:r>
      <w:r w:rsidR="00185CCF" w:rsidRPr="00185C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конференци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и</w:t>
      </w:r>
      <w:r w:rsidR="00185CCF" w:rsidRPr="00185C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 международным участием</w:t>
      </w:r>
    </w:p>
    <w:p w:rsidR="00171565" w:rsidRDefault="00FA028A" w:rsidP="00AB4B35">
      <w:pP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185CCF" w:rsidRPr="00185CCF">
        <w:rPr>
          <w:rFonts w:ascii="Times New Roman" w:eastAsia="Times New Roman" w:hAnsi="Times New Roman"/>
          <w:b/>
          <w:sz w:val="20"/>
          <w:szCs w:val="20"/>
          <w:lang w:eastAsia="ru-RU"/>
        </w:rPr>
        <w:t>Кирилло-Мефодиевское наследие</w:t>
      </w:r>
      <w:r w:rsidR="001715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 словесность Петровской эпохи</w:t>
      </w:r>
    </w:p>
    <w:p w:rsidR="00185CCF" w:rsidRDefault="00185CCF" w:rsidP="00AB4B35">
      <w:pP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85C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культурно-исторической ретроспективе и перспективе: </w:t>
      </w:r>
    </w:p>
    <w:p w:rsidR="00185CCF" w:rsidRPr="00185CCF" w:rsidRDefault="00185CCF" w:rsidP="00AB4B35">
      <w:pPr>
        <w:spacing w:after="0" w:line="20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85CCF">
        <w:rPr>
          <w:rFonts w:ascii="Times New Roman" w:eastAsia="Times New Roman" w:hAnsi="Times New Roman"/>
          <w:b/>
          <w:sz w:val="20"/>
          <w:szCs w:val="20"/>
          <w:lang w:eastAsia="ru-RU"/>
        </w:rPr>
        <w:t>к 350-летию со дня рождения Петра Первого</w:t>
      </w:r>
      <w:r w:rsidR="00FA028A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</w:p>
    <w:p w:rsidR="00185CCF" w:rsidRPr="00F1327D" w:rsidRDefault="00185CCF" w:rsidP="00185CCF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185CCF" w:rsidRPr="00185CCF" w:rsidRDefault="00185CCF" w:rsidP="00185C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85C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16 – 18 </w:t>
      </w:r>
      <w:r w:rsidR="00171565">
        <w:rPr>
          <w:rFonts w:ascii="Times New Roman" w:eastAsia="Times New Roman" w:hAnsi="Times New Roman"/>
          <w:b/>
          <w:sz w:val="20"/>
          <w:szCs w:val="20"/>
          <w:lang w:eastAsia="ru-RU"/>
        </w:rPr>
        <w:t>мая</w:t>
      </w:r>
      <w:r w:rsidR="00F1327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85CCF">
        <w:rPr>
          <w:rFonts w:ascii="Times New Roman" w:eastAsia="Times New Roman" w:hAnsi="Times New Roman"/>
          <w:b/>
          <w:sz w:val="20"/>
          <w:szCs w:val="20"/>
          <w:lang w:eastAsia="ru-RU"/>
        </w:rPr>
        <w:t>2022 года</w:t>
      </w:r>
    </w:p>
    <w:p w:rsidR="00E00CB9" w:rsidRPr="00F1327D" w:rsidRDefault="00E00CB9" w:rsidP="00E00CB9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E00CB9" w:rsidRPr="00895385" w:rsidRDefault="00E00CB9" w:rsidP="00E00CB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95385">
        <w:rPr>
          <w:rFonts w:ascii="Times New Roman" w:eastAsia="Times New Roman" w:hAnsi="Times New Roman"/>
          <w:b/>
          <w:sz w:val="20"/>
          <w:szCs w:val="20"/>
          <w:lang w:eastAsia="ru-RU"/>
        </w:rPr>
        <w:t>Мест</w:t>
      </w:r>
      <w:r w:rsidR="00185CCF">
        <w:rPr>
          <w:rFonts w:ascii="Times New Roman" w:eastAsia="Times New Roman" w:hAnsi="Times New Roman"/>
          <w:b/>
          <w:sz w:val="20"/>
          <w:szCs w:val="20"/>
          <w:lang w:eastAsia="ru-RU"/>
        </w:rPr>
        <w:t>а</w:t>
      </w:r>
      <w:r w:rsidRPr="0089538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проведения:</w:t>
      </w:r>
    </w:p>
    <w:p w:rsidR="00185CCF" w:rsidRPr="00AB4B35" w:rsidRDefault="00505D2F" w:rsidP="00185CCF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B4B35">
        <w:rPr>
          <w:rFonts w:ascii="Times New Roman" w:eastAsia="Times New Roman" w:hAnsi="Times New Roman"/>
          <w:i/>
          <w:sz w:val="18"/>
          <w:szCs w:val="18"/>
          <w:lang w:eastAsia="ru-RU"/>
        </w:rPr>
        <w:t>А</w:t>
      </w:r>
      <w:r w:rsidR="00185CCF" w:rsidRPr="00AB4B35">
        <w:rPr>
          <w:rFonts w:ascii="Times New Roman" w:eastAsia="Times New Roman" w:hAnsi="Times New Roman"/>
          <w:i/>
          <w:sz w:val="18"/>
          <w:szCs w:val="18"/>
          <w:lang w:eastAsia="ru-RU"/>
        </w:rPr>
        <w:t>дминистративный корпус, ул. Ал. Невского, 14, ауд. 202 (</w:t>
      </w:r>
      <w:r w:rsidR="00BA13BA" w:rsidRPr="00AB4B35">
        <w:rPr>
          <w:rFonts w:ascii="Times New Roman" w:eastAsia="Times New Roman" w:hAnsi="Times New Roman"/>
          <w:i/>
          <w:sz w:val="18"/>
          <w:szCs w:val="18"/>
          <w:lang w:eastAsia="ru-RU"/>
        </w:rPr>
        <w:t>з</w:t>
      </w:r>
      <w:r w:rsidR="00185CCF" w:rsidRPr="00AB4B35">
        <w:rPr>
          <w:rFonts w:ascii="Times New Roman" w:eastAsia="Times New Roman" w:hAnsi="Times New Roman"/>
          <w:i/>
          <w:sz w:val="18"/>
          <w:szCs w:val="18"/>
          <w:lang w:eastAsia="ru-RU"/>
        </w:rPr>
        <w:t>ал ученых советов);</w:t>
      </w:r>
    </w:p>
    <w:p w:rsidR="00185CCF" w:rsidRPr="00AB4B35" w:rsidRDefault="00FA028A" w:rsidP="008420A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B4B35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185CCF" w:rsidRPr="00AB4B35">
        <w:rPr>
          <w:rFonts w:ascii="Times New Roman" w:eastAsia="Times New Roman" w:hAnsi="Times New Roman"/>
          <w:i/>
          <w:sz w:val="18"/>
          <w:szCs w:val="18"/>
          <w:lang w:eastAsia="ru-RU"/>
        </w:rPr>
        <w:t>Институт гуманитарных наук, ул. Чернышевского, 56 а (корп. № 4).</w:t>
      </w:r>
    </w:p>
    <w:p w:rsidR="004E6963" w:rsidRPr="00895385" w:rsidRDefault="004E6963" w:rsidP="00E00CB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7161" w:rsidRPr="006F7161" w:rsidRDefault="006F7161" w:rsidP="006F716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F7161">
        <w:rPr>
          <w:rFonts w:ascii="Times New Roman" w:eastAsia="Times New Roman" w:hAnsi="Times New Roman"/>
          <w:b/>
          <w:sz w:val="20"/>
          <w:szCs w:val="20"/>
          <w:lang w:eastAsia="ru-RU"/>
        </w:rPr>
        <w:t>16 мая (понедельник)</w:t>
      </w:r>
    </w:p>
    <w:tbl>
      <w:tblPr>
        <w:tblStyle w:val="a6"/>
        <w:tblW w:w="7088" w:type="dxa"/>
        <w:jc w:val="center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5890"/>
      </w:tblGrid>
      <w:tr w:rsidR="00E00CB9" w:rsidRPr="00895385" w:rsidTr="00E00CB9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E00CB9" w:rsidRPr="001E17E1" w:rsidRDefault="00E00CB9" w:rsidP="000F31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17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12.00-18.00</w:t>
            </w:r>
          </w:p>
        </w:tc>
        <w:tc>
          <w:tcPr>
            <w:tcW w:w="5764" w:type="dxa"/>
            <w:tcMar>
              <w:left w:w="0" w:type="dxa"/>
            </w:tcMar>
          </w:tcPr>
          <w:p w:rsidR="00E00CB9" w:rsidRPr="00895385" w:rsidRDefault="00E00CB9" w:rsidP="00E00CB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53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Куршская коса. Экскурсия для гостей – участников семинара. </w:t>
            </w:r>
          </w:p>
        </w:tc>
      </w:tr>
    </w:tbl>
    <w:p w:rsidR="00172FDB" w:rsidRPr="000275F7" w:rsidRDefault="00172FDB" w:rsidP="00A346C5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6F7161" w:rsidRPr="006F7161" w:rsidRDefault="006F7161" w:rsidP="006F716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F7161">
        <w:rPr>
          <w:rFonts w:ascii="Times New Roman" w:eastAsia="Times New Roman" w:hAnsi="Times New Roman"/>
          <w:b/>
          <w:sz w:val="20"/>
          <w:szCs w:val="20"/>
          <w:lang w:eastAsia="ru-RU"/>
        </w:rPr>
        <w:t>17 мая (вторник)</w:t>
      </w:r>
    </w:p>
    <w:p w:rsidR="0097454C" w:rsidRPr="00895385" w:rsidRDefault="007E7148" w:rsidP="00A346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5385">
        <w:rPr>
          <w:rFonts w:ascii="Times New Roman" w:hAnsi="Times New Roman"/>
          <w:sz w:val="20"/>
          <w:szCs w:val="20"/>
        </w:rPr>
        <w:t>__________________________________________________</w:t>
      </w:r>
      <w:r w:rsidR="002E4537" w:rsidRPr="00895385">
        <w:rPr>
          <w:rFonts w:ascii="Times New Roman" w:hAnsi="Times New Roman"/>
          <w:sz w:val="20"/>
          <w:szCs w:val="20"/>
        </w:rPr>
        <w:t>_______________</w:t>
      </w:r>
      <w:r w:rsidR="00E1746B" w:rsidRPr="00895385">
        <w:rPr>
          <w:rFonts w:ascii="Times New Roman" w:hAnsi="Times New Roman"/>
          <w:sz w:val="20"/>
          <w:szCs w:val="20"/>
        </w:rPr>
        <w:t>____</w:t>
      </w:r>
    </w:p>
    <w:p w:rsidR="00E1746B" w:rsidRPr="00895385" w:rsidRDefault="00BC2295" w:rsidP="00BC229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95385">
        <w:rPr>
          <w:rFonts w:ascii="Times New Roman" w:hAnsi="Times New Roman"/>
          <w:i/>
          <w:sz w:val="20"/>
          <w:szCs w:val="20"/>
        </w:rPr>
        <w:t>Административный</w:t>
      </w:r>
      <w:r w:rsidR="00543E78" w:rsidRPr="00895385">
        <w:rPr>
          <w:rFonts w:ascii="Times New Roman" w:hAnsi="Times New Roman"/>
          <w:i/>
          <w:sz w:val="20"/>
          <w:szCs w:val="20"/>
        </w:rPr>
        <w:t xml:space="preserve"> </w:t>
      </w:r>
      <w:r w:rsidRPr="00895385">
        <w:rPr>
          <w:rFonts w:ascii="Times New Roman" w:hAnsi="Times New Roman"/>
          <w:i/>
          <w:sz w:val="20"/>
          <w:szCs w:val="20"/>
        </w:rPr>
        <w:t>корпус</w:t>
      </w:r>
      <w:r w:rsidR="00543E78" w:rsidRPr="00895385">
        <w:rPr>
          <w:rFonts w:ascii="Times New Roman" w:hAnsi="Times New Roman"/>
          <w:i/>
          <w:sz w:val="20"/>
          <w:szCs w:val="20"/>
        </w:rPr>
        <w:t xml:space="preserve"> </w:t>
      </w:r>
      <w:r w:rsidRPr="00895385">
        <w:rPr>
          <w:rFonts w:ascii="Times New Roman" w:hAnsi="Times New Roman"/>
          <w:i/>
          <w:sz w:val="20"/>
          <w:szCs w:val="20"/>
        </w:rPr>
        <w:t>БФУ</w:t>
      </w:r>
      <w:r w:rsidR="00543E78" w:rsidRPr="00895385">
        <w:rPr>
          <w:rFonts w:ascii="Times New Roman" w:hAnsi="Times New Roman"/>
          <w:i/>
          <w:sz w:val="20"/>
          <w:szCs w:val="20"/>
        </w:rPr>
        <w:t xml:space="preserve"> </w:t>
      </w:r>
      <w:r w:rsidRPr="00895385">
        <w:rPr>
          <w:rFonts w:ascii="Times New Roman" w:hAnsi="Times New Roman"/>
          <w:i/>
          <w:sz w:val="20"/>
          <w:szCs w:val="20"/>
        </w:rPr>
        <w:t>им.</w:t>
      </w:r>
      <w:r w:rsidR="00543E78" w:rsidRPr="00895385">
        <w:rPr>
          <w:rFonts w:ascii="Times New Roman" w:hAnsi="Times New Roman"/>
          <w:i/>
          <w:sz w:val="20"/>
          <w:szCs w:val="20"/>
        </w:rPr>
        <w:t xml:space="preserve"> </w:t>
      </w:r>
      <w:r w:rsidRPr="00895385">
        <w:rPr>
          <w:rFonts w:ascii="Times New Roman" w:hAnsi="Times New Roman"/>
          <w:i/>
          <w:sz w:val="20"/>
          <w:szCs w:val="20"/>
        </w:rPr>
        <w:t>И.</w:t>
      </w:r>
      <w:r w:rsidR="00543E78" w:rsidRPr="00895385">
        <w:rPr>
          <w:rFonts w:ascii="Times New Roman" w:hAnsi="Times New Roman"/>
          <w:i/>
          <w:sz w:val="20"/>
          <w:szCs w:val="20"/>
        </w:rPr>
        <w:t xml:space="preserve"> </w:t>
      </w:r>
      <w:r w:rsidRPr="00895385">
        <w:rPr>
          <w:rFonts w:ascii="Times New Roman" w:hAnsi="Times New Roman"/>
          <w:i/>
          <w:sz w:val="20"/>
          <w:szCs w:val="20"/>
        </w:rPr>
        <w:t>Канта,</w:t>
      </w:r>
      <w:r w:rsidR="00543E78" w:rsidRPr="00895385">
        <w:rPr>
          <w:rFonts w:ascii="Times New Roman" w:hAnsi="Times New Roman"/>
          <w:i/>
          <w:sz w:val="20"/>
          <w:szCs w:val="20"/>
        </w:rPr>
        <w:t xml:space="preserve"> </w:t>
      </w:r>
      <w:r w:rsidRPr="00895385">
        <w:rPr>
          <w:rFonts w:ascii="Times New Roman" w:hAnsi="Times New Roman"/>
          <w:i/>
          <w:sz w:val="20"/>
          <w:szCs w:val="20"/>
        </w:rPr>
        <w:t>ул.</w:t>
      </w:r>
      <w:r w:rsidR="00543E78" w:rsidRPr="00895385">
        <w:rPr>
          <w:rFonts w:ascii="Times New Roman" w:hAnsi="Times New Roman"/>
          <w:i/>
          <w:sz w:val="20"/>
          <w:szCs w:val="20"/>
        </w:rPr>
        <w:t xml:space="preserve"> </w:t>
      </w:r>
      <w:r w:rsidRPr="00895385">
        <w:rPr>
          <w:rFonts w:ascii="Times New Roman" w:hAnsi="Times New Roman"/>
          <w:i/>
          <w:sz w:val="20"/>
          <w:szCs w:val="20"/>
        </w:rPr>
        <w:t>А.</w:t>
      </w:r>
      <w:r w:rsidR="00543E78" w:rsidRPr="00895385">
        <w:rPr>
          <w:rFonts w:ascii="Times New Roman" w:hAnsi="Times New Roman"/>
          <w:i/>
          <w:sz w:val="20"/>
          <w:szCs w:val="20"/>
        </w:rPr>
        <w:t xml:space="preserve"> </w:t>
      </w:r>
      <w:r w:rsidRPr="00895385">
        <w:rPr>
          <w:rFonts w:ascii="Times New Roman" w:hAnsi="Times New Roman"/>
          <w:i/>
          <w:sz w:val="20"/>
          <w:szCs w:val="20"/>
        </w:rPr>
        <w:t>Невского,</w:t>
      </w:r>
      <w:r w:rsidR="00543E78" w:rsidRPr="00895385">
        <w:rPr>
          <w:rFonts w:ascii="Times New Roman" w:hAnsi="Times New Roman"/>
          <w:i/>
          <w:sz w:val="20"/>
          <w:szCs w:val="20"/>
        </w:rPr>
        <w:t xml:space="preserve"> </w:t>
      </w:r>
      <w:r w:rsidRPr="00895385">
        <w:rPr>
          <w:rFonts w:ascii="Times New Roman" w:hAnsi="Times New Roman"/>
          <w:i/>
          <w:sz w:val="20"/>
          <w:szCs w:val="20"/>
        </w:rPr>
        <w:t>14;</w:t>
      </w:r>
      <w:r w:rsidR="00543E78" w:rsidRPr="00895385">
        <w:rPr>
          <w:rFonts w:ascii="Times New Roman" w:hAnsi="Times New Roman"/>
          <w:i/>
          <w:sz w:val="20"/>
          <w:szCs w:val="20"/>
        </w:rPr>
        <w:t xml:space="preserve"> </w:t>
      </w:r>
    </w:p>
    <w:p w:rsidR="00632C39" w:rsidRPr="00895385" w:rsidRDefault="00154437" w:rsidP="00BC22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95385">
        <w:rPr>
          <w:rFonts w:ascii="Times New Roman" w:hAnsi="Times New Roman"/>
          <w:i/>
          <w:sz w:val="20"/>
          <w:szCs w:val="20"/>
        </w:rPr>
        <w:t>ауд. 202 – Зал ученых советов; онлайн-платформа</w:t>
      </w:r>
    </w:p>
    <w:p w:rsidR="00402348" w:rsidRPr="000275F7" w:rsidRDefault="00402348" w:rsidP="00A346C5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tbl>
      <w:tblPr>
        <w:tblStyle w:val="a6"/>
        <w:tblW w:w="7088" w:type="dxa"/>
        <w:jc w:val="center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5890"/>
      </w:tblGrid>
      <w:tr w:rsidR="00BA5BD6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E1746B" w:rsidRPr="00171565" w:rsidRDefault="00A318EA" w:rsidP="0017156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0F313B"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9.30-</w:t>
            </w:r>
            <w:r w:rsidR="00171565"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  <w:r w:rsidR="00154437"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171565"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154437"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4" w:type="dxa"/>
            <w:tcMar>
              <w:left w:w="0" w:type="dxa"/>
            </w:tcMar>
          </w:tcPr>
          <w:p w:rsidR="00402348" w:rsidRPr="00895385" w:rsidRDefault="00BC2295" w:rsidP="006F716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953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РЕГИСТРАЦИЯ</w:t>
            </w:r>
            <w:r w:rsidR="00543E78" w:rsidRPr="008953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953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УЧАСТНИКОВ</w:t>
            </w:r>
            <w:r w:rsidR="00543E78" w:rsidRPr="008953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F71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КОНФЕРЕНЦИИ</w:t>
            </w:r>
          </w:p>
        </w:tc>
      </w:tr>
      <w:tr w:rsidR="00BA5BD6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BA5BD6" w:rsidRPr="008420A2" w:rsidRDefault="006F7161" w:rsidP="00E14C9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20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10.00</w:t>
            </w:r>
            <w:r w:rsidR="000F313B" w:rsidRPr="008420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420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5764" w:type="dxa"/>
            <w:tcMar>
              <w:left w:w="0" w:type="dxa"/>
            </w:tcMar>
          </w:tcPr>
          <w:p w:rsidR="00E1746B" w:rsidRPr="008420A2" w:rsidRDefault="00BC2295" w:rsidP="000F31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20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ОТКРЫТИЕ</w:t>
            </w:r>
            <w:r w:rsidR="00543E78" w:rsidRPr="008420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F7161" w:rsidRPr="008420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КОНФЕРЕНЦИИ</w:t>
            </w:r>
          </w:p>
          <w:p w:rsidR="00BC2295" w:rsidRPr="008420A2" w:rsidRDefault="00BC2295" w:rsidP="002E453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Приветственные</w:t>
            </w:r>
            <w:r w:rsidR="00543E78" w:rsidRPr="00842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слова:</w:t>
            </w:r>
          </w:p>
          <w:p w:rsidR="00EC4D5E" w:rsidRDefault="00BC2295" w:rsidP="00613DE4">
            <w:pPr>
              <w:pStyle w:val="a5"/>
              <w:numPr>
                <w:ilvl w:val="0"/>
                <w:numId w:val="2"/>
              </w:numPr>
              <w:ind w:left="235" w:firstLine="89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8420A2">
              <w:rPr>
                <w:rFonts w:ascii="Times New Roman" w:eastAsia="Times New Roman" w:hAnsi="Times New Roman"/>
                <w:b/>
                <w:spacing w:val="-8"/>
                <w:sz w:val="20"/>
                <w:szCs w:val="20"/>
                <w:lang w:eastAsia="ru-RU"/>
              </w:rPr>
              <w:t>Федоров</w:t>
            </w:r>
            <w:r w:rsidR="00543E78" w:rsidRPr="008420A2">
              <w:rPr>
                <w:rFonts w:ascii="Times New Roman" w:eastAsia="Times New Roman" w:hAnsi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b/>
                <w:spacing w:val="-8"/>
                <w:sz w:val="20"/>
                <w:szCs w:val="20"/>
                <w:lang w:eastAsia="ru-RU"/>
              </w:rPr>
              <w:t>Александр</w:t>
            </w:r>
            <w:r w:rsidR="00543E78" w:rsidRPr="008420A2">
              <w:rPr>
                <w:rFonts w:ascii="Times New Roman" w:eastAsia="Times New Roman" w:hAnsi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b/>
                <w:spacing w:val="-8"/>
                <w:sz w:val="20"/>
                <w:szCs w:val="20"/>
                <w:lang w:eastAsia="ru-RU"/>
              </w:rPr>
              <w:t>Александрович</w:t>
            </w:r>
            <w:r w:rsidRPr="008420A2">
              <w:rPr>
                <w:rFonts w:ascii="Times New Roman" w:eastAsia="Times New Roman" w:hAnsi="Times New Roman"/>
                <w:i/>
                <w:spacing w:val="-8"/>
                <w:sz w:val="20"/>
                <w:szCs w:val="20"/>
                <w:lang w:eastAsia="ru-RU"/>
              </w:rPr>
              <w:t>,</w:t>
            </w:r>
            <w:r w:rsidR="00543E78" w:rsidRPr="008420A2">
              <w:rPr>
                <w:rFonts w:ascii="Times New Roman" w:eastAsia="Times New Roman" w:hAnsi="Times New Roman"/>
                <w:i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д-р</w:t>
            </w:r>
            <w:r w:rsidR="00543E78"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филос.</w:t>
            </w:r>
            <w:r w:rsidR="00543E78"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наук,</w:t>
            </w:r>
            <w:r w:rsidR="00543E78"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профе</w:t>
            </w:r>
            <w:r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с</w:t>
            </w:r>
            <w:r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сор,</w:t>
            </w:r>
            <w:r w:rsidR="00543E78"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ректор</w:t>
            </w:r>
            <w:r w:rsidR="00543E78"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БФУ</w:t>
            </w:r>
            <w:r w:rsidR="00543E78"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им.</w:t>
            </w:r>
            <w:r w:rsidR="00543E78"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И</w:t>
            </w:r>
            <w:r w:rsidR="00EC4D5E"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.</w:t>
            </w:r>
            <w:r w:rsidR="00543E78"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EC4D5E" w:rsidRPr="008420A2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Канта;</w:t>
            </w:r>
          </w:p>
          <w:p w:rsidR="00D67D2B" w:rsidRPr="00F92A58" w:rsidRDefault="00F92A58" w:rsidP="00613DE4">
            <w:pPr>
              <w:pStyle w:val="a5"/>
              <w:numPr>
                <w:ilvl w:val="0"/>
                <w:numId w:val="2"/>
              </w:numPr>
              <w:ind w:left="235" w:firstLine="89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proofErr w:type="spellStart"/>
            <w:r w:rsidRPr="008420A2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>Высокопреосвященнейший</w:t>
            </w:r>
            <w:proofErr w:type="spellEnd"/>
            <w:r w:rsidRPr="008420A2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Серафим,</w:t>
            </w:r>
            <w:r w:rsidRPr="008420A2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архиепископ Кал</w:t>
            </w:r>
            <w:r w:rsidRPr="008420A2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</w:t>
            </w:r>
            <w:r w:rsidRPr="008420A2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нинградский и Балтийский.</w:t>
            </w:r>
          </w:p>
        </w:tc>
      </w:tr>
      <w:tr w:rsidR="00BA5BD6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BA5BD6" w:rsidRPr="00171565" w:rsidRDefault="006F7161" w:rsidP="00E14C9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10.15</w:t>
            </w:r>
            <w:r w:rsidR="00EB3D67"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-12.</w:t>
            </w:r>
            <w:r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4" w:type="dxa"/>
            <w:tcMar>
              <w:left w:w="0" w:type="dxa"/>
            </w:tcMar>
          </w:tcPr>
          <w:p w:rsidR="00EB3D67" w:rsidRPr="00895385" w:rsidRDefault="00BA5BD6" w:rsidP="00CE1A8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53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ПЛЕНАРНОЕ</w:t>
            </w:r>
            <w:r w:rsidR="00543E78" w:rsidRPr="008953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953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ЗАСЕДАНИЕ</w:t>
            </w:r>
          </w:p>
          <w:p w:rsidR="00EB3D67" w:rsidRPr="000275F7" w:rsidRDefault="00EB3D67" w:rsidP="00CE1A8A">
            <w:pPr>
              <w:jc w:val="center"/>
              <w:rPr>
                <w:rFonts w:ascii="Times New Roman" w:hAnsi="Times New Roman"/>
                <w:i/>
                <w:sz w:val="8"/>
                <w:szCs w:val="8"/>
                <w:u w:color="000000"/>
              </w:rPr>
            </w:pPr>
          </w:p>
          <w:p w:rsidR="00EB3D67" w:rsidRPr="00895385" w:rsidRDefault="00EB3D67" w:rsidP="00CE1A8A">
            <w:pPr>
              <w:jc w:val="center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Председатель – </w:t>
            </w:r>
            <w:r w:rsidR="006F7161" w:rsidRPr="006F7161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Шунков Александр Викторович</w:t>
            </w:r>
          </w:p>
          <w:p w:rsidR="00EC4D5E" w:rsidRPr="00895385" w:rsidRDefault="00EB3D67" w:rsidP="00CE1A8A">
            <w:pPr>
              <w:jc w:val="center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Сопредседатель –</w:t>
            </w:r>
            <w:r w:rsidR="00FA028A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 </w:t>
            </w: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Дорофеева Людмила Григорьевна</w:t>
            </w:r>
          </w:p>
          <w:p w:rsidR="0045693C" w:rsidRPr="000275F7" w:rsidRDefault="0045693C" w:rsidP="00CE1A8A">
            <w:pPr>
              <w:keepNext/>
              <w:keepLines/>
              <w:jc w:val="center"/>
              <w:rPr>
                <w:rFonts w:ascii="Times New Roman" w:hAnsi="Times New Roman"/>
                <w:b/>
                <w:i/>
                <w:sz w:val="8"/>
                <w:szCs w:val="8"/>
                <w:u w:color="000000"/>
              </w:rPr>
            </w:pPr>
          </w:p>
          <w:p w:rsidR="0045693C" w:rsidRPr="00895385" w:rsidRDefault="0045693C" w:rsidP="00CE1A8A">
            <w:pPr>
              <w:keepNext/>
              <w:keepLines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  <w:u w:color="000000"/>
              </w:rPr>
            </w:pPr>
            <w:r w:rsidRPr="00895385">
              <w:rPr>
                <w:rFonts w:ascii="Times New Roman" w:hAnsi="Times New Roman"/>
                <w:b/>
                <w:bCs/>
                <w:caps/>
                <w:sz w:val="20"/>
                <w:szCs w:val="20"/>
                <w:u w:color="000000"/>
              </w:rPr>
              <w:t>Доклады</w:t>
            </w:r>
          </w:p>
          <w:p w:rsidR="0045693C" w:rsidRPr="00895385" w:rsidRDefault="0045693C" w:rsidP="00CE1A8A">
            <w:pPr>
              <w:keepNext/>
              <w:keepLines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u w:color="000000"/>
              </w:rPr>
            </w:pPr>
            <w:r w:rsidRPr="00895385">
              <w:rPr>
                <w:rFonts w:ascii="Times New Roman" w:hAnsi="Times New Roman"/>
                <w:sz w:val="20"/>
                <w:szCs w:val="20"/>
                <w:u w:color="000000"/>
              </w:rPr>
              <w:t>Регламент:</w:t>
            </w:r>
            <w:r w:rsidR="00C34015" w:rsidRPr="00895385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</w:t>
            </w:r>
            <w:r w:rsidR="0017156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д</w:t>
            </w: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оклад</w:t>
            </w:r>
            <w:r w:rsidR="00543E78"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 </w:t>
            </w: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–</w:t>
            </w:r>
            <w:r w:rsidR="00543E78"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 </w:t>
            </w: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20</w:t>
            </w:r>
            <w:r w:rsidR="00543E78"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 </w:t>
            </w: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минут,</w:t>
            </w:r>
            <w:r w:rsidR="00543E78"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 </w:t>
            </w: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обсуждение</w:t>
            </w:r>
            <w:r w:rsidR="00543E78"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 </w:t>
            </w: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–</w:t>
            </w:r>
            <w:r w:rsidR="00543E78"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 </w:t>
            </w: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5</w:t>
            </w:r>
            <w:r w:rsidR="00543E78"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 xml:space="preserve"> </w:t>
            </w:r>
            <w:r w:rsidRPr="00895385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мин.</w:t>
            </w:r>
          </w:p>
          <w:p w:rsidR="0045693C" w:rsidRPr="000275F7" w:rsidRDefault="0045693C" w:rsidP="00CE1A8A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sz w:val="8"/>
                <w:szCs w:val="8"/>
                <w:u w:color="000000"/>
              </w:rPr>
            </w:pPr>
          </w:p>
          <w:p w:rsidR="003F6B2A" w:rsidRPr="00AB4B35" w:rsidRDefault="006F7161" w:rsidP="00CE1A8A">
            <w:pPr>
              <w:keepNext/>
              <w:keepLines/>
              <w:jc w:val="both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AB4B35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1. Бухаркин Петр Евгеньевич, </w:t>
            </w:r>
            <w:r w:rsidRPr="00AB4B35">
              <w:rPr>
                <w:rFonts w:ascii="Times New Roman" w:hAnsi="Times New Roman"/>
                <w:sz w:val="18"/>
                <w:szCs w:val="18"/>
                <w:u w:color="000000"/>
              </w:rPr>
              <w:t>д-р филол. наук, профессор Санкт-Петербургского государственного университета и Санкт-Петербург</w:t>
            </w:r>
            <w:r w:rsidR="00F1327D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ской духовной академии, Санкт-Петербург</w:t>
            </w:r>
            <w:r w:rsidRPr="00AB4B35">
              <w:rPr>
                <w:rFonts w:ascii="Times New Roman" w:hAnsi="Times New Roman"/>
                <w:sz w:val="18"/>
                <w:szCs w:val="18"/>
                <w:u w:color="000000"/>
              </w:rPr>
              <w:t>.</w:t>
            </w:r>
            <w:r w:rsidRPr="00AB4B35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 </w:t>
            </w:r>
            <w:r w:rsidRPr="00AB4B35"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  <w:t xml:space="preserve">Кирилло-Мефодиевская традиция и Петровская эпоха </w:t>
            </w:r>
            <w:r w:rsidRPr="00AB4B35">
              <w:rPr>
                <w:rFonts w:ascii="Times New Roman" w:hAnsi="Times New Roman"/>
                <w:i/>
                <w:sz w:val="18"/>
                <w:szCs w:val="18"/>
                <w:u w:color="000000"/>
              </w:rPr>
              <w:t>(онлайн-доклад).</w:t>
            </w:r>
          </w:p>
          <w:p w:rsidR="0038443B" w:rsidRPr="00AB4B35" w:rsidRDefault="0038443B" w:rsidP="00CE1A8A">
            <w:pPr>
              <w:keepNext/>
              <w:keepLines/>
              <w:jc w:val="both"/>
              <w:rPr>
                <w:rFonts w:ascii="Times New Roman" w:hAnsi="Times New Roman"/>
                <w:b/>
                <w:sz w:val="18"/>
                <w:szCs w:val="18"/>
                <w:u w:color="000000"/>
              </w:rPr>
            </w:pPr>
          </w:p>
          <w:p w:rsidR="003F6B2A" w:rsidRPr="00AB4B35" w:rsidRDefault="003F6B2A" w:rsidP="00CE1A8A">
            <w:pPr>
              <w:keepNext/>
              <w:keepLines/>
              <w:jc w:val="both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AB4B35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2. </w:t>
            </w:r>
            <w:r w:rsidR="006F7161" w:rsidRPr="00AB4B35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Шунков Александр Викторович, </w:t>
            </w:r>
            <w:r w:rsidR="006F7161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д-р филол. наук, ректор Кемеро</w:t>
            </w:r>
            <w:r w:rsidR="006F7161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в</w:t>
            </w:r>
            <w:r w:rsidR="006F7161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ского госуд</w:t>
            </w:r>
            <w:r w:rsidR="00371B2E" w:rsidRPr="00AB4B35">
              <w:rPr>
                <w:rFonts w:ascii="Times New Roman" w:hAnsi="Times New Roman"/>
                <w:sz w:val="18"/>
                <w:szCs w:val="18"/>
                <w:u w:color="000000"/>
              </w:rPr>
              <w:t xml:space="preserve">арственного института культуры, </w:t>
            </w:r>
            <w:r w:rsidR="006F7161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Кемеро</w:t>
            </w:r>
            <w:r w:rsidR="00371B2E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во</w:t>
            </w:r>
            <w:r w:rsidR="006F7161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.</w:t>
            </w:r>
            <w:r w:rsidR="00FA028A" w:rsidRPr="00AB4B35">
              <w:rPr>
                <w:rFonts w:ascii="Times New Roman" w:hAnsi="Times New Roman"/>
                <w:sz w:val="18"/>
                <w:szCs w:val="18"/>
                <w:u w:color="000000"/>
              </w:rPr>
              <w:t xml:space="preserve"> </w:t>
            </w:r>
            <w:r w:rsidR="00FA028A" w:rsidRPr="00AB4B35"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  <w:t>«</w:t>
            </w:r>
            <w:r w:rsidR="006F7161" w:rsidRPr="00AB4B35"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  <w:t>Записки пут</w:t>
            </w:r>
            <w:r w:rsidR="006F7161" w:rsidRPr="00AB4B35"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  <w:t>е</w:t>
            </w:r>
            <w:r w:rsidR="006F7161" w:rsidRPr="00AB4B35"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  <w:t>шествия графа Бориса Петровича Шереметева в европейские госуда</w:t>
            </w:r>
            <w:r w:rsidR="006F7161" w:rsidRPr="00AB4B35"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  <w:t>р</w:t>
            </w:r>
            <w:r w:rsidR="006F7161" w:rsidRPr="00AB4B35"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  <w:t>ства…</w:t>
            </w:r>
            <w:r w:rsidR="00FA028A" w:rsidRPr="00AB4B35"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  <w:t>»</w:t>
            </w:r>
            <w:r w:rsidR="006F7161" w:rsidRPr="00AB4B35"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  <w:t xml:space="preserve"> как литературный памятник Петровского времени.</w:t>
            </w:r>
          </w:p>
          <w:p w:rsidR="0038443B" w:rsidRPr="00AB4B35" w:rsidRDefault="0038443B" w:rsidP="00CE1A8A">
            <w:pPr>
              <w:keepNext/>
              <w:keepLines/>
              <w:jc w:val="both"/>
              <w:rPr>
                <w:rFonts w:ascii="Times New Roman" w:hAnsi="Times New Roman"/>
                <w:b/>
                <w:sz w:val="8"/>
                <w:szCs w:val="8"/>
                <w:u w:color="000000"/>
              </w:rPr>
            </w:pPr>
          </w:p>
          <w:p w:rsidR="003F6B2A" w:rsidRPr="00AB4B35" w:rsidRDefault="006F7161" w:rsidP="00CE1A8A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</w:pPr>
            <w:r w:rsidRPr="00AB4B35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3. </w:t>
            </w:r>
            <w:r w:rsidR="003F6B2A" w:rsidRPr="00AB4B35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Гильманов Владимир Хамитович, </w:t>
            </w:r>
            <w:r w:rsidR="003F6B2A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д-р филол</w:t>
            </w:r>
            <w:r w:rsidR="00F1327D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. наук, проф</w:t>
            </w:r>
            <w:r w:rsidR="00505D2F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ессор</w:t>
            </w:r>
            <w:r w:rsidR="00F1327D" w:rsidRPr="00AB4B35">
              <w:rPr>
                <w:rFonts w:ascii="Times New Roman" w:hAnsi="Times New Roman"/>
                <w:sz w:val="18"/>
                <w:szCs w:val="18"/>
                <w:u w:color="000000"/>
              </w:rPr>
              <w:t xml:space="preserve"> БФУ им. И. Канта, Калининград</w:t>
            </w:r>
            <w:r w:rsidR="003F6B2A" w:rsidRPr="00AB4B35">
              <w:rPr>
                <w:rFonts w:ascii="Times New Roman" w:hAnsi="Times New Roman"/>
                <w:sz w:val="18"/>
                <w:szCs w:val="18"/>
                <w:u w:color="000000"/>
              </w:rPr>
              <w:t>.</w:t>
            </w:r>
            <w:r w:rsidR="003F6B2A" w:rsidRPr="00AB4B35">
              <w:rPr>
                <w:rFonts w:ascii="Times New Roman" w:hAnsi="Times New Roman"/>
                <w:b/>
                <w:sz w:val="18"/>
                <w:szCs w:val="18"/>
                <w:u w:color="000000"/>
              </w:rPr>
              <w:t xml:space="preserve"> </w:t>
            </w:r>
            <w:r w:rsidRPr="00AB4B35">
              <w:rPr>
                <w:rFonts w:ascii="Times New Roman" w:hAnsi="Times New Roman"/>
                <w:b/>
                <w:i/>
                <w:sz w:val="18"/>
                <w:szCs w:val="18"/>
                <w:u w:color="000000"/>
              </w:rPr>
              <w:t>Вера и историческая миссия Петра.</w:t>
            </w:r>
          </w:p>
          <w:p w:rsidR="0099245E" w:rsidRDefault="0099245E" w:rsidP="0099245E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 xml:space="preserve">4. </w:t>
            </w:r>
            <w:r w:rsidRPr="0099245E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Постернак Кирилл Владимирович,</w:t>
            </w:r>
            <w:r w:rsidRPr="0099245E">
              <w:rPr>
                <w:rFonts w:ascii="Times New Roman" w:hAnsi="Times New Roman"/>
                <w:b/>
                <w:i/>
                <w:sz w:val="20"/>
                <w:szCs w:val="20"/>
                <w:u w:color="000000"/>
              </w:rPr>
              <w:t xml:space="preserve"> </w:t>
            </w:r>
            <w:r w:rsidRPr="0099245E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канд. искусствоведения, </w:t>
            </w:r>
            <w:r w:rsidRPr="0099245E">
              <w:rPr>
                <w:rFonts w:ascii="Times New Roman" w:hAnsi="Times New Roman"/>
                <w:sz w:val="20"/>
                <w:szCs w:val="20"/>
                <w:u w:color="000000"/>
              </w:rPr>
              <w:lastRenderedPageBreak/>
              <w:t>заведующий сектором обеспечения доступа к фотоматериалам Государственного научно-исследовательского музея архитек</w:t>
            </w:r>
            <w:r w:rsidR="00371B2E">
              <w:rPr>
                <w:rFonts w:ascii="Times New Roman" w:hAnsi="Times New Roman"/>
                <w:sz w:val="20"/>
                <w:szCs w:val="20"/>
                <w:u w:color="000000"/>
              </w:rPr>
              <w:t>туры имени А.В. Щусева, Москва</w:t>
            </w:r>
            <w:r w:rsidRPr="0099245E">
              <w:rPr>
                <w:rFonts w:ascii="Times New Roman" w:hAnsi="Times New Roman"/>
                <w:sz w:val="20"/>
                <w:szCs w:val="20"/>
                <w:u w:color="000000"/>
              </w:rPr>
              <w:t>.</w:t>
            </w:r>
            <w:r w:rsidRPr="0099245E">
              <w:rPr>
                <w:rFonts w:ascii="Times New Roman" w:hAnsi="Times New Roman"/>
                <w:b/>
                <w:i/>
                <w:sz w:val="20"/>
                <w:szCs w:val="20"/>
                <w:u w:color="000000"/>
              </w:rPr>
              <w:t xml:space="preserve"> Искусство маскировки: новое и старое в церковной архитектуре петровского времени.</w:t>
            </w:r>
          </w:p>
          <w:p w:rsidR="0099245E" w:rsidRPr="0099245E" w:rsidRDefault="0099245E" w:rsidP="0099245E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sz w:val="8"/>
                <w:szCs w:val="8"/>
                <w:u w:color="000000"/>
              </w:rPr>
            </w:pPr>
          </w:p>
          <w:p w:rsidR="0099245E" w:rsidRPr="00895385" w:rsidRDefault="0099245E" w:rsidP="0099245E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 xml:space="preserve">5. </w:t>
            </w:r>
            <w:r w:rsidRPr="0099245E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Видмарович Наталья Петровна,</w:t>
            </w:r>
            <w:r w:rsidRPr="0099245E">
              <w:rPr>
                <w:rFonts w:ascii="Times New Roman" w:hAnsi="Times New Roman"/>
                <w:b/>
                <w:i/>
                <w:sz w:val="20"/>
                <w:szCs w:val="20"/>
                <w:u w:color="000000"/>
              </w:rPr>
              <w:t xml:space="preserve"> </w:t>
            </w:r>
            <w:r w:rsidRPr="0099245E">
              <w:rPr>
                <w:rFonts w:ascii="Times New Roman" w:hAnsi="Times New Roman"/>
                <w:sz w:val="20"/>
                <w:szCs w:val="20"/>
                <w:u w:color="000000"/>
              </w:rPr>
              <w:t>д-р филол. наук, проф</w:t>
            </w:r>
            <w:r w:rsidR="00371B2E">
              <w:rPr>
                <w:rFonts w:ascii="Times New Roman" w:hAnsi="Times New Roman"/>
                <w:sz w:val="20"/>
                <w:szCs w:val="20"/>
                <w:u w:color="000000"/>
              </w:rPr>
              <w:t>ессор Загребского университета, Хорватия, Загреб</w:t>
            </w:r>
            <w:r w:rsidRPr="0099245E">
              <w:rPr>
                <w:rFonts w:ascii="Times New Roman" w:hAnsi="Times New Roman"/>
                <w:sz w:val="20"/>
                <w:szCs w:val="20"/>
                <w:u w:color="000000"/>
              </w:rPr>
              <w:t>.</w:t>
            </w:r>
            <w:r w:rsidRPr="0099245E">
              <w:rPr>
                <w:rFonts w:ascii="Times New Roman" w:hAnsi="Times New Roman"/>
                <w:b/>
                <w:i/>
                <w:sz w:val="20"/>
                <w:szCs w:val="20"/>
                <w:u w:color="000000"/>
              </w:rPr>
              <w:t xml:space="preserve"> </w:t>
            </w:r>
            <w:r w:rsidR="006C172E" w:rsidRPr="0099245E">
              <w:rPr>
                <w:rFonts w:ascii="Times New Roman" w:hAnsi="Times New Roman"/>
                <w:b/>
                <w:i/>
                <w:sz w:val="20"/>
                <w:szCs w:val="20"/>
                <w:u w:color="000000"/>
              </w:rPr>
              <w:t>Святые</w:t>
            </w:r>
            <w:r w:rsidRPr="0099245E">
              <w:rPr>
                <w:rFonts w:ascii="Times New Roman" w:hAnsi="Times New Roman"/>
                <w:b/>
                <w:i/>
                <w:sz w:val="20"/>
                <w:szCs w:val="20"/>
                <w:u w:color="000000"/>
              </w:rPr>
              <w:t xml:space="preserve"> Кирилл и Мефодий в контексте мнений: профанация и гедонизм слова в современном информационном обществе </w:t>
            </w:r>
            <w:r w:rsidRPr="0099245E">
              <w:rPr>
                <w:rFonts w:ascii="Times New Roman" w:hAnsi="Times New Roman"/>
                <w:i/>
                <w:sz w:val="20"/>
                <w:szCs w:val="20"/>
                <w:u w:color="000000"/>
              </w:rPr>
              <w:t>(Онлайн-доклад).</w:t>
            </w:r>
          </w:p>
        </w:tc>
      </w:tr>
      <w:tr w:rsidR="00373E87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0B22E9" w:rsidRPr="00171565" w:rsidRDefault="000B22E9" w:rsidP="00E14C90">
            <w:pPr>
              <w:jc w:val="center"/>
              <w:rPr>
                <w:rFonts w:ascii="Times New Roman" w:hAnsi="Times New Roman"/>
                <w:b/>
                <w:sz w:val="8"/>
                <w:szCs w:val="8"/>
                <w:u w:color="000000"/>
              </w:rPr>
            </w:pPr>
          </w:p>
          <w:p w:rsidR="00373E87" w:rsidRPr="00171565" w:rsidRDefault="0099245E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12.15</w:t>
            </w:r>
            <w:r w:rsidR="003F6B2A" w:rsidRPr="00171565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-</w:t>
            </w:r>
            <w:r w:rsidRPr="00171565">
              <w:rPr>
                <w:rFonts w:ascii="Times New Roman" w:hAnsi="Times New Roman"/>
                <w:b/>
                <w:sz w:val="20"/>
                <w:szCs w:val="20"/>
                <w:u w:color="000000"/>
              </w:rPr>
              <w:t>13.00</w:t>
            </w:r>
          </w:p>
        </w:tc>
        <w:tc>
          <w:tcPr>
            <w:tcW w:w="5764" w:type="dxa"/>
            <w:tcMar>
              <w:left w:w="0" w:type="dxa"/>
            </w:tcMar>
          </w:tcPr>
          <w:p w:rsidR="000B22E9" w:rsidRPr="000275F7" w:rsidRDefault="000B22E9" w:rsidP="00C34015">
            <w:pPr>
              <w:keepNext/>
              <w:keepLines/>
              <w:jc w:val="both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373E87" w:rsidRPr="00895385" w:rsidRDefault="0099245E" w:rsidP="00C34015">
            <w:pPr>
              <w:keepNext/>
              <w:keepLines/>
              <w:jc w:val="both"/>
              <w:rPr>
                <w:rFonts w:ascii="Times New Roman" w:hAnsi="Times New Roman"/>
                <w:i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Обед. </w:t>
            </w:r>
          </w:p>
          <w:p w:rsidR="000B22E9" w:rsidRPr="000275F7" w:rsidRDefault="000B22E9" w:rsidP="00C34015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sz w:val="8"/>
                <w:szCs w:val="8"/>
                <w:u w:color="000000"/>
              </w:rPr>
            </w:pPr>
          </w:p>
        </w:tc>
      </w:tr>
      <w:tr w:rsidR="00DE3ADA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DE3ADA" w:rsidRPr="00171565" w:rsidRDefault="00FC4C4F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9245E" w:rsidRPr="0017156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71565">
              <w:rPr>
                <w:rFonts w:ascii="Times New Roman" w:hAnsi="Times New Roman"/>
                <w:b/>
                <w:sz w:val="20"/>
                <w:szCs w:val="20"/>
              </w:rPr>
              <w:t>.00-1</w:t>
            </w:r>
            <w:r w:rsidR="0099245E" w:rsidRPr="0017156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71565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5764" w:type="dxa"/>
            <w:tcMar>
              <w:left w:w="0" w:type="dxa"/>
            </w:tcMar>
          </w:tcPr>
          <w:p w:rsidR="00FC4C4F" w:rsidRDefault="00FC4C4F" w:rsidP="0099245E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95385">
              <w:rPr>
                <w:rFonts w:ascii="Times New Roman" w:hAnsi="Times New Roman"/>
                <w:b/>
                <w:caps/>
                <w:sz w:val="20"/>
                <w:szCs w:val="20"/>
              </w:rPr>
              <w:t>Секционные заседания</w:t>
            </w:r>
          </w:p>
          <w:p w:rsidR="0099245E" w:rsidRPr="0099245E" w:rsidRDefault="0099245E" w:rsidP="0099245E">
            <w:pPr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99245E">
              <w:rPr>
                <w:rFonts w:ascii="Times New Roman" w:hAnsi="Times New Roman"/>
                <w:i/>
                <w:caps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i/>
                <w:caps/>
                <w:sz w:val="20"/>
                <w:szCs w:val="20"/>
              </w:rPr>
              <w:t xml:space="preserve"> Чернышевского, 56 а, корп. № 4.</w:t>
            </w:r>
          </w:p>
          <w:p w:rsidR="001816D6" w:rsidRPr="000275F7" w:rsidRDefault="001816D6" w:rsidP="000B22E9">
            <w:pPr>
              <w:jc w:val="both"/>
              <w:rPr>
                <w:rFonts w:ascii="Times New Roman" w:hAnsi="Times New Roman"/>
                <w:b/>
                <w:caps/>
                <w:sz w:val="8"/>
                <w:szCs w:val="8"/>
              </w:rPr>
            </w:pPr>
          </w:p>
          <w:p w:rsidR="00C34015" w:rsidRPr="00895385" w:rsidRDefault="00FC4C4F" w:rsidP="000B22E9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953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C34015" w:rsidRPr="00895385">
              <w:rPr>
                <w:rFonts w:ascii="Times New Roman" w:hAnsi="Times New Roman"/>
                <w:b/>
                <w:i/>
                <w:sz w:val="20"/>
                <w:szCs w:val="20"/>
              </w:rPr>
              <w:t>Секция 1 .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99245E" w:rsidRPr="0099245E">
              <w:rPr>
                <w:rFonts w:ascii="Times New Roman" w:hAnsi="Times New Roman"/>
                <w:b/>
                <w:i/>
                <w:sz w:val="20"/>
                <w:szCs w:val="20"/>
              </w:rPr>
              <w:t>ПЕТР ПЕРВЫЙ И РУССКАЯ СЛОВЕСНОСТЬ</w:t>
            </w:r>
          </w:p>
          <w:p w:rsidR="00C34015" w:rsidRPr="00895385" w:rsidRDefault="00EC1DAA" w:rsidP="000B22E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95385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99245E">
              <w:rPr>
                <w:rFonts w:ascii="Times New Roman" w:hAnsi="Times New Roman"/>
                <w:i/>
                <w:sz w:val="20"/>
                <w:szCs w:val="20"/>
              </w:rPr>
              <w:t>уд. 29,</w:t>
            </w:r>
            <w:r w:rsidR="00C34015" w:rsidRPr="00895385">
              <w:rPr>
                <w:rFonts w:ascii="Times New Roman" w:hAnsi="Times New Roman"/>
                <w:i/>
                <w:sz w:val="20"/>
                <w:szCs w:val="20"/>
              </w:rPr>
              <w:t xml:space="preserve"> онлайн-платформа</w:t>
            </w:r>
          </w:p>
          <w:p w:rsidR="00C34015" w:rsidRPr="000275F7" w:rsidRDefault="00C34015" w:rsidP="000B22E9">
            <w:pPr>
              <w:jc w:val="both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C34015" w:rsidRPr="00171565" w:rsidRDefault="00C34015" w:rsidP="001715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1565">
              <w:rPr>
                <w:rFonts w:ascii="Times New Roman" w:hAnsi="Times New Roman"/>
                <w:i/>
                <w:sz w:val="20"/>
                <w:szCs w:val="20"/>
              </w:rPr>
              <w:t xml:space="preserve">Председатель – </w:t>
            </w:r>
            <w:r w:rsidR="0099245E" w:rsidRPr="00171565">
              <w:rPr>
                <w:rFonts w:ascii="Times New Roman" w:hAnsi="Times New Roman"/>
                <w:i/>
                <w:sz w:val="20"/>
                <w:szCs w:val="20"/>
              </w:rPr>
              <w:t>Королькова Анжелика Викторовна</w:t>
            </w:r>
          </w:p>
          <w:p w:rsidR="00C34015" w:rsidRPr="00171565" w:rsidRDefault="00C34015" w:rsidP="0017156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1565">
              <w:rPr>
                <w:rFonts w:ascii="Times New Roman" w:hAnsi="Times New Roman"/>
                <w:i/>
                <w:sz w:val="20"/>
                <w:szCs w:val="20"/>
              </w:rPr>
              <w:t xml:space="preserve">Регламент: </w:t>
            </w:r>
            <w:r w:rsidR="00171565">
              <w:rPr>
                <w:rFonts w:ascii="Times New Roman" w:hAnsi="Times New Roman"/>
                <w:i/>
                <w:sz w:val="20"/>
                <w:szCs w:val="20"/>
              </w:rPr>
              <w:t>д</w:t>
            </w:r>
            <w:r w:rsidRPr="00171565">
              <w:rPr>
                <w:rFonts w:ascii="Times New Roman" w:hAnsi="Times New Roman"/>
                <w:i/>
                <w:sz w:val="20"/>
                <w:szCs w:val="20"/>
              </w:rPr>
              <w:t>оклад – 15 мин., обсуждение – до 5 мин.</w:t>
            </w:r>
          </w:p>
          <w:p w:rsidR="00C34015" w:rsidRPr="000275F7" w:rsidRDefault="00C34015" w:rsidP="000B22E9">
            <w:pPr>
              <w:jc w:val="both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99245E" w:rsidRDefault="0099245E" w:rsidP="0099245E">
            <w:pPr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1. </w:t>
            </w:r>
            <w:r w:rsidRPr="0099245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Королькова Анжелика Викторовна, </w:t>
            </w:r>
            <w:r w:rsidRPr="0099245E">
              <w:rPr>
                <w:rFonts w:ascii="Times New Roman" w:eastAsiaTheme="minorHAnsi" w:hAnsi="Times New Roman"/>
                <w:sz w:val="20"/>
                <w:szCs w:val="20"/>
              </w:rPr>
              <w:t>д-р филол. наук, профе</w:t>
            </w:r>
            <w:r w:rsidRPr="0099245E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99245E">
              <w:rPr>
                <w:rFonts w:ascii="Times New Roman" w:eastAsiaTheme="minorHAnsi" w:hAnsi="Times New Roman"/>
                <w:sz w:val="20"/>
                <w:szCs w:val="20"/>
              </w:rPr>
              <w:t>сор Смоленского</w:t>
            </w:r>
            <w:r w:rsidR="00F1327D">
              <w:rPr>
                <w:rFonts w:ascii="Times New Roman" w:eastAsiaTheme="minorHAnsi" w:hAnsi="Times New Roman"/>
                <w:sz w:val="20"/>
                <w:szCs w:val="20"/>
              </w:rPr>
              <w:t xml:space="preserve"> государственного университета, Смоленск</w:t>
            </w:r>
            <w:r w:rsidRPr="0099245E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Pr="0099245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Культурный код паремий петровского времени как основа культурной памяти русской афористики.</w:t>
            </w:r>
          </w:p>
          <w:p w:rsidR="0099245E" w:rsidRPr="0099245E" w:rsidRDefault="0099245E" w:rsidP="0099245E">
            <w:pPr>
              <w:contextualSpacing/>
              <w:jc w:val="both"/>
              <w:rPr>
                <w:rFonts w:ascii="Times New Roman" w:eastAsiaTheme="minorHAnsi" w:hAnsi="Times New Roman"/>
                <w:b/>
                <w:sz w:val="8"/>
                <w:szCs w:val="8"/>
              </w:rPr>
            </w:pPr>
          </w:p>
          <w:p w:rsidR="0099245E" w:rsidRDefault="0099245E" w:rsidP="0099245E">
            <w:pPr>
              <w:contextualSpacing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2. </w:t>
            </w:r>
            <w:r w:rsidRPr="0099245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Сытина Юлия Николаевна, </w:t>
            </w:r>
            <w:r w:rsidRPr="0099245E">
              <w:rPr>
                <w:rFonts w:ascii="Times New Roman" w:eastAsiaTheme="minorHAnsi" w:hAnsi="Times New Roman"/>
                <w:sz w:val="20"/>
                <w:szCs w:val="20"/>
              </w:rPr>
              <w:t>канд. филол. наук, доцент Мо</w:t>
            </w:r>
            <w:r w:rsidRPr="0099245E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99245E">
              <w:rPr>
                <w:rFonts w:ascii="Times New Roman" w:eastAsiaTheme="minorHAnsi" w:hAnsi="Times New Roman"/>
                <w:sz w:val="20"/>
                <w:szCs w:val="20"/>
              </w:rPr>
              <w:t>ковского государств</w:t>
            </w:r>
            <w:r w:rsidR="00F1327D">
              <w:rPr>
                <w:rFonts w:ascii="Times New Roman" w:eastAsiaTheme="minorHAnsi" w:hAnsi="Times New Roman"/>
                <w:sz w:val="20"/>
                <w:szCs w:val="20"/>
              </w:rPr>
              <w:t>енного областного университета, Москва</w:t>
            </w:r>
            <w:r w:rsidRPr="0099245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99245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Pr="0099245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М</w:t>
            </w:r>
            <w:r w:rsidRPr="0099245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е</w:t>
            </w:r>
            <w:r w:rsidRPr="0099245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сто Петра I в историософских воззрениях </w:t>
            </w: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В.Ф. Одоевского. </w:t>
            </w:r>
            <w:r w:rsidRPr="0099245E">
              <w:rPr>
                <w:rFonts w:ascii="Times New Roman" w:eastAsiaTheme="minorHAnsi" w:hAnsi="Times New Roman"/>
                <w:i/>
                <w:sz w:val="20"/>
                <w:szCs w:val="20"/>
              </w:rPr>
              <w:t>(Онлайн-доклад).</w:t>
            </w:r>
          </w:p>
          <w:p w:rsidR="0099245E" w:rsidRPr="0099245E" w:rsidRDefault="0099245E" w:rsidP="0099245E">
            <w:pPr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8"/>
                <w:szCs w:val="8"/>
              </w:rPr>
            </w:pPr>
          </w:p>
          <w:p w:rsidR="0099245E" w:rsidRDefault="0099245E" w:rsidP="0099245E">
            <w:pPr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3. </w:t>
            </w:r>
            <w:r w:rsidRPr="0099245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Жилина Наталья Павловна, </w:t>
            </w:r>
            <w:r w:rsidRPr="0099245E">
              <w:rPr>
                <w:rFonts w:ascii="Times New Roman" w:eastAsiaTheme="minorHAnsi" w:hAnsi="Times New Roman"/>
                <w:sz w:val="20"/>
                <w:szCs w:val="20"/>
              </w:rPr>
              <w:t>д-р филол. н</w:t>
            </w:r>
            <w:r w:rsidR="00F1327D">
              <w:rPr>
                <w:rFonts w:ascii="Times New Roman" w:eastAsiaTheme="minorHAnsi" w:hAnsi="Times New Roman"/>
                <w:sz w:val="20"/>
                <w:szCs w:val="20"/>
              </w:rPr>
              <w:t xml:space="preserve">аук, </w:t>
            </w:r>
            <w:r w:rsidR="006C172E">
              <w:rPr>
                <w:rFonts w:ascii="Times New Roman" w:eastAsiaTheme="minorHAnsi" w:hAnsi="Times New Roman"/>
                <w:sz w:val="20"/>
                <w:szCs w:val="20"/>
              </w:rPr>
              <w:t>профессор</w:t>
            </w:r>
            <w:r w:rsidR="00F1327D">
              <w:rPr>
                <w:rFonts w:ascii="Times New Roman" w:eastAsiaTheme="minorHAnsi" w:hAnsi="Times New Roman"/>
                <w:sz w:val="20"/>
                <w:szCs w:val="20"/>
              </w:rPr>
              <w:t xml:space="preserve"> БФУ им. И. Канта, Калининград</w:t>
            </w:r>
            <w:r w:rsidRPr="0099245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99245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Pr="0099245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Петр I и Мазепа в поэме А.С. Пу</w:t>
            </w:r>
            <w:r w:rsidRPr="0099245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ш</w:t>
            </w:r>
            <w:r w:rsidRPr="0099245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кина </w:t>
            </w:r>
            <w:r w:rsidR="00FA028A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«</w:t>
            </w:r>
            <w:r w:rsidRPr="0099245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Полтава</w:t>
            </w:r>
            <w:r w:rsidR="00FA028A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»</w:t>
            </w:r>
            <w:r w:rsidRPr="0099245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: духовное противостояние.</w:t>
            </w:r>
          </w:p>
          <w:p w:rsidR="007E13ED" w:rsidRPr="007E13ED" w:rsidRDefault="007E13ED" w:rsidP="0099245E">
            <w:pPr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8"/>
                <w:szCs w:val="8"/>
              </w:rPr>
            </w:pPr>
          </w:p>
          <w:p w:rsidR="0099245E" w:rsidRDefault="007E13ED" w:rsidP="0099245E">
            <w:pPr>
              <w:contextualSpacing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4. </w:t>
            </w:r>
            <w:r w:rsidR="0099245E" w:rsidRPr="0099245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Кошемчук Татьяна Александровна, </w:t>
            </w:r>
            <w:r w:rsidR="0099245E" w:rsidRPr="007E13ED">
              <w:rPr>
                <w:rFonts w:ascii="Times New Roman" w:eastAsiaTheme="minorHAnsi" w:hAnsi="Times New Roman"/>
                <w:sz w:val="20"/>
                <w:szCs w:val="20"/>
              </w:rPr>
              <w:t>д-р филол. наук, профе</w:t>
            </w:r>
            <w:r w:rsidR="0099245E" w:rsidRPr="007E13ED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F1327D">
              <w:rPr>
                <w:rFonts w:ascii="Times New Roman" w:eastAsiaTheme="minorHAnsi" w:hAnsi="Times New Roman"/>
                <w:sz w:val="20"/>
                <w:szCs w:val="20"/>
              </w:rPr>
              <w:t>сор СПбГАУ, Санкт-Петербург</w:t>
            </w:r>
            <w:r w:rsidR="0099245E" w:rsidRPr="007E13E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99245E" w:rsidRPr="0099245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="00FA028A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«</w:t>
            </w:r>
            <w:r w:rsidR="0099245E" w:rsidRPr="007E13ED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Первый большевик</w:t>
            </w:r>
            <w:r w:rsidR="00FA028A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»</w:t>
            </w:r>
            <w:r w:rsidR="0099245E" w:rsidRPr="007E13ED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. М.</w:t>
            </w: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 </w:t>
            </w:r>
            <w:r w:rsidR="0099245E" w:rsidRPr="007E13ED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Вол</w:t>
            </w:r>
            <w:r w:rsidR="0099245E" w:rsidRPr="007E13ED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о</w:t>
            </w:r>
            <w:r w:rsidR="0099245E" w:rsidRPr="007E13ED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шин о Петре Первом </w:t>
            </w:r>
            <w:r w:rsidR="0099245E" w:rsidRPr="007E13ED">
              <w:rPr>
                <w:rFonts w:ascii="Times New Roman" w:eastAsiaTheme="minorHAnsi" w:hAnsi="Times New Roman"/>
                <w:i/>
                <w:sz w:val="20"/>
                <w:szCs w:val="20"/>
              </w:rPr>
              <w:t>(Онлайн-доклад).</w:t>
            </w:r>
          </w:p>
          <w:p w:rsidR="007E13ED" w:rsidRPr="007E13ED" w:rsidRDefault="007E13ED" w:rsidP="0099245E">
            <w:pPr>
              <w:contextualSpacing/>
              <w:jc w:val="both"/>
              <w:rPr>
                <w:rFonts w:ascii="Times New Roman" w:eastAsiaTheme="minorHAnsi" w:hAnsi="Times New Roman"/>
                <w:b/>
                <w:sz w:val="8"/>
                <w:szCs w:val="8"/>
              </w:rPr>
            </w:pPr>
          </w:p>
          <w:p w:rsidR="004E6963" w:rsidRPr="000275F7" w:rsidRDefault="007E13ED" w:rsidP="007E13ED">
            <w:pPr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5. </w:t>
            </w:r>
            <w:r w:rsidR="0099245E" w:rsidRPr="0099245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Шапиро Илья, </w:t>
            </w:r>
            <w:r w:rsidR="0099245E" w:rsidRPr="007E13ED">
              <w:rPr>
                <w:rFonts w:ascii="Times New Roman" w:eastAsiaTheme="minorHAnsi" w:hAnsi="Times New Roman"/>
                <w:sz w:val="20"/>
                <w:szCs w:val="20"/>
              </w:rPr>
              <w:t>протоиерей, настоятель храма Живоначальной Троицы в селе Горетово Можайского р-на Московской области, гимнограф</w:t>
            </w:r>
            <w:r w:rsidR="00F1327D">
              <w:rPr>
                <w:rFonts w:ascii="Times New Roman" w:eastAsiaTheme="minorHAnsi" w:hAnsi="Times New Roman"/>
                <w:sz w:val="20"/>
                <w:szCs w:val="20"/>
              </w:rPr>
              <w:t>, Москва</w:t>
            </w:r>
            <w:r w:rsidR="0099245E" w:rsidRPr="007E13E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99245E" w:rsidRPr="0099245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="00FA028A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«</w:t>
            </w:r>
            <w:r w:rsidR="0099245E" w:rsidRPr="007E13ED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Петроград – свет</w:t>
            </w:r>
            <w:r w:rsidR="00FA028A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»</w:t>
            </w:r>
            <w:r w:rsidR="0099245E" w:rsidRPr="007E13ED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: град Петров в жизни и творениях протоиерея Понтия Рупышева.</w:t>
            </w:r>
          </w:p>
        </w:tc>
      </w:tr>
      <w:tr w:rsidR="00DE3ADA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38443B" w:rsidRPr="00171565" w:rsidRDefault="0038443B" w:rsidP="00E14C90">
            <w:pPr>
              <w:jc w:val="center"/>
              <w:rPr>
                <w:rFonts w:ascii="Times New Roman" w:eastAsiaTheme="minorHAnsi" w:hAnsi="Times New Roman"/>
                <w:b/>
                <w:sz w:val="8"/>
                <w:szCs w:val="8"/>
              </w:rPr>
            </w:pPr>
          </w:p>
          <w:p w:rsidR="006804CB" w:rsidRDefault="006804CB" w:rsidP="00E14C9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275F7" w:rsidRPr="00171565" w:rsidRDefault="007E13ED" w:rsidP="00E14C9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eastAsiaTheme="minorHAnsi" w:hAnsi="Times New Roman"/>
                <w:b/>
                <w:sz w:val="20"/>
                <w:szCs w:val="20"/>
              </w:rPr>
              <w:t>15.30</w:t>
            </w:r>
            <w:r w:rsidR="00FC4C4F" w:rsidRPr="00171565">
              <w:rPr>
                <w:rFonts w:ascii="Times New Roman" w:eastAsiaTheme="minorHAnsi" w:hAnsi="Times New Roman"/>
                <w:b/>
                <w:sz w:val="20"/>
                <w:szCs w:val="20"/>
              </w:rPr>
              <w:t>-1</w:t>
            </w:r>
            <w:r w:rsidRPr="00171565">
              <w:rPr>
                <w:rFonts w:ascii="Times New Roman" w:eastAsiaTheme="minorHAnsi" w:hAnsi="Times New Roman"/>
                <w:b/>
                <w:sz w:val="20"/>
                <w:szCs w:val="20"/>
              </w:rPr>
              <w:t>5.5</w:t>
            </w:r>
            <w:r w:rsidR="00FC4C4F" w:rsidRPr="00171565">
              <w:rPr>
                <w:rFonts w:ascii="Times New Roman" w:eastAsiaTheme="minorHAnsi" w:hAnsi="Times New Roman"/>
                <w:b/>
                <w:sz w:val="20"/>
                <w:szCs w:val="20"/>
              </w:rPr>
              <w:t>0</w:t>
            </w:r>
          </w:p>
          <w:p w:rsidR="00DE3ADA" w:rsidRPr="00171565" w:rsidRDefault="00DE3ADA" w:rsidP="00E14C90">
            <w:pPr>
              <w:jc w:val="center"/>
              <w:rPr>
                <w:rFonts w:ascii="Times New Roman" w:eastAsiaTheme="minorHAnsi" w:hAnsi="Times New Roman"/>
                <w:b/>
                <w:sz w:val="8"/>
                <w:szCs w:val="8"/>
              </w:rPr>
            </w:pPr>
          </w:p>
        </w:tc>
        <w:tc>
          <w:tcPr>
            <w:tcW w:w="5764" w:type="dxa"/>
            <w:tcMar>
              <w:left w:w="0" w:type="dxa"/>
            </w:tcMar>
          </w:tcPr>
          <w:p w:rsidR="0038443B" w:rsidRPr="000275F7" w:rsidRDefault="0038443B" w:rsidP="000B22E9">
            <w:pPr>
              <w:contextualSpacing/>
              <w:jc w:val="both"/>
              <w:rPr>
                <w:rFonts w:ascii="Times New Roman" w:eastAsiaTheme="minorHAnsi" w:hAnsi="Times New Roman"/>
                <w:i/>
                <w:sz w:val="8"/>
                <w:szCs w:val="8"/>
              </w:rPr>
            </w:pPr>
          </w:p>
          <w:p w:rsidR="006804CB" w:rsidRDefault="006804CB" w:rsidP="000B22E9">
            <w:pPr>
              <w:contextualSpacing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  <w:p w:rsidR="009F0F93" w:rsidRPr="00895385" w:rsidRDefault="00FC4C4F" w:rsidP="000B22E9">
            <w:pPr>
              <w:contextualSpacing/>
              <w:jc w:val="both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895385">
              <w:rPr>
                <w:rFonts w:ascii="Times New Roman" w:eastAsiaTheme="minorHAnsi" w:hAnsi="Times New Roman"/>
                <w:i/>
                <w:sz w:val="20"/>
                <w:szCs w:val="20"/>
              </w:rPr>
              <w:t>Кофе-пауза</w:t>
            </w:r>
          </w:p>
        </w:tc>
      </w:tr>
      <w:tr w:rsidR="009F0F93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F1327D" w:rsidRPr="00171565" w:rsidRDefault="00F1327D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0F93" w:rsidRPr="00171565" w:rsidRDefault="00117D8F" w:rsidP="00E14C9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hAnsi="Times New Roman"/>
                <w:b/>
                <w:sz w:val="20"/>
                <w:szCs w:val="20"/>
              </w:rPr>
              <w:t>15.50</w:t>
            </w:r>
            <w:r w:rsidR="009F0F93" w:rsidRPr="00171565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Pr="0017156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F0F93" w:rsidRPr="00171565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5764" w:type="dxa"/>
            <w:tcMar>
              <w:left w:w="0" w:type="dxa"/>
            </w:tcMar>
          </w:tcPr>
          <w:p w:rsidR="00F1327D" w:rsidRDefault="00F1327D" w:rsidP="00A125B6">
            <w:pPr>
              <w:contextualSpacing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A125B6" w:rsidRPr="008420A2" w:rsidRDefault="00A125B6" w:rsidP="0038443B">
            <w:pPr>
              <w:contextualSpacing/>
              <w:jc w:val="center"/>
              <w:rPr>
                <w:rFonts w:ascii="Times New Roman" w:eastAsiaTheme="minorHAnsi" w:hAnsi="Times New Roman"/>
                <w:b/>
                <w:caps/>
                <w:sz w:val="20"/>
                <w:szCs w:val="20"/>
              </w:rPr>
            </w:pPr>
            <w:r w:rsidRPr="008420A2">
              <w:rPr>
                <w:rFonts w:ascii="Times New Roman" w:eastAsiaTheme="minorHAnsi" w:hAnsi="Times New Roman"/>
                <w:b/>
                <w:caps/>
                <w:sz w:val="20"/>
                <w:szCs w:val="20"/>
              </w:rPr>
              <w:t>Подсекция</w:t>
            </w:r>
            <w:r w:rsidRPr="008420A2">
              <w:rPr>
                <w:rFonts w:ascii="Times New Roman" w:eastAsiaTheme="minorHAnsi" w:hAnsi="Times New Roman"/>
                <w:caps/>
                <w:sz w:val="20"/>
                <w:szCs w:val="20"/>
              </w:rPr>
              <w:t xml:space="preserve">        </w:t>
            </w:r>
          </w:p>
          <w:p w:rsidR="007C28E4" w:rsidRPr="008420A2" w:rsidRDefault="00A125B6" w:rsidP="0038443B">
            <w:pPr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420A2">
              <w:rPr>
                <w:rFonts w:ascii="Times New Roman" w:eastAsiaTheme="minorHAnsi" w:hAnsi="Times New Roman"/>
                <w:b/>
                <w:caps/>
                <w:sz w:val="20"/>
                <w:szCs w:val="20"/>
              </w:rPr>
              <w:lastRenderedPageBreak/>
              <w:t xml:space="preserve"> Книжность допетровской Руси</w:t>
            </w:r>
            <w:r w:rsidRPr="008420A2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</w:t>
            </w:r>
          </w:p>
          <w:p w:rsidR="009F0F93" w:rsidRPr="00895385" w:rsidRDefault="009F0F93" w:rsidP="0038443B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95385">
              <w:rPr>
                <w:rFonts w:ascii="Times New Roman" w:hAnsi="Times New Roman"/>
                <w:i/>
                <w:sz w:val="20"/>
                <w:szCs w:val="20"/>
              </w:rPr>
              <w:t xml:space="preserve">Председатель – </w:t>
            </w:r>
            <w:r w:rsidR="00117D8F" w:rsidRPr="00117D8F">
              <w:rPr>
                <w:rFonts w:ascii="Times New Roman" w:hAnsi="Times New Roman"/>
                <w:i/>
                <w:sz w:val="20"/>
                <w:szCs w:val="20"/>
              </w:rPr>
              <w:t>Дивногорцева Светлана Юрьевна</w:t>
            </w:r>
          </w:p>
          <w:p w:rsidR="007C28E4" w:rsidRPr="000275F7" w:rsidRDefault="007C28E4" w:rsidP="000B22E9">
            <w:pPr>
              <w:contextualSpacing/>
              <w:jc w:val="both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117D8F" w:rsidRDefault="00117D8F" w:rsidP="00117D8F">
            <w:pPr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117D8F">
              <w:rPr>
                <w:rFonts w:ascii="Times New Roman" w:hAnsi="Times New Roman"/>
                <w:b/>
                <w:sz w:val="20"/>
                <w:szCs w:val="20"/>
              </w:rPr>
              <w:t xml:space="preserve">Игумен Хрисанф (Шадронов), 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наместник Новоордынской П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о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речской Бог</w:t>
            </w:r>
            <w:r w:rsidR="00F1327D">
              <w:rPr>
                <w:rFonts w:ascii="Times New Roman" w:hAnsi="Times New Roman"/>
                <w:sz w:val="20"/>
                <w:szCs w:val="20"/>
              </w:rPr>
              <w:t>ородице-Рождественской пустыни, Смоленск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.</w:t>
            </w:r>
            <w:r w:rsidRPr="00117D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Ст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рыми словесы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по былинамъ сего времени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: житие Авраамия Смоленского.</w:t>
            </w:r>
          </w:p>
          <w:p w:rsidR="00117D8F" w:rsidRPr="00117D8F" w:rsidRDefault="00117D8F" w:rsidP="00117D8F">
            <w:pPr>
              <w:contextualSpacing/>
              <w:jc w:val="both"/>
              <w:rPr>
                <w:rFonts w:ascii="Times New Roman" w:hAnsi="Times New Roman"/>
                <w:b/>
                <w:i/>
                <w:sz w:val="8"/>
                <w:szCs w:val="8"/>
              </w:rPr>
            </w:pPr>
          </w:p>
          <w:p w:rsidR="00117D8F" w:rsidRDefault="00117D8F" w:rsidP="00117D8F">
            <w:pPr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117D8F">
              <w:rPr>
                <w:rFonts w:ascii="Times New Roman" w:hAnsi="Times New Roman"/>
                <w:b/>
                <w:sz w:val="20"/>
                <w:szCs w:val="20"/>
              </w:rPr>
              <w:t>Дивногорцева Светлана Юрьевна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, д-р. пед. наук, заведующая кафедрой педагогики историко-филологического факультета Пр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а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вославного Свято-Тихоновского гуманитарного университета, профессор кафедры педагогики и психологии профессионального образования имени академика РАО В.А. Сластенина Московского педагогического государственного ун</w:t>
            </w:r>
            <w:r w:rsidR="00F1327D">
              <w:rPr>
                <w:rFonts w:ascii="Times New Roman" w:hAnsi="Times New Roman"/>
                <w:sz w:val="20"/>
                <w:szCs w:val="20"/>
              </w:rPr>
              <w:t>иверситета, Москва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.</w:t>
            </w:r>
            <w:r w:rsidR="00FA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Педаг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гика святости и ее отражение в книгах Древней Руси.</w:t>
            </w:r>
          </w:p>
          <w:p w:rsidR="00117D8F" w:rsidRPr="00117D8F" w:rsidRDefault="00117D8F" w:rsidP="00117D8F">
            <w:pPr>
              <w:contextualSpacing/>
              <w:jc w:val="both"/>
              <w:rPr>
                <w:rFonts w:ascii="Times New Roman" w:hAnsi="Times New Roman"/>
                <w:b/>
                <w:i/>
                <w:sz w:val="8"/>
                <w:szCs w:val="8"/>
              </w:rPr>
            </w:pPr>
          </w:p>
          <w:p w:rsidR="00117D8F" w:rsidRDefault="00117D8F" w:rsidP="00117D8F">
            <w:pPr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117D8F">
              <w:rPr>
                <w:rFonts w:ascii="Times New Roman" w:hAnsi="Times New Roman"/>
                <w:b/>
                <w:sz w:val="20"/>
                <w:szCs w:val="20"/>
              </w:rPr>
              <w:t xml:space="preserve">Ваулина Светлана Сергеевна, 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д-р филол. наук, профессор БФУ им. И. Канта, Серганова Дарья Александро</w:t>
            </w:r>
            <w:r w:rsidR="00171565">
              <w:rPr>
                <w:rFonts w:ascii="Times New Roman" w:hAnsi="Times New Roman"/>
                <w:sz w:val="20"/>
                <w:szCs w:val="20"/>
              </w:rPr>
              <w:t>вна, аспирант БФУ им. И. Канта, Калининград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.</w:t>
            </w:r>
            <w:r w:rsidRPr="00117D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Эволюция средств выражения побудительности как ключевого компонента авторской м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дальности в древнерусской ораторской прозе XI – XIII вв.</w:t>
            </w:r>
          </w:p>
          <w:p w:rsidR="00117D8F" w:rsidRPr="00117D8F" w:rsidRDefault="00117D8F" w:rsidP="00117D8F">
            <w:pPr>
              <w:contextualSpacing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17D8F" w:rsidRDefault="00117D8F" w:rsidP="00117D8F">
            <w:pPr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117D8F">
              <w:rPr>
                <w:rFonts w:ascii="Times New Roman" w:hAnsi="Times New Roman"/>
                <w:b/>
                <w:sz w:val="20"/>
                <w:szCs w:val="20"/>
              </w:rPr>
              <w:t xml:space="preserve">Кузенная Татьяна Федоровна, 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канд. пед.</w:t>
            </w:r>
            <w:r w:rsidR="00171565">
              <w:rPr>
                <w:rFonts w:ascii="Times New Roman" w:hAnsi="Times New Roman"/>
                <w:sz w:val="20"/>
                <w:szCs w:val="20"/>
              </w:rPr>
              <w:t xml:space="preserve"> наук, доцент БФУ им. И. Канта, Калининград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.</w:t>
            </w:r>
            <w:r w:rsidRPr="00117D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Отражение представлений о врем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117D8F">
              <w:rPr>
                <w:rFonts w:ascii="Times New Roman" w:hAnsi="Times New Roman"/>
                <w:b/>
                <w:i/>
                <w:sz w:val="20"/>
                <w:szCs w:val="20"/>
              </w:rPr>
              <w:t>ни в древнерусских разножанровых текстах XI – XIII веков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117D8F" w:rsidRPr="00117D8F" w:rsidRDefault="00117D8F" w:rsidP="00117D8F">
            <w:pPr>
              <w:contextualSpacing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419C4" w:rsidRDefault="00117D8F" w:rsidP="00613DE4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117D8F">
              <w:rPr>
                <w:rFonts w:ascii="Times New Roman" w:hAnsi="Times New Roman"/>
                <w:b/>
                <w:sz w:val="20"/>
                <w:szCs w:val="20"/>
              </w:rPr>
              <w:t>Дорофеева Людмила Григорьевна,</w:t>
            </w:r>
            <w:r w:rsidR="00FA02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д-р филол</w:t>
            </w:r>
            <w:r w:rsidR="00171565">
              <w:rPr>
                <w:rFonts w:ascii="Times New Roman" w:hAnsi="Times New Roman"/>
                <w:sz w:val="20"/>
                <w:szCs w:val="20"/>
              </w:rPr>
              <w:t>. наук, проф. БФУ им. И. Канта, Калининград</w:t>
            </w:r>
            <w:r w:rsidRPr="00117D8F">
              <w:rPr>
                <w:rFonts w:ascii="Times New Roman" w:hAnsi="Times New Roman"/>
                <w:sz w:val="20"/>
                <w:szCs w:val="20"/>
              </w:rPr>
              <w:t>.</w:t>
            </w:r>
            <w:r w:rsidR="00FA02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419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Образ преподобного Иоанна Лествичника в 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E419C4">
              <w:rPr>
                <w:rFonts w:ascii="Times New Roman" w:hAnsi="Times New Roman"/>
                <w:b/>
                <w:i/>
                <w:sz w:val="20"/>
                <w:szCs w:val="20"/>
              </w:rPr>
              <w:t>Кратком описании жития аввы Иоанна, иг</w:t>
            </w:r>
            <w:r w:rsidRPr="00E419C4">
              <w:rPr>
                <w:rFonts w:ascii="Times New Roman" w:hAnsi="Times New Roman"/>
                <w:b/>
                <w:i/>
                <w:sz w:val="20"/>
                <w:szCs w:val="20"/>
              </w:rPr>
              <w:t>у</w:t>
            </w:r>
            <w:r w:rsidRPr="00E419C4">
              <w:rPr>
                <w:rFonts w:ascii="Times New Roman" w:hAnsi="Times New Roman"/>
                <w:b/>
                <w:i/>
                <w:sz w:val="20"/>
                <w:szCs w:val="20"/>
              </w:rPr>
              <w:t>мена святой горы Синайской, прозванного схоластиком, пои</w:t>
            </w:r>
            <w:r w:rsidRPr="00E419C4">
              <w:rPr>
                <w:rFonts w:ascii="Times New Roman" w:hAnsi="Times New Roman"/>
                <w:b/>
                <w:i/>
                <w:sz w:val="20"/>
                <w:szCs w:val="20"/>
              </w:rPr>
              <w:t>с</w:t>
            </w:r>
            <w:r w:rsidRPr="00E419C4">
              <w:rPr>
                <w:rFonts w:ascii="Times New Roman" w:hAnsi="Times New Roman"/>
                <w:b/>
                <w:i/>
                <w:sz w:val="20"/>
                <w:szCs w:val="20"/>
              </w:rPr>
              <w:t>тине святого отца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Pr="00E419C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(Оптинская версия).</w:t>
            </w:r>
          </w:p>
          <w:p w:rsidR="004E6963" w:rsidRPr="004E6963" w:rsidRDefault="004E6963" w:rsidP="004E6963">
            <w:pPr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816D6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1816D6" w:rsidRDefault="004E6963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14.00-17.00</w:t>
            </w:r>
          </w:p>
          <w:p w:rsidR="006A1282" w:rsidRPr="00171565" w:rsidRDefault="006A1282" w:rsidP="006A12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4" w:type="dxa"/>
            <w:tcMar>
              <w:left w:w="0" w:type="dxa"/>
            </w:tcMar>
          </w:tcPr>
          <w:p w:rsidR="001816D6" w:rsidRPr="00895385" w:rsidRDefault="001816D6" w:rsidP="000B22E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385">
              <w:rPr>
                <w:rFonts w:ascii="Times New Roman" w:hAnsi="Times New Roman"/>
                <w:b/>
                <w:sz w:val="20"/>
                <w:szCs w:val="20"/>
              </w:rPr>
              <w:t>СЕКЦИОННЫЕ ЗАСЕДАНИЯ</w:t>
            </w:r>
          </w:p>
          <w:p w:rsidR="001816D6" w:rsidRPr="000275F7" w:rsidRDefault="001816D6" w:rsidP="000B22E9">
            <w:pPr>
              <w:contextualSpacing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6804CB" w:rsidRPr="006804CB" w:rsidRDefault="006804CB" w:rsidP="0023146B">
            <w:pPr>
              <w:contextualSpacing/>
              <w:rPr>
                <w:rFonts w:ascii="Times New Roman" w:hAnsi="Times New Roman"/>
                <w:b/>
                <w:i/>
                <w:sz w:val="8"/>
                <w:szCs w:val="8"/>
              </w:rPr>
            </w:pPr>
          </w:p>
          <w:p w:rsidR="0023146B" w:rsidRDefault="001816D6" w:rsidP="0023146B">
            <w:pPr>
              <w:contextualSpacing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895385">
              <w:rPr>
                <w:rFonts w:ascii="Times New Roman" w:hAnsi="Times New Roman"/>
                <w:b/>
                <w:i/>
                <w:sz w:val="20"/>
                <w:szCs w:val="20"/>
              </w:rPr>
              <w:t>Секция 2.</w:t>
            </w:r>
            <w:r w:rsidRPr="00895385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 w:rsidR="0023146B" w:rsidRPr="0023146B">
              <w:rPr>
                <w:rFonts w:ascii="Times New Roman" w:hAnsi="Times New Roman"/>
                <w:b/>
                <w:i/>
                <w:caps/>
                <w:spacing w:val="-4"/>
                <w:sz w:val="20"/>
                <w:szCs w:val="20"/>
              </w:rPr>
              <w:t xml:space="preserve">СЛОВЕСНОСТЬ И ИСКУССТВО НОВОГО ВРЕМЕНИ </w:t>
            </w:r>
          </w:p>
          <w:p w:rsidR="001816D6" w:rsidRPr="00895385" w:rsidRDefault="0023146B" w:rsidP="000B22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1816D6" w:rsidRPr="00895385">
              <w:rPr>
                <w:rFonts w:ascii="Times New Roman" w:hAnsi="Times New Roman"/>
                <w:i/>
                <w:sz w:val="20"/>
                <w:szCs w:val="20"/>
              </w:rPr>
              <w:t>уд.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39</w:t>
            </w:r>
            <w:r w:rsidR="001816D6" w:rsidRPr="00895385">
              <w:rPr>
                <w:rFonts w:ascii="Times New Roman" w:hAnsi="Times New Roman"/>
                <w:i/>
                <w:sz w:val="20"/>
                <w:szCs w:val="20"/>
              </w:rPr>
              <w:t>, онлайн-платформа</w:t>
            </w:r>
            <w:r w:rsidR="00EC1DAA" w:rsidRPr="008953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1371" w:rsidRPr="000275F7" w:rsidRDefault="00121371" w:rsidP="000B22E9">
            <w:pPr>
              <w:contextualSpacing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6804CB" w:rsidRPr="006804CB" w:rsidRDefault="006804CB" w:rsidP="000B22E9">
            <w:pPr>
              <w:contextualSpacing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1816D6" w:rsidRDefault="001816D6" w:rsidP="000B22E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95385">
              <w:rPr>
                <w:rFonts w:ascii="Times New Roman" w:hAnsi="Times New Roman"/>
                <w:i/>
                <w:sz w:val="20"/>
                <w:szCs w:val="20"/>
              </w:rPr>
              <w:t xml:space="preserve">Председатель – </w:t>
            </w:r>
            <w:r w:rsidR="0023146B" w:rsidRPr="0023146B">
              <w:rPr>
                <w:rFonts w:ascii="Times New Roman" w:hAnsi="Times New Roman"/>
                <w:i/>
                <w:sz w:val="20"/>
                <w:szCs w:val="20"/>
              </w:rPr>
              <w:t>Кошечко Анастасия Николаевна</w:t>
            </w:r>
          </w:p>
          <w:p w:rsidR="00171565" w:rsidRPr="00895385" w:rsidRDefault="00171565" w:rsidP="000B22E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1565">
              <w:rPr>
                <w:rFonts w:ascii="Times New Roman" w:hAnsi="Times New Roman"/>
                <w:i/>
                <w:sz w:val="20"/>
                <w:szCs w:val="20"/>
              </w:rPr>
              <w:t>Регламент: доклад – 15 мин., обсуждение – до 5 мин.</w:t>
            </w:r>
          </w:p>
          <w:p w:rsidR="001816D6" w:rsidRPr="000275F7" w:rsidRDefault="001816D6" w:rsidP="000B22E9">
            <w:pPr>
              <w:contextualSpacing/>
              <w:jc w:val="both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23146B" w:rsidRDefault="0023146B" w:rsidP="0023146B">
            <w:pPr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23146B">
              <w:rPr>
                <w:rFonts w:ascii="Times New Roman" w:hAnsi="Times New Roman"/>
                <w:b/>
                <w:sz w:val="20"/>
                <w:szCs w:val="20"/>
              </w:rPr>
              <w:t>Кошечко Анастасия Николаевна,</w:t>
            </w:r>
            <w:r w:rsidR="00FA02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146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д-р филол. наук, доцент, член Всероссийского МО по ОРКСЭ и ОДКНР, лектор Всероссийского общества </w:t>
            </w:r>
            <w:r w:rsidR="00FA028A"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 w:rsidRPr="0023146B">
              <w:rPr>
                <w:rFonts w:ascii="Times New Roman" w:hAnsi="Times New Roman"/>
                <w:spacing w:val="-4"/>
                <w:sz w:val="20"/>
                <w:szCs w:val="20"/>
              </w:rPr>
              <w:t>Знание</w:t>
            </w:r>
            <w:r w:rsidR="00FA028A"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 w:rsidRPr="0023146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Центр </w:t>
            </w:r>
            <w:r w:rsidR="00FA028A"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 w:rsidRPr="0023146B">
              <w:rPr>
                <w:rFonts w:ascii="Times New Roman" w:hAnsi="Times New Roman"/>
                <w:spacing w:val="-4"/>
                <w:sz w:val="20"/>
                <w:szCs w:val="20"/>
              </w:rPr>
              <w:t>Семья</w:t>
            </w:r>
            <w:r w:rsidR="00FA028A"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 w:rsidR="00F1327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г. Томска, Томск</w:t>
            </w:r>
            <w:r w:rsidRPr="0023146B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r w:rsidRPr="0023146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23146B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Перекрестье Востока и Запада: Достоевский о ценностных максимах Прав</w:t>
            </w:r>
            <w:r w:rsidRPr="0023146B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о</w:t>
            </w:r>
            <w:r w:rsidRPr="0023146B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славия и этнических константах русской культуры.</w:t>
            </w:r>
          </w:p>
          <w:p w:rsidR="0023146B" w:rsidRPr="0023146B" w:rsidRDefault="0023146B" w:rsidP="0023146B">
            <w:pPr>
              <w:contextualSpacing/>
              <w:jc w:val="both"/>
              <w:rPr>
                <w:rFonts w:ascii="Times New Roman" w:hAnsi="Times New Roman"/>
                <w:b/>
                <w:i/>
                <w:sz w:val="8"/>
                <w:szCs w:val="8"/>
              </w:rPr>
            </w:pPr>
          </w:p>
          <w:p w:rsidR="0023146B" w:rsidRDefault="0023146B" w:rsidP="0023146B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23146B">
              <w:rPr>
                <w:rFonts w:ascii="Times New Roman" w:hAnsi="Times New Roman"/>
                <w:b/>
                <w:sz w:val="20"/>
                <w:szCs w:val="20"/>
              </w:rPr>
              <w:t xml:space="preserve">Федосеева Татьяна Васильевна, </w:t>
            </w:r>
            <w:r w:rsidRPr="0023146B">
              <w:rPr>
                <w:rFonts w:ascii="Times New Roman" w:hAnsi="Times New Roman"/>
                <w:sz w:val="20"/>
                <w:szCs w:val="20"/>
              </w:rPr>
              <w:t>д-р филол. наук, профессор Рязанского государственного университета имени С.А. Есени</w:t>
            </w:r>
            <w:r w:rsidR="00F1327D">
              <w:rPr>
                <w:rFonts w:ascii="Times New Roman" w:hAnsi="Times New Roman"/>
                <w:sz w:val="20"/>
                <w:szCs w:val="20"/>
              </w:rPr>
              <w:t xml:space="preserve">на, </w:t>
            </w:r>
            <w:r w:rsidR="00F1327D">
              <w:rPr>
                <w:rFonts w:ascii="Times New Roman" w:hAnsi="Times New Roman"/>
                <w:sz w:val="20"/>
                <w:szCs w:val="20"/>
              </w:rPr>
              <w:lastRenderedPageBreak/>
              <w:t>Рязань</w:t>
            </w:r>
            <w:r w:rsidRPr="0023146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D1286" w:rsidRPr="004D12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Образ Натальи Кирилловны Нарышкиной в сочинениях М. Н. Макарова: источники и интерпретация. </w:t>
            </w:r>
            <w:r w:rsidRPr="0023146B">
              <w:rPr>
                <w:rFonts w:ascii="Times New Roman" w:hAnsi="Times New Roman"/>
                <w:i/>
                <w:sz w:val="20"/>
                <w:szCs w:val="20"/>
              </w:rPr>
              <w:t>(Онлайн-доклад).</w:t>
            </w:r>
          </w:p>
          <w:p w:rsidR="00171565" w:rsidRPr="00171565" w:rsidRDefault="00171565" w:rsidP="0023146B">
            <w:pPr>
              <w:contextualSpacing/>
              <w:jc w:val="both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23146B" w:rsidRDefault="0023146B" w:rsidP="0023146B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23146B">
              <w:rPr>
                <w:rFonts w:ascii="Times New Roman" w:hAnsi="Times New Roman"/>
                <w:b/>
                <w:sz w:val="20"/>
                <w:szCs w:val="20"/>
              </w:rPr>
              <w:t xml:space="preserve">Дмитриева Юлия Леонидовна, </w:t>
            </w:r>
            <w:r w:rsidRPr="0023146B">
              <w:rPr>
                <w:rFonts w:ascii="Times New Roman" w:hAnsi="Times New Roman"/>
                <w:sz w:val="20"/>
                <w:szCs w:val="20"/>
              </w:rPr>
              <w:t xml:space="preserve">канд. филол. наук, доцент ГОУ ВПО 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«</w:t>
            </w:r>
            <w:r w:rsidRPr="0023146B">
              <w:rPr>
                <w:rFonts w:ascii="Times New Roman" w:hAnsi="Times New Roman"/>
                <w:sz w:val="20"/>
                <w:szCs w:val="20"/>
              </w:rPr>
              <w:t>Горловский институт иностранных языков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»</w:t>
            </w:r>
            <w:r w:rsidR="00F132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3146B">
              <w:rPr>
                <w:rFonts w:ascii="Times New Roman" w:hAnsi="Times New Roman"/>
                <w:sz w:val="20"/>
                <w:szCs w:val="20"/>
              </w:rPr>
              <w:t>Донецка</w:t>
            </w:r>
            <w:r w:rsidR="00F1327D">
              <w:rPr>
                <w:rFonts w:ascii="Times New Roman" w:hAnsi="Times New Roman"/>
                <w:sz w:val="20"/>
                <w:szCs w:val="20"/>
              </w:rPr>
              <w:t>я Народная Республика, Горловка</w:t>
            </w:r>
            <w:r w:rsidRPr="0023146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146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Языковое воплощение образа дома как одного из ключевых в пространственной модели мира произведений С. Есенина. </w:t>
            </w:r>
            <w:r w:rsidRPr="0023146B">
              <w:rPr>
                <w:rFonts w:ascii="Times New Roman" w:hAnsi="Times New Roman"/>
                <w:i/>
                <w:sz w:val="20"/>
                <w:szCs w:val="20"/>
              </w:rPr>
              <w:t>(Онлайн-доклад.)</w:t>
            </w:r>
          </w:p>
          <w:p w:rsidR="0023146B" w:rsidRPr="0023146B" w:rsidRDefault="0023146B" w:rsidP="0023146B">
            <w:pPr>
              <w:contextualSpacing/>
              <w:jc w:val="both"/>
              <w:rPr>
                <w:rFonts w:ascii="Times New Roman" w:hAnsi="Times New Roman"/>
                <w:b/>
                <w:i/>
                <w:sz w:val="8"/>
                <w:szCs w:val="8"/>
              </w:rPr>
            </w:pPr>
          </w:p>
          <w:p w:rsidR="0023146B" w:rsidRDefault="00F1327D" w:rsidP="0023146B">
            <w:pPr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="0023146B" w:rsidRPr="0023146B">
              <w:rPr>
                <w:rFonts w:ascii="Times New Roman" w:hAnsi="Times New Roman"/>
                <w:b/>
                <w:sz w:val="20"/>
                <w:szCs w:val="20"/>
              </w:rPr>
              <w:t xml:space="preserve">Романова Ирина Викторовна, </w:t>
            </w:r>
            <w:r w:rsidR="0023146B" w:rsidRPr="0023146B">
              <w:rPr>
                <w:rFonts w:ascii="Times New Roman" w:hAnsi="Times New Roman"/>
                <w:sz w:val="20"/>
                <w:szCs w:val="20"/>
              </w:rPr>
              <w:t xml:space="preserve">д-р филол. наук, профессор, заведующая кафедрой литературы и журналистики Смоленского государственного университета, </w:t>
            </w:r>
            <w:r w:rsidR="0023146B" w:rsidRPr="00171565">
              <w:rPr>
                <w:rFonts w:ascii="Times New Roman" w:hAnsi="Times New Roman"/>
                <w:b/>
                <w:sz w:val="20"/>
                <w:szCs w:val="20"/>
              </w:rPr>
              <w:t>Павлова Лариса Викторовна,</w:t>
            </w:r>
            <w:r w:rsidR="00FA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46B" w:rsidRPr="0023146B">
              <w:rPr>
                <w:rFonts w:ascii="Times New Roman" w:hAnsi="Times New Roman"/>
                <w:sz w:val="20"/>
                <w:szCs w:val="20"/>
              </w:rPr>
              <w:t>д-р филол. наук, профессор Смоленского государственного униве</w:t>
            </w:r>
            <w:r w:rsidR="0023146B" w:rsidRPr="0023146B">
              <w:rPr>
                <w:rFonts w:ascii="Times New Roman" w:hAnsi="Times New Roman"/>
                <w:sz w:val="20"/>
                <w:szCs w:val="20"/>
              </w:rPr>
              <w:t>р</w:t>
            </w:r>
            <w:r w:rsidR="0023146B" w:rsidRPr="0023146B">
              <w:rPr>
                <w:rFonts w:ascii="Times New Roman" w:hAnsi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тета, </w:t>
            </w:r>
            <w:r w:rsidR="0023146B" w:rsidRPr="0023146B">
              <w:rPr>
                <w:rFonts w:ascii="Times New Roman" w:hAnsi="Times New Roman"/>
                <w:sz w:val="20"/>
                <w:szCs w:val="20"/>
              </w:rPr>
              <w:t>Смоленск.</w:t>
            </w:r>
            <w:r w:rsidR="0023146B" w:rsidRPr="002314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23146B">
              <w:rPr>
                <w:rFonts w:ascii="Times New Roman" w:hAnsi="Times New Roman"/>
                <w:b/>
                <w:i/>
                <w:sz w:val="20"/>
                <w:szCs w:val="20"/>
              </w:rPr>
              <w:t>И всё болит в судьбе твоей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23146B" w:rsidRPr="0023146B">
              <w:rPr>
                <w:rFonts w:ascii="Times New Roman" w:hAnsi="Times New Roman"/>
                <w:b/>
                <w:i/>
                <w:sz w:val="20"/>
                <w:szCs w:val="20"/>
              </w:rPr>
              <w:t>: Армения в ру</w:t>
            </w:r>
            <w:r w:rsidR="0023146B" w:rsidRPr="0023146B">
              <w:rPr>
                <w:rFonts w:ascii="Times New Roman" w:hAnsi="Times New Roman"/>
                <w:b/>
                <w:i/>
                <w:sz w:val="20"/>
                <w:szCs w:val="20"/>
              </w:rPr>
              <w:t>с</w:t>
            </w:r>
            <w:r w:rsidR="0023146B" w:rsidRPr="0023146B">
              <w:rPr>
                <w:rFonts w:ascii="Times New Roman" w:hAnsi="Times New Roman"/>
                <w:b/>
                <w:i/>
                <w:sz w:val="20"/>
                <w:szCs w:val="20"/>
              </w:rPr>
              <w:t>ской поэзии</w:t>
            </w:r>
            <w:r w:rsidR="0023146B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23146B" w:rsidRPr="0023146B" w:rsidRDefault="0023146B" w:rsidP="0023146B">
            <w:pPr>
              <w:contextualSpacing/>
              <w:jc w:val="both"/>
              <w:rPr>
                <w:rFonts w:ascii="Times New Roman" w:hAnsi="Times New Roman"/>
                <w:b/>
                <w:i/>
                <w:sz w:val="8"/>
                <w:szCs w:val="8"/>
              </w:rPr>
            </w:pPr>
          </w:p>
          <w:p w:rsidR="007C28E4" w:rsidRPr="006804CB" w:rsidRDefault="0023146B" w:rsidP="00F1327D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23146B">
              <w:rPr>
                <w:rFonts w:ascii="Times New Roman" w:hAnsi="Times New Roman"/>
                <w:b/>
                <w:sz w:val="20"/>
                <w:szCs w:val="20"/>
              </w:rPr>
              <w:t xml:space="preserve">Коннова Мария Николаевна, </w:t>
            </w:r>
            <w:r w:rsidRPr="0023146B">
              <w:rPr>
                <w:rFonts w:ascii="Times New Roman" w:hAnsi="Times New Roman"/>
                <w:sz w:val="20"/>
                <w:szCs w:val="20"/>
              </w:rPr>
              <w:t>д-р. филол. на</w:t>
            </w:r>
            <w:r w:rsidR="00F1327D">
              <w:rPr>
                <w:rFonts w:ascii="Times New Roman" w:hAnsi="Times New Roman"/>
                <w:sz w:val="20"/>
                <w:szCs w:val="20"/>
              </w:rPr>
              <w:t xml:space="preserve">ук, профессор БФУ им. И. Канта, </w:t>
            </w:r>
            <w:r w:rsidRPr="0023146B">
              <w:rPr>
                <w:rFonts w:ascii="Times New Roman" w:hAnsi="Times New Roman"/>
                <w:sz w:val="20"/>
                <w:szCs w:val="20"/>
              </w:rPr>
              <w:t>Калининград.</w:t>
            </w:r>
            <w:r w:rsidRPr="002314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146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Время и вечность в рассказе И.С. Шмелева 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Еловые лапы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121371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38443B" w:rsidRPr="00171565" w:rsidRDefault="0038443B" w:rsidP="00E14C90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8443B" w:rsidRPr="00171565" w:rsidRDefault="0023146B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hAnsi="Times New Roman"/>
                <w:b/>
                <w:sz w:val="20"/>
                <w:szCs w:val="20"/>
              </w:rPr>
              <w:t>15.30</w:t>
            </w:r>
            <w:r w:rsidR="00121371" w:rsidRPr="0017156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71565">
              <w:rPr>
                <w:rFonts w:ascii="Times New Roman" w:hAnsi="Times New Roman"/>
                <w:b/>
                <w:sz w:val="20"/>
                <w:szCs w:val="20"/>
              </w:rPr>
              <w:t>15.50</w:t>
            </w:r>
          </w:p>
          <w:p w:rsidR="007C28E4" w:rsidRPr="00171565" w:rsidRDefault="007C28E4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1371" w:rsidRPr="00171565" w:rsidRDefault="00121371" w:rsidP="00E14C90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764" w:type="dxa"/>
            <w:tcMar>
              <w:left w:w="0" w:type="dxa"/>
            </w:tcMar>
          </w:tcPr>
          <w:p w:rsidR="0038443B" w:rsidRPr="000275F7" w:rsidRDefault="0038443B" w:rsidP="00EC1DAA">
            <w:pPr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121371" w:rsidRDefault="00121371" w:rsidP="00EC1DA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95385">
              <w:rPr>
                <w:rFonts w:ascii="Times New Roman" w:hAnsi="Times New Roman"/>
                <w:i/>
                <w:sz w:val="20"/>
                <w:szCs w:val="20"/>
              </w:rPr>
              <w:t>Кофе-пауза</w:t>
            </w:r>
            <w:r w:rsidR="000B22E9" w:rsidRPr="0089538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7C28E4" w:rsidRPr="00895385" w:rsidRDefault="007C28E4" w:rsidP="00EC1DA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C7D47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7C7D47" w:rsidRPr="00171565" w:rsidRDefault="0023146B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hAnsi="Times New Roman"/>
                <w:b/>
                <w:sz w:val="20"/>
                <w:szCs w:val="20"/>
              </w:rPr>
              <w:t>15.50-17.00</w:t>
            </w:r>
          </w:p>
        </w:tc>
        <w:tc>
          <w:tcPr>
            <w:tcW w:w="5764" w:type="dxa"/>
            <w:tcMar>
              <w:left w:w="0" w:type="dxa"/>
            </w:tcMar>
          </w:tcPr>
          <w:p w:rsidR="00F1327D" w:rsidRDefault="00F1327D" w:rsidP="00C15E66">
            <w:pPr>
              <w:shd w:val="clear" w:color="auto" w:fill="FFFFFF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  <w:p w:rsidR="00C15E66" w:rsidRPr="00895385" w:rsidRDefault="00C15E66" w:rsidP="00C15E66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95385">
              <w:rPr>
                <w:rFonts w:ascii="Times New Roman" w:hAnsi="Times New Roman"/>
                <w:b/>
                <w:caps/>
                <w:sz w:val="20"/>
                <w:szCs w:val="20"/>
              </w:rPr>
              <w:t>Продолжение работы секции</w:t>
            </w:r>
          </w:p>
          <w:p w:rsidR="00024A9B" w:rsidRPr="000275F7" w:rsidRDefault="00024A9B" w:rsidP="00C15E66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sz w:val="8"/>
                <w:szCs w:val="8"/>
                <w:lang w:eastAsia="ru-RU"/>
              </w:rPr>
            </w:pPr>
          </w:p>
          <w:p w:rsidR="00C15E66" w:rsidRPr="00895385" w:rsidRDefault="00C15E66" w:rsidP="00C15E66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9538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Председатель – </w:t>
            </w:r>
            <w:proofErr w:type="spellStart"/>
            <w:r w:rsidR="00024A9B" w:rsidRPr="00024A9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Коннова</w:t>
            </w:r>
            <w:proofErr w:type="spellEnd"/>
            <w:r w:rsidR="00024A9B" w:rsidRPr="00024A9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Мария Николаевна</w:t>
            </w:r>
          </w:p>
          <w:p w:rsidR="007C7D47" w:rsidRDefault="007C7D47" w:rsidP="00C15E66">
            <w:pPr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7C28E4" w:rsidRPr="004E6963" w:rsidRDefault="007C28E4" w:rsidP="00C15E66">
            <w:pPr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024A9B" w:rsidRDefault="00024A9B" w:rsidP="00024A9B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024A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Весельев</w:t>
            </w:r>
            <w:proofErr w:type="spellEnd"/>
            <w:r w:rsidRPr="00024A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Иван Андреевич, 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аспирант БФУ им. И. Канта</w:t>
            </w:r>
            <w:r w:rsidR="004E6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4E6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нинград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024A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Личность революционера и религиозный контекст в романе И.А. Гончарова </w:t>
            </w:r>
            <w:r w:rsidR="00FA028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«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Обрыв</w:t>
            </w:r>
            <w:r w:rsidR="00FA028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024A9B" w:rsidRPr="00024A9B" w:rsidRDefault="00024A9B" w:rsidP="00024A9B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024A9B" w:rsidRDefault="00024A9B" w:rsidP="00024A9B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7. </w:t>
            </w:r>
            <w:r w:rsidRPr="00024A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Кулакова Анастасия Ивановна, 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аспирант БФУ им. И. Канта</w:t>
            </w:r>
            <w:r w:rsidR="004E6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Калининград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024A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Семантика геометрических форм в повести В. Г. Короленко </w:t>
            </w:r>
            <w:r w:rsidR="00FA028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«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Слепой музыкант</w:t>
            </w:r>
            <w:r w:rsidR="00FA028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»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024A9B" w:rsidRPr="00024A9B" w:rsidRDefault="00024A9B" w:rsidP="00024A9B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8"/>
                <w:szCs w:val="8"/>
                <w:lang w:eastAsia="ru-RU"/>
              </w:rPr>
            </w:pPr>
          </w:p>
          <w:p w:rsidR="00024A9B" w:rsidRDefault="00024A9B" w:rsidP="00024A9B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8. </w:t>
            </w:r>
            <w:r w:rsidRPr="00024A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Харитонова Анна Владимировна, 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аспиран</w:t>
            </w:r>
            <w:r w:rsidR="004E69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БФУ им. И. Канта, Калининград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024A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Агиографическая традиция в рассказе А.</w:t>
            </w:r>
            <w:r w:rsidR="001C611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Варл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мова </w:t>
            </w:r>
            <w:r w:rsidR="00FA028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«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Звездочка</w:t>
            </w:r>
            <w:r w:rsidR="00FA028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024A9B" w:rsidRPr="00024A9B" w:rsidRDefault="00024A9B" w:rsidP="00024A9B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7C28E4" w:rsidRPr="006804CB" w:rsidRDefault="00024A9B" w:rsidP="00024A9B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024A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Аполонская</w:t>
            </w:r>
            <w:proofErr w:type="spellEnd"/>
            <w:r w:rsidRPr="00024A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Инна Валерьевна, 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соискатель </w:t>
            </w:r>
            <w:proofErr w:type="gramStart"/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кафедры русского искусства Санкт-Петербургской академии художеств имени Ильи</w:t>
            </w:r>
            <w:proofErr w:type="gramEnd"/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Репина, руководитель музея церковного искусства </w:t>
            </w:r>
            <w:r w:rsidR="00FA02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Ковчег</w:t>
            </w:r>
            <w:r w:rsidR="00FA02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7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вославной гимназии, </w:t>
            </w:r>
            <w:r w:rsidRPr="00024A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Калининград.</w:t>
            </w:r>
            <w:r w:rsidRPr="00024A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Иконографические экспер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менты в церковном изобразительном искусстве Калинингра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</w:t>
            </w:r>
            <w:r w:rsidRPr="00024A9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ской митрополии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1C611A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6A1282" w:rsidRPr="00171565" w:rsidRDefault="006A1282" w:rsidP="006A12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0A2">
              <w:rPr>
                <w:rFonts w:ascii="Times New Roman" w:hAnsi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5764" w:type="dxa"/>
            <w:tcMar>
              <w:left w:w="0" w:type="dxa"/>
            </w:tcMar>
          </w:tcPr>
          <w:p w:rsidR="001C611A" w:rsidRPr="00895385" w:rsidRDefault="001C611A" w:rsidP="001C611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385">
              <w:rPr>
                <w:rFonts w:ascii="Times New Roman" w:hAnsi="Times New Roman"/>
                <w:b/>
                <w:sz w:val="20"/>
                <w:szCs w:val="20"/>
              </w:rPr>
              <w:t>СЕКЦИОННЫЕ ЗАСЕДАНИЯ</w:t>
            </w:r>
          </w:p>
          <w:p w:rsidR="001C611A" w:rsidRPr="000275F7" w:rsidRDefault="001C611A" w:rsidP="001C611A">
            <w:pPr>
              <w:contextualSpacing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C611A" w:rsidRPr="001C611A" w:rsidRDefault="001C611A" w:rsidP="001C611A">
            <w:pPr>
              <w:contextualSpacing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1C611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Секция 3.</w:t>
            </w:r>
            <w:r w:rsidRPr="001C611A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ПЕТР ПЕРВЫЙ: ИСТОРИЯ И КУЛЬТУРА.</w:t>
            </w:r>
          </w:p>
          <w:p w:rsidR="001C611A" w:rsidRPr="00895385" w:rsidRDefault="001C611A" w:rsidP="001C611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95385">
              <w:rPr>
                <w:rFonts w:ascii="Times New Roman" w:hAnsi="Times New Roman"/>
                <w:i/>
                <w:sz w:val="20"/>
                <w:szCs w:val="20"/>
              </w:rPr>
              <w:t>уд.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50</w:t>
            </w:r>
            <w:r w:rsidRPr="008953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11A" w:rsidRPr="000275F7" w:rsidRDefault="001C611A" w:rsidP="001C611A">
            <w:pPr>
              <w:contextualSpacing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1C611A" w:rsidRDefault="001C611A" w:rsidP="001C611A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95385">
              <w:rPr>
                <w:rFonts w:ascii="Times New Roman" w:hAnsi="Times New Roman"/>
                <w:i/>
                <w:sz w:val="20"/>
                <w:szCs w:val="20"/>
              </w:rPr>
              <w:t xml:space="preserve">Председатель – </w:t>
            </w:r>
            <w:r w:rsidRPr="001C611A">
              <w:rPr>
                <w:rFonts w:ascii="Times New Roman" w:hAnsi="Times New Roman"/>
                <w:i/>
                <w:sz w:val="20"/>
                <w:szCs w:val="20"/>
              </w:rPr>
              <w:t>Чумаков Александр Дмитриевич</w:t>
            </w:r>
            <w:r w:rsidR="0017156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171565" w:rsidRPr="00895385" w:rsidRDefault="00171565" w:rsidP="001C611A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1565">
              <w:rPr>
                <w:rFonts w:ascii="Times New Roman" w:hAnsi="Times New Roman"/>
                <w:i/>
                <w:sz w:val="20"/>
                <w:szCs w:val="20"/>
              </w:rPr>
              <w:t>Регламент: доклад – 15 мин., обсуждение – до 5 мин.</w:t>
            </w:r>
          </w:p>
          <w:p w:rsidR="001C611A" w:rsidRPr="000275F7" w:rsidRDefault="001C611A" w:rsidP="001C611A">
            <w:pPr>
              <w:contextualSpacing/>
              <w:jc w:val="both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1C611A" w:rsidRPr="007C28E4" w:rsidRDefault="001C611A" w:rsidP="001C611A">
            <w:pPr>
              <w:contextualSpacing/>
              <w:jc w:val="both"/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</w:pPr>
            <w:r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1. Чумаков Александр Дмитриевич, </w:t>
            </w:r>
            <w:r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доцент БФУ им. И. Кант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а, К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лининград</w:t>
            </w:r>
            <w:r w:rsidRPr="007C28E4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r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C28E4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Петр I и становление Русской Духовной миссии.</w:t>
            </w:r>
          </w:p>
          <w:p w:rsidR="001C611A" w:rsidRPr="007C28E4" w:rsidRDefault="001C611A" w:rsidP="001C611A">
            <w:pPr>
              <w:contextualSpacing/>
              <w:jc w:val="both"/>
              <w:rPr>
                <w:rFonts w:ascii="Times New Roman" w:hAnsi="Times New Roman"/>
                <w:b/>
                <w:spacing w:val="-4"/>
                <w:sz w:val="8"/>
                <w:szCs w:val="8"/>
              </w:rPr>
            </w:pPr>
          </w:p>
          <w:p w:rsidR="001C611A" w:rsidRPr="007C28E4" w:rsidRDefault="001C611A" w:rsidP="001C611A">
            <w:pPr>
              <w:contextualSpacing/>
              <w:jc w:val="both"/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</w:pPr>
            <w:r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2. Кузнецова Ирина Сергеевна, </w:t>
            </w:r>
            <w:r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д-р филос. на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ук, профессор БФУ им. И. Канта, Калининград</w:t>
            </w:r>
            <w:r w:rsidRPr="007C28E4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r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C28E4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Экономическая политика Петра Вел</w:t>
            </w:r>
            <w:r w:rsidRPr="007C28E4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и</w:t>
            </w:r>
            <w:r w:rsidRPr="007C28E4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кого в свете системы ценностей русской культуры.</w:t>
            </w:r>
          </w:p>
          <w:p w:rsidR="001C611A" w:rsidRPr="007C28E4" w:rsidRDefault="001C611A" w:rsidP="001C611A">
            <w:pPr>
              <w:contextualSpacing/>
              <w:jc w:val="both"/>
              <w:rPr>
                <w:rFonts w:ascii="Times New Roman" w:hAnsi="Times New Roman"/>
                <w:b/>
                <w:spacing w:val="-4"/>
                <w:sz w:val="8"/>
                <w:szCs w:val="8"/>
              </w:rPr>
            </w:pPr>
          </w:p>
          <w:p w:rsidR="001C611A" w:rsidRPr="001C611A" w:rsidRDefault="001C611A" w:rsidP="001C611A">
            <w:pPr>
              <w:shd w:val="clear" w:color="auto" w:fill="FFFFFF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3. </w:t>
            </w:r>
            <w:proofErr w:type="spellStart"/>
            <w:r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Тишакова</w:t>
            </w:r>
            <w:proofErr w:type="spellEnd"/>
            <w:r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Елена Николаевна</w:t>
            </w:r>
            <w:r w:rsidRPr="007C28E4">
              <w:rPr>
                <w:rFonts w:ascii="Times New Roman" w:hAnsi="Times New Roman"/>
                <w:spacing w:val="-4"/>
                <w:sz w:val="20"/>
                <w:szCs w:val="20"/>
              </w:rPr>
              <w:t>, канд. ист.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наук, доцент БФУ им. И. Канта, Калининград</w:t>
            </w:r>
            <w:r w:rsidRPr="007C28E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r w:rsidRPr="007C28E4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Портреты Петра I в контексте его эпохи</w:t>
            </w:r>
            <w:r w:rsidR="00C06D3B" w:rsidRPr="007C28E4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.</w:t>
            </w:r>
          </w:p>
        </w:tc>
      </w:tr>
      <w:tr w:rsidR="00C06D3B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4E6963" w:rsidRPr="00171565" w:rsidRDefault="004E6963" w:rsidP="00E14C90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06D3B" w:rsidRPr="00171565" w:rsidRDefault="00C06D3B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hAnsi="Times New Roman"/>
                <w:b/>
                <w:sz w:val="20"/>
                <w:szCs w:val="20"/>
              </w:rPr>
              <w:t>15.20-15.50</w:t>
            </w:r>
          </w:p>
        </w:tc>
        <w:tc>
          <w:tcPr>
            <w:tcW w:w="5764" w:type="dxa"/>
            <w:tcMar>
              <w:left w:w="0" w:type="dxa"/>
            </w:tcMar>
          </w:tcPr>
          <w:p w:rsidR="004E6963" w:rsidRPr="000275F7" w:rsidRDefault="004E6963" w:rsidP="00C06D3B">
            <w:pPr>
              <w:contextualSpacing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C06D3B" w:rsidRDefault="00C06D3B" w:rsidP="00C06D3B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C06D3B">
              <w:rPr>
                <w:rFonts w:ascii="Times New Roman" w:hAnsi="Times New Roman"/>
                <w:i/>
                <w:sz w:val="20"/>
                <w:szCs w:val="20"/>
              </w:rPr>
              <w:t>Кофе-пауза</w:t>
            </w:r>
          </w:p>
          <w:p w:rsidR="004E6963" w:rsidRPr="000275F7" w:rsidRDefault="004E6963" w:rsidP="00C06D3B">
            <w:pPr>
              <w:contextualSpacing/>
              <w:rPr>
                <w:rFonts w:ascii="Times New Roman" w:hAnsi="Times New Roman"/>
                <w:i/>
                <w:sz w:val="8"/>
                <w:szCs w:val="8"/>
              </w:rPr>
            </w:pPr>
          </w:p>
        </w:tc>
      </w:tr>
      <w:tr w:rsidR="00C06D3B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C06D3B" w:rsidRPr="00171565" w:rsidRDefault="00171565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15.50-17.00</w:t>
            </w:r>
          </w:p>
        </w:tc>
        <w:tc>
          <w:tcPr>
            <w:tcW w:w="5764" w:type="dxa"/>
            <w:tcMar>
              <w:left w:w="0" w:type="dxa"/>
            </w:tcMar>
          </w:tcPr>
          <w:p w:rsidR="00171565" w:rsidRDefault="00171565" w:rsidP="00171565">
            <w:pPr>
              <w:contextualSpacing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ПРОДОЛЖЕНИЕ РАБОТЫ СЕКЦИИ</w:t>
            </w:r>
          </w:p>
          <w:p w:rsidR="00171565" w:rsidRPr="00171565" w:rsidRDefault="00171565" w:rsidP="00171565">
            <w:pPr>
              <w:contextualSpacing/>
              <w:jc w:val="center"/>
              <w:rPr>
                <w:rFonts w:ascii="Times New Roman" w:hAnsi="Times New Roman"/>
                <w:b/>
                <w:spacing w:val="-4"/>
                <w:sz w:val="8"/>
                <w:szCs w:val="8"/>
              </w:rPr>
            </w:pPr>
          </w:p>
          <w:p w:rsidR="00C06D3B" w:rsidRPr="004E6963" w:rsidRDefault="00C06D3B" w:rsidP="00C06D3B">
            <w:pPr>
              <w:contextualSpacing/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</w:pPr>
            <w:r w:rsidRPr="004E696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4. </w:t>
            </w:r>
            <w:proofErr w:type="spellStart"/>
            <w:r w:rsidRPr="004E696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Полх</w:t>
            </w:r>
            <w:proofErr w:type="spellEnd"/>
            <w:r w:rsidRPr="004E696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Павел Петрович, </w:t>
            </w:r>
            <w:r w:rsidRPr="004E6963">
              <w:rPr>
                <w:rFonts w:ascii="Times New Roman" w:hAnsi="Times New Roman"/>
                <w:spacing w:val="-4"/>
                <w:sz w:val="20"/>
                <w:szCs w:val="20"/>
              </w:rPr>
              <w:t>канд. ист.</w:t>
            </w:r>
            <w:r w:rsidR="004E6963" w:rsidRPr="004E696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наук, доцент БФУ им. И. Канта, Калининград</w:t>
            </w:r>
            <w:r w:rsidRPr="004E6963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r w:rsidRPr="004E696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4E6963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Петр Первый и начало российской геральдики.</w:t>
            </w:r>
          </w:p>
          <w:p w:rsidR="00C06D3B" w:rsidRPr="00C06D3B" w:rsidRDefault="00C06D3B" w:rsidP="00C06D3B">
            <w:pPr>
              <w:contextualSpacing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06D3B" w:rsidRDefault="00C06D3B" w:rsidP="00C06D3B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C06D3B">
              <w:rPr>
                <w:rFonts w:ascii="Times New Roman" w:hAnsi="Times New Roman"/>
                <w:b/>
                <w:sz w:val="20"/>
                <w:szCs w:val="20"/>
              </w:rPr>
              <w:t xml:space="preserve">Жданович Людмила Николаевна, </w:t>
            </w:r>
            <w:r w:rsidRPr="00C06D3B">
              <w:rPr>
                <w:rFonts w:ascii="Times New Roman" w:hAnsi="Times New Roman"/>
                <w:sz w:val="20"/>
                <w:szCs w:val="20"/>
              </w:rPr>
              <w:t>канд. ист. наук, до</w:t>
            </w:r>
            <w:r w:rsidR="004E6963">
              <w:rPr>
                <w:rFonts w:ascii="Times New Roman" w:hAnsi="Times New Roman"/>
                <w:sz w:val="20"/>
                <w:szCs w:val="20"/>
              </w:rPr>
              <w:t>цент БФУ им. И. Канта, Калининград</w:t>
            </w:r>
            <w:r w:rsidRPr="00C06D3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C06D3B">
              <w:rPr>
                <w:rFonts w:ascii="Times New Roman" w:hAnsi="Times New Roman"/>
                <w:b/>
                <w:i/>
                <w:sz w:val="20"/>
                <w:szCs w:val="20"/>
              </w:rPr>
              <w:t>Птенец гнезда Петрова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Pr="00C06D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В.Н. Т</w:t>
            </w:r>
            <w:r w:rsidRPr="00C06D3B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C06D3B">
              <w:rPr>
                <w:rFonts w:ascii="Times New Roman" w:hAnsi="Times New Roman"/>
                <w:b/>
                <w:i/>
                <w:sz w:val="20"/>
                <w:szCs w:val="20"/>
              </w:rPr>
              <w:t>тищев и его роль в развитии русской словесности.</w:t>
            </w:r>
          </w:p>
          <w:p w:rsidR="00C06D3B" w:rsidRPr="00C06D3B" w:rsidRDefault="00C06D3B" w:rsidP="00C06D3B">
            <w:pPr>
              <w:contextualSpacing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06D3B" w:rsidRDefault="00C06D3B" w:rsidP="00C06D3B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C06D3B">
              <w:rPr>
                <w:rFonts w:ascii="Times New Roman" w:hAnsi="Times New Roman"/>
                <w:b/>
                <w:sz w:val="20"/>
                <w:szCs w:val="20"/>
              </w:rPr>
              <w:t>Доманицкая</w:t>
            </w:r>
            <w:proofErr w:type="spellEnd"/>
            <w:r w:rsidRPr="00C06D3B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Владимировна, </w:t>
            </w:r>
            <w:r w:rsidRPr="00C06D3B">
              <w:rPr>
                <w:rFonts w:ascii="Times New Roman" w:hAnsi="Times New Roman"/>
                <w:sz w:val="20"/>
                <w:szCs w:val="20"/>
              </w:rPr>
              <w:t>директор Дворца кул</w:t>
            </w:r>
            <w:r w:rsidRPr="00C06D3B">
              <w:rPr>
                <w:rFonts w:ascii="Times New Roman" w:hAnsi="Times New Roman"/>
                <w:sz w:val="20"/>
                <w:szCs w:val="20"/>
              </w:rPr>
              <w:t>ь</w:t>
            </w:r>
            <w:r w:rsidRPr="00C06D3B">
              <w:rPr>
                <w:rFonts w:ascii="Times New Roman" w:hAnsi="Times New Roman"/>
                <w:sz w:val="20"/>
                <w:szCs w:val="20"/>
              </w:rPr>
              <w:t>туры железнод</w:t>
            </w:r>
            <w:r w:rsidR="004E6963">
              <w:rPr>
                <w:rFonts w:ascii="Times New Roman" w:hAnsi="Times New Roman"/>
                <w:sz w:val="20"/>
                <w:szCs w:val="20"/>
              </w:rPr>
              <w:t>орожников г. Калининграда, Калининград</w:t>
            </w:r>
            <w:r w:rsidRPr="00C06D3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6D3B">
              <w:rPr>
                <w:rFonts w:ascii="Times New Roman" w:hAnsi="Times New Roman"/>
                <w:b/>
                <w:i/>
                <w:sz w:val="20"/>
                <w:szCs w:val="20"/>
              </w:rPr>
              <w:t>Музыка в жизни Петра I.</w:t>
            </w:r>
          </w:p>
          <w:p w:rsidR="008420A2" w:rsidRPr="00C06D3B" w:rsidRDefault="008420A2" w:rsidP="00C06D3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786E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6A1282" w:rsidRPr="00171565" w:rsidRDefault="006A1282" w:rsidP="006A12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0A2">
              <w:rPr>
                <w:rFonts w:ascii="Times New Roman" w:hAnsi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5764" w:type="dxa"/>
            <w:tcMar>
              <w:left w:w="0" w:type="dxa"/>
            </w:tcMar>
          </w:tcPr>
          <w:p w:rsidR="00B7786E" w:rsidRPr="00895385" w:rsidRDefault="00B7786E" w:rsidP="00B778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5385">
              <w:rPr>
                <w:rFonts w:ascii="Times New Roman" w:hAnsi="Times New Roman"/>
                <w:b/>
                <w:sz w:val="20"/>
                <w:szCs w:val="20"/>
              </w:rPr>
              <w:t>СЕКЦИОННЫЕ ЗАСЕДАНИЯ</w:t>
            </w:r>
          </w:p>
          <w:p w:rsidR="00B7786E" w:rsidRPr="009876CB" w:rsidRDefault="00B7786E" w:rsidP="00B7786E">
            <w:pPr>
              <w:contextualSpacing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B7786E" w:rsidRDefault="00B7786E" w:rsidP="00B7786E">
            <w:pPr>
              <w:contextualSpacing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1C611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1C611A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FA028A"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  <w:t xml:space="preserve"> МОЛОДЕЖНАЯ</w:t>
            </w:r>
          </w:p>
          <w:p w:rsidR="006804CB" w:rsidRPr="006804CB" w:rsidRDefault="006804CB" w:rsidP="00B7786E">
            <w:pPr>
              <w:contextualSpacing/>
              <w:rPr>
                <w:rFonts w:ascii="Times New Roman" w:hAnsi="Times New Roman"/>
                <w:b/>
                <w:i/>
                <w:caps/>
                <w:sz w:val="8"/>
                <w:szCs w:val="8"/>
              </w:rPr>
            </w:pPr>
          </w:p>
          <w:p w:rsidR="00B7786E" w:rsidRPr="00F1327D" w:rsidRDefault="00B7786E" w:rsidP="00B7786E">
            <w:pPr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1327D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Кирилло-Мефодиевская традиция </w:t>
            </w:r>
          </w:p>
          <w:p w:rsidR="00B7786E" w:rsidRPr="00F1327D" w:rsidRDefault="00B7786E" w:rsidP="00B7786E">
            <w:pPr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1327D">
              <w:rPr>
                <w:rFonts w:ascii="Times New Roman" w:hAnsi="Times New Roman"/>
                <w:b/>
                <w:caps/>
                <w:sz w:val="20"/>
                <w:szCs w:val="20"/>
              </w:rPr>
              <w:t>в Древней и Новой Руси</w:t>
            </w:r>
          </w:p>
          <w:p w:rsidR="00B7786E" w:rsidRPr="00895385" w:rsidRDefault="00B7786E" w:rsidP="00B778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895385">
              <w:rPr>
                <w:rFonts w:ascii="Times New Roman" w:hAnsi="Times New Roman"/>
                <w:i/>
                <w:sz w:val="20"/>
                <w:szCs w:val="20"/>
              </w:rPr>
              <w:t>уд.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27, </w:t>
            </w:r>
            <w:r w:rsidRPr="00B7786E">
              <w:rPr>
                <w:rFonts w:ascii="Times New Roman" w:hAnsi="Times New Roman"/>
                <w:i/>
                <w:sz w:val="20"/>
                <w:szCs w:val="20"/>
              </w:rPr>
              <w:t>онлайн-платформа</w:t>
            </w:r>
            <w:r w:rsidRPr="00B778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786E" w:rsidRPr="000275F7" w:rsidRDefault="00B7786E" w:rsidP="00B7786E">
            <w:pPr>
              <w:contextualSpacing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:rsidR="00B7786E" w:rsidRPr="00B7786E" w:rsidRDefault="00B7786E" w:rsidP="00B7786E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95385">
              <w:rPr>
                <w:rFonts w:ascii="Times New Roman" w:hAnsi="Times New Roman"/>
                <w:i/>
                <w:sz w:val="20"/>
                <w:szCs w:val="20"/>
              </w:rPr>
              <w:t xml:space="preserve">Председатель – </w:t>
            </w:r>
            <w:r w:rsidRPr="00B7786E">
              <w:rPr>
                <w:rFonts w:ascii="Times New Roman" w:hAnsi="Times New Roman"/>
                <w:i/>
                <w:sz w:val="20"/>
                <w:szCs w:val="20"/>
              </w:rPr>
              <w:t>Кузенная Татьяна Федоровна</w:t>
            </w:r>
          </w:p>
          <w:p w:rsidR="00B7786E" w:rsidRDefault="00B7786E" w:rsidP="00B7786E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786E">
              <w:rPr>
                <w:rFonts w:ascii="Times New Roman" w:hAnsi="Times New Roman"/>
                <w:i/>
                <w:sz w:val="20"/>
                <w:szCs w:val="20"/>
              </w:rPr>
              <w:t xml:space="preserve">Ведущая – </w:t>
            </w:r>
            <w:proofErr w:type="spellStart"/>
            <w:r w:rsidRPr="00B7786E">
              <w:rPr>
                <w:rFonts w:ascii="Times New Roman" w:hAnsi="Times New Roman"/>
                <w:i/>
                <w:sz w:val="20"/>
                <w:szCs w:val="20"/>
              </w:rPr>
              <w:t>Лучинина</w:t>
            </w:r>
            <w:proofErr w:type="spellEnd"/>
            <w:r w:rsidRPr="00B7786E">
              <w:rPr>
                <w:rFonts w:ascii="Times New Roman" w:hAnsi="Times New Roman"/>
                <w:i/>
                <w:sz w:val="20"/>
                <w:szCs w:val="20"/>
              </w:rPr>
              <w:t xml:space="preserve"> Лада Александровна</w:t>
            </w:r>
          </w:p>
          <w:p w:rsidR="00171565" w:rsidRPr="00895385" w:rsidRDefault="00171565" w:rsidP="00B7786E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1565">
              <w:rPr>
                <w:rFonts w:ascii="Times New Roman" w:hAnsi="Times New Roman"/>
                <w:i/>
                <w:sz w:val="20"/>
                <w:szCs w:val="20"/>
              </w:rPr>
              <w:t xml:space="preserve">Регламент: </w:t>
            </w:r>
            <w:r w:rsidR="006A1282">
              <w:rPr>
                <w:rFonts w:ascii="Times New Roman" w:hAnsi="Times New Roman"/>
                <w:i/>
                <w:sz w:val="20"/>
                <w:szCs w:val="20"/>
              </w:rPr>
              <w:t xml:space="preserve">доклад - </w:t>
            </w:r>
            <w:r w:rsidR="00CF2D77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="006A1282">
              <w:rPr>
                <w:rFonts w:ascii="Times New Roman" w:hAnsi="Times New Roman"/>
                <w:i/>
                <w:sz w:val="20"/>
                <w:szCs w:val="20"/>
              </w:rPr>
              <w:t xml:space="preserve"> минут</w:t>
            </w:r>
          </w:p>
          <w:p w:rsidR="00B7786E" w:rsidRPr="000275F7" w:rsidRDefault="00B7786E" w:rsidP="00C06D3B">
            <w:pPr>
              <w:contextualSpacing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713E6A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713E6A" w:rsidRPr="00171565" w:rsidRDefault="00713E6A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4" w:type="dxa"/>
            <w:tcMar>
              <w:left w:w="0" w:type="dxa"/>
            </w:tcMar>
          </w:tcPr>
          <w:p w:rsidR="00713E6A" w:rsidRPr="007C28E4" w:rsidRDefault="00920419" w:rsidP="00713E6A">
            <w:pPr>
              <w:contextualSpacing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1. </w:t>
            </w:r>
            <w:proofErr w:type="spellStart"/>
            <w:r w:rsidR="00713E6A"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Луция</w:t>
            </w:r>
            <w:proofErr w:type="spellEnd"/>
            <w:r w:rsidR="00713E6A"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713E6A"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Бажант</w:t>
            </w:r>
            <w:proofErr w:type="spellEnd"/>
            <w:r w:rsidR="00713E6A"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, 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студентка 3 курса Отделения восточнославянских языков и литератур кафедры русского языка философского факул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ьт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т</w:t>
            </w:r>
            <w:r w:rsidR="00300F3F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Загребского университета, 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Хорватия, За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греб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r w:rsidR="00713E6A"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713E6A" w:rsidRPr="007C28E4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Кирилло-мефодиевское наследие в Хорватии – глаголица.</w:t>
            </w:r>
            <w:r w:rsidR="00713E6A"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Научный руков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дитель – д-р</w:t>
            </w:r>
            <w:proofErr w:type="gramStart"/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proofErr w:type="gramEnd"/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ф</w:t>
            </w:r>
            <w:proofErr w:type="gramEnd"/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илол. наук, профессор Н.П. Видмарович</w:t>
            </w:r>
            <w:r w:rsidRPr="007C28E4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</w:p>
          <w:p w:rsidR="00920419" w:rsidRPr="007C28E4" w:rsidRDefault="00920419" w:rsidP="00713E6A">
            <w:pPr>
              <w:contextualSpacing/>
              <w:jc w:val="both"/>
              <w:rPr>
                <w:rFonts w:ascii="Times New Roman" w:hAnsi="Times New Roman"/>
                <w:b/>
                <w:spacing w:val="-4"/>
                <w:sz w:val="8"/>
                <w:szCs w:val="8"/>
              </w:rPr>
            </w:pPr>
          </w:p>
          <w:p w:rsidR="00713E6A" w:rsidRPr="007C28E4" w:rsidRDefault="00920419" w:rsidP="00713E6A">
            <w:pPr>
              <w:contextualSpacing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2. </w:t>
            </w:r>
            <w:proofErr w:type="spellStart"/>
            <w:r w:rsidR="00713E6A"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Ана</w:t>
            </w:r>
            <w:proofErr w:type="spellEnd"/>
            <w:r w:rsidR="00713E6A"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Бачурин, 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студентка 3 курса Отделения восточнославянских языков и литератур кафедры русского языка философского факульт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т</w:t>
            </w:r>
            <w:r w:rsidR="00300F3F">
              <w:rPr>
                <w:rFonts w:ascii="Times New Roman" w:hAnsi="Times New Roman"/>
                <w:spacing w:val="-4"/>
                <w:sz w:val="20"/>
                <w:szCs w:val="20"/>
              </w:rPr>
              <w:t>а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Загребского университета</w:t>
            </w:r>
            <w:r w:rsidR="004E6963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, Хорватия, Загреб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r w:rsidR="00713E6A"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713E6A" w:rsidRPr="007C28E4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Древнерусская ле</w:t>
            </w:r>
            <w:r w:rsidR="00713E6A" w:rsidRPr="007C28E4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к</w:t>
            </w:r>
            <w:r w:rsidR="00713E6A" w:rsidRPr="007C28E4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сика в свете Кирилло-Мефодиевской традиции.</w:t>
            </w:r>
            <w:r w:rsidR="00713E6A" w:rsidRPr="007C28E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Научный руков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дитель – д-р</w:t>
            </w:r>
            <w:proofErr w:type="gramStart"/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proofErr w:type="gramEnd"/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ф</w:t>
            </w:r>
            <w:proofErr w:type="gramEnd"/>
            <w:r w:rsidR="00713E6A" w:rsidRPr="007C28E4">
              <w:rPr>
                <w:rFonts w:ascii="Times New Roman" w:hAnsi="Times New Roman"/>
                <w:spacing w:val="-4"/>
                <w:sz w:val="20"/>
                <w:szCs w:val="20"/>
              </w:rPr>
              <w:t>илол. наук, профессор Н.П. Видмарович.</w:t>
            </w:r>
          </w:p>
          <w:p w:rsidR="00713E6A" w:rsidRPr="007C28E4" w:rsidRDefault="00920419" w:rsidP="00713E6A">
            <w:pPr>
              <w:contextualSpacing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C28E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3. </w:t>
            </w:r>
            <w:r w:rsidR="00713E6A" w:rsidRPr="007C28E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Сара </w:t>
            </w:r>
            <w:proofErr w:type="spellStart"/>
            <w:r w:rsidR="00713E6A" w:rsidRPr="007C28E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Зобел</w:t>
            </w:r>
            <w:proofErr w:type="spellEnd"/>
            <w:r w:rsidR="00713E6A" w:rsidRPr="007C28E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, 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студентка 4 курса Отделения восточнославянских языков и литератур кафедры русского языка философского факу</w:t>
            </w:r>
            <w:r w:rsidR="004E6963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="004E6963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ь</w:t>
            </w:r>
            <w:r w:rsidR="004E6963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тет</w:t>
            </w:r>
            <w:r w:rsidR="00300F3F"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r w:rsidR="004E6963" w:rsidRPr="007C28E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Загребского университета, 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Хорватия, За</w:t>
            </w:r>
            <w:r w:rsidR="004E6963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греб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="00713E6A" w:rsidRPr="007C28E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="00713E6A" w:rsidRPr="007C28E4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Богослужение на церковнославянском языке в хорватском Приморье.</w:t>
            </w:r>
            <w:r w:rsidR="00713E6A" w:rsidRPr="007C28E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Научный р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ководитель – д-р</w:t>
            </w:r>
            <w:proofErr w:type="gramStart"/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proofErr w:type="gramEnd"/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ф</w:t>
            </w:r>
            <w:proofErr w:type="gramEnd"/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илол. наук, профессор Н.П. Видмарович.</w:t>
            </w:r>
          </w:p>
          <w:p w:rsidR="00920419" w:rsidRPr="00920419" w:rsidRDefault="00920419" w:rsidP="00713E6A">
            <w:pPr>
              <w:contextualSpacing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13E6A" w:rsidRDefault="00920419" w:rsidP="00713E6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proofErr w:type="spellStart"/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>Лучинина</w:t>
            </w:r>
            <w:proofErr w:type="spellEnd"/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 xml:space="preserve"> Лада Александровна, 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 xml:space="preserve">студентка 4 курса </w:t>
            </w:r>
            <w:proofErr w:type="spellStart"/>
            <w:r w:rsidR="00713E6A" w:rsidRPr="00920419">
              <w:rPr>
                <w:rFonts w:ascii="Times New Roman" w:hAnsi="Times New Roman"/>
                <w:sz w:val="20"/>
                <w:szCs w:val="20"/>
              </w:rPr>
              <w:t>бакалавр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и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ата</w:t>
            </w:r>
            <w:proofErr w:type="spellEnd"/>
            <w:r w:rsidR="00713E6A" w:rsidRPr="00920419">
              <w:rPr>
                <w:rFonts w:ascii="Times New Roman" w:hAnsi="Times New Roman"/>
                <w:sz w:val="20"/>
                <w:szCs w:val="20"/>
              </w:rPr>
              <w:t xml:space="preserve"> направления 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«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Отечественная филология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»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 xml:space="preserve"> Института гуман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тарных наук БФУ им. И. Канта, Калининград.</w:t>
            </w:r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>Особенности и</w:t>
            </w:r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теграции европейской лексики в тексты русских народных кантов Петровской эпохи (на материале сборника 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>Избранные русские канты XVIII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века).</w:t>
            </w:r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Научный руководитель – канд. пед. наук, доцент Т. Ф. Кузенная.</w:t>
            </w:r>
          </w:p>
          <w:p w:rsidR="00920419" w:rsidRPr="00920419" w:rsidRDefault="00920419" w:rsidP="00713E6A">
            <w:pPr>
              <w:contextualSpacing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13E6A" w:rsidRDefault="00920419" w:rsidP="00713E6A">
            <w:pPr>
              <w:contextualSpacing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C28E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5. </w:t>
            </w:r>
            <w:r w:rsidR="00713E6A" w:rsidRPr="007C28E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Казаченко Мария Юрьевна, 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студентка 2 курса </w:t>
            </w:r>
            <w:proofErr w:type="spellStart"/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бакалавриата</w:t>
            </w:r>
            <w:proofErr w:type="spellEnd"/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направления </w:t>
            </w:r>
            <w:r w:rsidR="00FA028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Отечественная филология</w:t>
            </w:r>
            <w:r w:rsidR="00FA028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»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Института гуманитарных наук БФУ им. И. Канта</w:t>
            </w:r>
            <w:r w:rsidRPr="007C28E4">
              <w:rPr>
                <w:rFonts w:ascii="Times New Roman" w:hAnsi="Times New Roman"/>
                <w:spacing w:val="-2"/>
                <w:sz w:val="20"/>
                <w:szCs w:val="20"/>
              </w:rPr>
              <w:t>, Калининград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  <w:r w:rsidR="00713E6A" w:rsidRPr="007C28E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="00FA028A" w:rsidRPr="007C28E4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«</w:t>
            </w:r>
            <w:r w:rsidR="00713E6A" w:rsidRPr="007C28E4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Остромирово Евангелие</w:t>
            </w:r>
            <w:r w:rsidR="00FA028A" w:rsidRPr="007C28E4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»</w:t>
            </w:r>
            <w:r w:rsidR="00713E6A" w:rsidRPr="007C28E4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 xml:space="preserve"> и византийско-славянская традиция оформления рукописи.</w:t>
            </w:r>
            <w:r w:rsidR="00713E6A" w:rsidRPr="007C28E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Нау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ч</w:t>
            </w:r>
            <w:r w:rsidR="00713E6A" w:rsidRPr="007C28E4">
              <w:rPr>
                <w:rFonts w:ascii="Times New Roman" w:hAnsi="Times New Roman"/>
                <w:spacing w:val="-2"/>
                <w:sz w:val="20"/>
                <w:szCs w:val="20"/>
              </w:rPr>
              <w:t>ный руководитель – канд. пед. наук, доцент Т. Ф. Кузенная.</w:t>
            </w:r>
          </w:p>
          <w:p w:rsidR="007C28E4" w:rsidRPr="007C28E4" w:rsidRDefault="007C28E4" w:rsidP="00713E6A">
            <w:pPr>
              <w:contextualSpacing/>
              <w:jc w:val="both"/>
              <w:rPr>
                <w:rFonts w:ascii="Times New Roman" w:hAnsi="Times New Roman"/>
                <w:spacing w:val="-2"/>
                <w:sz w:val="8"/>
                <w:szCs w:val="8"/>
              </w:rPr>
            </w:pPr>
          </w:p>
          <w:p w:rsidR="00713E6A" w:rsidRDefault="00920419" w:rsidP="00713E6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 xml:space="preserve">Макаров Никита Витальевич, 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 xml:space="preserve">студент 4 курса </w:t>
            </w:r>
            <w:proofErr w:type="spellStart"/>
            <w:r w:rsidR="00713E6A" w:rsidRPr="00920419"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  <w:r w:rsidR="00713E6A" w:rsidRPr="00920419">
              <w:rPr>
                <w:rFonts w:ascii="Times New Roman" w:hAnsi="Times New Roman"/>
                <w:sz w:val="20"/>
                <w:szCs w:val="20"/>
              </w:rPr>
              <w:t xml:space="preserve"> направления 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«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Отечественная филология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»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 xml:space="preserve"> Института гуманита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р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ных наук БФУ им. И. Канта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E6963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алининград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.</w:t>
            </w:r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proofErr w:type="spellStart"/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>Освободити</w:t>
            </w:r>
            <w:proofErr w:type="spellEnd"/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дать </w:t>
            </w:r>
            <w:proofErr w:type="spellStart"/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>имъ</w:t>
            </w:r>
            <w:proofErr w:type="spellEnd"/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волю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>: отражение дихотомии Воля и Свобода в Словаре древнерусского языка XI – XVII вв.</w:t>
            </w:r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Научный руководитель – канд. пед. наук, доцент Т. Ф. Кузенная.</w:t>
            </w:r>
          </w:p>
          <w:p w:rsidR="00920419" w:rsidRPr="00920419" w:rsidRDefault="00920419" w:rsidP="00713E6A">
            <w:pPr>
              <w:contextualSpacing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FE1587" w:rsidRPr="000275F7" w:rsidRDefault="00920419" w:rsidP="00713E6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proofErr w:type="spellStart"/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>Арустамян</w:t>
            </w:r>
            <w:proofErr w:type="spellEnd"/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 xml:space="preserve"> Марина </w:t>
            </w:r>
            <w:proofErr w:type="spellStart"/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>Мгеровна</w:t>
            </w:r>
            <w:proofErr w:type="spellEnd"/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 xml:space="preserve">студентка 2 курса </w:t>
            </w:r>
            <w:proofErr w:type="spellStart"/>
            <w:r w:rsidR="00713E6A" w:rsidRPr="00920419"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  <w:r w:rsidR="00713E6A" w:rsidRPr="00920419">
              <w:rPr>
                <w:rFonts w:ascii="Times New Roman" w:hAnsi="Times New Roman"/>
                <w:sz w:val="20"/>
                <w:szCs w:val="20"/>
              </w:rPr>
              <w:t xml:space="preserve"> направления 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«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Отечественная филология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»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 xml:space="preserve"> Института гуманита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р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ных наук БФУ им. И. Канта</w:t>
            </w:r>
            <w:r>
              <w:rPr>
                <w:rFonts w:ascii="Times New Roman" w:hAnsi="Times New Roman"/>
                <w:sz w:val="20"/>
                <w:szCs w:val="20"/>
              </w:rPr>
              <w:t>, Калининград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.</w:t>
            </w:r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3E6A" w:rsidRPr="00920419">
              <w:rPr>
                <w:rFonts w:ascii="Times New Roman" w:hAnsi="Times New Roman"/>
                <w:b/>
                <w:i/>
                <w:sz w:val="20"/>
                <w:szCs w:val="20"/>
              </w:rPr>
              <w:t>Уменьшительные личные имена в новгородских берестяных грамотах.</w:t>
            </w:r>
            <w:r w:rsidR="00713E6A" w:rsidRPr="00713E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3E6A" w:rsidRPr="00920419">
              <w:rPr>
                <w:rFonts w:ascii="Times New Roman" w:hAnsi="Times New Roman"/>
                <w:sz w:val="20"/>
                <w:szCs w:val="20"/>
              </w:rPr>
              <w:t>Научный руководитель – канд. пед. наук, доцент Т. Ф. Кузенная.</w:t>
            </w:r>
          </w:p>
        </w:tc>
      </w:tr>
      <w:tr w:rsidR="00FE1587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FE1587" w:rsidRPr="00171565" w:rsidRDefault="00FE1587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15-20-15.50</w:t>
            </w:r>
          </w:p>
        </w:tc>
        <w:tc>
          <w:tcPr>
            <w:tcW w:w="5764" w:type="dxa"/>
            <w:tcMar>
              <w:left w:w="0" w:type="dxa"/>
            </w:tcMar>
          </w:tcPr>
          <w:p w:rsidR="00FE1587" w:rsidRPr="009876CB" w:rsidRDefault="00FE1587" w:rsidP="00713E6A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1587">
              <w:rPr>
                <w:rFonts w:ascii="Times New Roman" w:hAnsi="Times New Roman"/>
                <w:i/>
                <w:sz w:val="20"/>
                <w:szCs w:val="20"/>
              </w:rPr>
              <w:t>Кофе-пауза.</w:t>
            </w:r>
          </w:p>
        </w:tc>
      </w:tr>
      <w:tr w:rsidR="00FE1587" w:rsidRPr="00895385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FE1587" w:rsidRPr="00171565" w:rsidRDefault="00FE1587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hAnsi="Times New Roman"/>
                <w:b/>
                <w:sz w:val="20"/>
                <w:szCs w:val="20"/>
              </w:rPr>
              <w:t>15.50-17-00</w:t>
            </w:r>
          </w:p>
        </w:tc>
        <w:tc>
          <w:tcPr>
            <w:tcW w:w="5764" w:type="dxa"/>
            <w:tcMar>
              <w:left w:w="0" w:type="dxa"/>
            </w:tcMar>
          </w:tcPr>
          <w:p w:rsidR="00FE1587" w:rsidRDefault="00FE1587" w:rsidP="009876CB">
            <w:pPr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E1587">
              <w:rPr>
                <w:rFonts w:ascii="Times New Roman" w:hAnsi="Times New Roman"/>
                <w:b/>
                <w:caps/>
                <w:sz w:val="20"/>
                <w:szCs w:val="20"/>
              </w:rPr>
              <w:t>Продолжение работы секции 4.</w:t>
            </w:r>
          </w:p>
          <w:p w:rsidR="00FE1587" w:rsidRDefault="00FE1587" w:rsidP="00FE1587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1587">
              <w:rPr>
                <w:rFonts w:ascii="Times New Roman" w:hAnsi="Times New Roman"/>
                <w:i/>
                <w:sz w:val="20"/>
                <w:szCs w:val="20"/>
              </w:rPr>
              <w:t xml:space="preserve">Председатель – </w:t>
            </w:r>
            <w:proofErr w:type="spellStart"/>
            <w:r w:rsidRPr="00FE1587">
              <w:rPr>
                <w:rFonts w:ascii="Times New Roman" w:hAnsi="Times New Roman"/>
                <w:i/>
                <w:sz w:val="20"/>
                <w:szCs w:val="20"/>
              </w:rPr>
              <w:t>Рябец</w:t>
            </w:r>
            <w:proofErr w:type="spellEnd"/>
            <w:r w:rsidRPr="00FE1587">
              <w:rPr>
                <w:rFonts w:ascii="Times New Roman" w:hAnsi="Times New Roman"/>
                <w:i/>
                <w:sz w:val="20"/>
                <w:szCs w:val="20"/>
              </w:rPr>
              <w:t xml:space="preserve"> Варвара Александровна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4E6963" w:rsidRPr="000275F7" w:rsidRDefault="004E6963" w:rsidP="00FE1587">
            <w:pPr>
              <w:contextualSpacing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</w:tc>
      </w:tr>
      <w:tr w:rsidR="00FE1587" w:rsidRPr="00FE1587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FE1587" w:rsidRPr="00171565" w:rsidRDefault="00FE1587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4" w:type="dxa"/>
            <w:tcMar>
              <w:left w:w="0" w:type="dxa"/>
            </w:tcMar>
          </w:tcPr>
          <w:p w:rsidR="00FE1587" w:rsidRPr="00300F3F" w:rsidRDefault="00FE1587" w:rsidP="00FE1587">
            <w:pPr>
              <w:contextualSpacing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8. Корнева Елизавета Алексеевна, 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студентка 2 курса </w:t>
            </w:r>
            <w:proofErr w:type="spellStart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бакалавриата</w:t>
            </w:r>
            <w:proofErr w:type="spellEnd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направления </w:t>
            </w:r>
            <w:r w:rsidR="00FA028A" w:rsidRPr="00300F3F"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Отечественная филология</w:t>
            </w:r>
            <w:r w:rsidR="00FA028A" w:rsidRPr="00300F3F"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Института гуманитарных наук БФУ им. И. Канта, Калининград.</w:t>
            </w:r>
            <w:r w:rsidR="00FA028A"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 xml:space="preserve">Преподобный Иоанн </w:t>
            </w:r>
            <w:proofErr w:type="spellStart"/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Л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е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ствичник</w:t>
            </w:r>
            <w:proofErr w:type="spellEnd"/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 xml:space="preserve"> — </w:t>
            </w:r>
            <w:r w:rsidR="00FA028A"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«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первоучитель</w:t>
            </w:r>
            <w:r w:rsidR="00FA028A"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»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 xml:space="preserve"> подвижников: к вопросу о типе п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о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 xml:space="preserve">двига святого. 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Научный руководитель – д-р</w:t>
            </w:r>
            <w:proofErr w:type="gramStart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proofErr w:type="gramEnd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ф</w:t>
            </w:r>
            <w:proofErr w:type="gramEnd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илол. наук, профессор Л.Г. Дорофеева.</w:t>
            </w:r>
          </w:p>
          <w:p w:rsidR="00FE1587" w:rsidRPr="00FE1587" w:rsidRDefault="00FE1587" w:rsidP="00FE1587">
            <w:pPr>
              <w:contextualSpacing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FE1587" w:rsidRDefault="00FE1587" w:rsidP="00FE158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  <w:r w:rsidRPr="00FE1587">
              <w:rPr>
                <w:rFonts w:ascii="Times New Roman" w:hAnsi="Times New Roman"/>
                <w:b/>
                <w:sz w:val="20"/>
                <w:szCs w:val="20"/>
              </w:rPr>
              <w:t xml:space="preserve">Клевцова Галина Владимировна, 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 xml:space="preserve">студентка 2 курса </w:t>
            </w:r>
            <w:proofErr w:type="spellStart"/>
            <w:r w:rsidRPr="00FE1587">
              <w:rPr>
                <w:rFonts w:ascii="Times New Roman" w:hAnsi="Times New Roman"/>
                <w:sz w:val="20"/>
                <w:szCs w:val="20"/>
              </w:rPr>
              <w:t>бак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а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лавриата</w:t>
            </w:r>
            <w:proofErr w:type="spellEnd"/>
            <w:r w:rsidRPr="00FE1587">
              <w:rPr>
                <w:rFonts w:ascii="Times New Roman" w:hAnsi="Times New Roman"/>
                <w:sz w:val="20"/>
                <w:szCs w:val="20"/>
              </w:rPr>
              <w:t xml:space="preserve"> направления 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«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Отечественная филология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»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 xml:space="preserve"> Института г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у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манитарных наук БФУ им. И. Канта</w:t>
            </w:r>
            <w:r>
              <w:rPr>
                <w:rFonts w:ascii="Times New Roman" w:hAnsi="Times New Roman"/>
                <w:sz w:val="20"/>
                <w:szCs w:val="20"/>
              </w:rPr>
              <w:t>, Калининград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.</w:t>
            </w:r>
            <w:r w:rsidRPr="00FE15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E1587">
              <w:rPr>
                <w:rFonts w:ascii="Times New Roman" w:hAnsi="Times New Roman"/>
                <w:b/>
                <w:i/>
                <w:sz w:val="20"/>
                <w:szCs w:val="20"/>
              </w:rPr>
              <w:t>Мотив учен</w:t>
            </w:r>
            <w:r w:rsidRPr="00FE158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FE158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сти в 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FE1587">
              <w:rPr>
                <w:rFonts w:ascii="Times New Roman" w:hAnsi="Times New Roman"/>
                <w:b/>
                <w:i/>
                <w:sz w:val="20"/>
                <w:szCs w:val="20"/>
              </w:rPr>
              <w:t>Житии Авраамия Смоленского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Pr="00FE1587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FE15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Научный руководитель – д-р</w:t>
            </w:r>
            <w:proofErr w:type="gramStart"/>
            <w:r w:rsidRPr="00FE158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15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1587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FE1587">
              <w:rPr>
                <w:rFonts w:ascii="Times New Roman" w:hAnsi="Times New Roman"/>
                <w:sz w:val="20"/>
                <w:szCs w:val="20"/>
              </w:rPr>
              <w:t>илол. наук, профессор Л.Г. Дорофеева.</w:t>
            </w:r>
          </w:p>
          <w:p w:rsidR="00FE1587" w:rsidRPr="00FE1587" w:rsidRDefault="00FE1587" w:rsidP="00FE1587">
            <w:pPr>
              <w:contextualSpacing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FE1587" w:rsidRDefault="00FE1587" w:rsidP="00FE158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10. </w:t>
            </w:r>
            <w:proofErr w:type="spellStart"/>
            <w:r w:rsidRPr="00FE1587">
              <w:rPr>
                <w:rFonts w:ascii="Times New Roman" w:hAnsi="Times New Roman"/>
                <w:b/>
                <w:sz w:val="20"/>
                <w:szCs w:val="20"/>
              </w:rPr>
              <w:t>Рябец</w:t>
            </w:r>
            <w:proofErr w:type="spellEnd"/>
            <w:r w:rsidRPr="00FE1587">
              <w:rPr>
                <w:rFonts w:ascii="Times New Roman" w:hAnsi="Times New Roman"/>
                <w:b/>
                <w:sz w:val="20"/>
                <w:szCs w:val="20"/>
              </w:rPr>
              <w:t xml:space="preserve"> Варвара Александровна, 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 xml:space="preserve">студентка 2 курса </w:t>
            </w:r>
            <w:proofErr w:type="spellStart"/>
            <w:r w:rsidRPr="00FE1587">
              <w:rPr>
                <w:rFonts w:ascii="Times New Roman" w:hAnsi="Times New Roman"/>
                <w:sz w:val="20"/>
                <w:szCs w:val="20"/>
              </w:rPr>
              <w:t>бакалавр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и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ата</w:t>
            </w:r>
            <w:proofErr w:type="spellEnd"/>
            <w:r w:rsidRPr="00FE1587">
              <w:rPr>
                <w:rFonts w:ascii="Times New Roman" w:hAnsi="Times New Roman"/>
                <w:sz w:val="20"/>
                <w:szCs w:val="20"/>
              </w:rPr>
              <w:t xml:space="preserve"> направления 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«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Отечественная филология</w:t>
            </w:r>
            <w:r w:rsidR="00FA028A">
              <w:rPr>
                <w:rFonts w:ascii="Times New Roman" w:hAnsi="Times New Roman"/>
                <w:sz w:val="20"/>
                <w:szCs w:val="20"/>
              </w:rPr>
              <w:t>»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 xml:space="preserve"> Института гуман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и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тарных наук БФУ им. И. Канта</w:t>
            </w:r>
            <w:r>
              <w:rPr>
                <w:rFonts w:ascii="Times New Roman" w:hAnsi="Times New Roman"/>
                <w:sz w:val="20"/>
                <w:szCs w:val="20"/>
              </w:rPr>
              <w:t>, Калининград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.</w:t>
            </w:r>
            <w:r w:rsidRPr="00FE15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E158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Типология </w:t>
            </w:r>
            <w:proofErr w:type="spellStart"/>
            <w:r w:rsidRPr="00FE1587">
              <w:rPr>
                <w:rFonts w:ascii="Times New Roman" w:hAnsi="Times New Roman"/>
                <w:b/>
                <w:i/>
                <w:sz w:val="20"/>
                <w:szCs w:val="20"/>
              </w:rPr>
              <w:t>топоса</w:t>
            </w:r>
            <w:proofErr w:type="spellEnd"/>
            <w:r w:rsidRPr="00FE158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FE1587">
              <w:rPr>
                <w:rFonts w:ascii="Times New Roman" w:hAnsi="Times New Roman"/>
                <w:b/>
                <w:i/>
                <w:sz w:val="20"/>
                <w:szCs w:val="20"/>
              </w:rPr>
              <w:t>место упокоения</w:t>
            </w:r>
            <w:r w:rsidR="00FA028A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Pr="00FE158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 Киево-Печерском Патерике.</w:t>
            </w:r>
            <w:r w:rsidRPr="00FE15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Научный р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у</w:t>
            </w:r>
            <w:r w:rsidRPr="00FE1587">
              <w:rPr>
                <w:rFonts w:ascii="Times New Roman" w:hAnsi="Times New Roman"/>
                <w:sz w:val="20"/>
                <w:szCs w:val="20"/>
              </w:rPr>
              <w:t>ководитель – д-р</w:t>
            </w:r>
            <w:proofErr w:type="gramStart"/>
            <w:r w:rsidRPr="00FE158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15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1587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FE1587">
              <w:rPr>
                <w:rFonts w:ascii="Times New Roman" w:hAnsi="Times New Roman"/>
                <w:sz w:val="20"/>
                <w:szCs w:val="20"/>
              </w:rPr>
              <w:t>илол. наук, профессор Л.Г. Дорофеева.</w:t>
            </w:r>
          </w:p>
          <w:p w:rsidR="00FE1587" w:rsidRPr="00FE1587" w:rsidRDefault="00FE1587" w:rsidP="00FE1587">
            <w:pPr>
              <w:contextualSpacing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FE1587" w:rsidRPr="00300F3F" w:rsidRDefault="00FE1587" w:rsidP="00FE1587">
            <w:pPr>
              <w:contextualSpacing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11. </w:t>
            </w:r>
            <w:proofErr w:type="spellStart"/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Пчеленко</w:t>
            </w:r>
            <w:proofErr w:type="spellEnd"/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Вероника</w:t>
            </w:r>
            <w:r w:rsidR="00300F3F"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="006A128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Андреевна</w:t>
            </w:r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, 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студентка 2 курса </w:t>
            </w:r>
            <w:proofErr w:type="spellStart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бакалавриата</w:t>
            </w:r>
            <w:proofErr w:type="spellEnd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направления </w:t>
            </w:r>
            <w:r w:rsidR="00FA028A" w:rsidRPr="00300F3F"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Отечественная филология</w:t>
            </w:r>
            <w:r w:rsidR="00FA028A" w:rsidRPr="00300F3F"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Института гуманитарных наук БФУ им. И. Канта, Калининград.</w:t>
            </w:r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 xml:space="preserve">Мотив греха в драме А.Н. Островского </w:t>
            </w:r>
            <w:r w:rsidR="00FA028A"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«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Гроза</w:t>
            </w:r>
            <w:r w:rsidR="00FA028A"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»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: этимологический аспект.</w:t>
            </w:r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Научный руков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дитель – д-р</w:t>
            </w:r>
            <w:proofErr w:type="gramStart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proofErr w:type="gramEnd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ф</w:t>
            </w:r>
            <w:proofErr w:type="gramEnd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илол. наук, профессор Н.П. Жилина.</w:t>
            </w:r>
          </w:p>
          <w:p w:rsidR="00FE1587" w:rsidRPr="00FE1587" w:rsidRDefault="00FE1587" w:rsidP="00FE1587">
            <w:pPr>
              <w:contextualSpacing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FE1587" w:rsidRPr="006804CB" w:rsidRDefault="00FE1587" w:rsidP="00FE1587">
            <w:pPr>
              <w:contextualSpacing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6804CB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12. Межуй Дарья</w:t>
            </w:r>
            <w:r w:rsidR="00300F3F" w:rsidRPr="006804CB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="006A1282" w:rsidRPr="006804CB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Алексеевна</w:t>
            </w:r>
            <w:r w:rsidRPr="006804CB">
              <w:rPr>
                <w:rFonts w:ascii="Times New Roman" w:hAnsi="Times New Roman"/>
                <w:spacing w:val="-5"/>
                <w:sz w:val="20"/>
                <w:szCs w:val="20"/>
              </w:rPr>
              <w:t>, студентка 2 курса БФУ им. И. Канта, Калининград.</w:t>
            </w:r>
            <w:r w:rsidRPr="006804CB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6804CB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Петербург и Москва</w:t>
            </w:r>
            <w:r w:rsidR="00FA028A" w:rsidRPr="006804CB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 </w:t>
            </w:r>
            <w:r w:rsidR="00300F3F" w:rsidRPr="006804CB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в </w:t>
            </w:r>
            <w:r w:rsidRPr="006804CB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 xml:space="preserve">романе Л.Н. Толстого </w:t>
            </w:r>
            <w:r w:rsidR="00FA028A" w:rsidRPr="006804CB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«</w:t>
            </w:r>
            <w:r w:rsidRPr="006804CB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Анна Каренина</w:t>
            </w:r>
            <w:r w:rsidR="00FA028A" w:rsidRPr="006804CB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»</w:t>
            </w:r>
            <w:r w:rsidRPr="006804CB">
              <w:rPr>
                <w:rFonts w:ascii="Times New Roman" w:hAnsi="Times New Roman"/>
                <w:b/>
                <w:i/>
                <w:spacing w:val="-5"/>
                <w:sz w:val="20"/>
                <w:szCs w:val="20"/>
              </w:rPr>
              <w:t>.</w:t>
            </w:r>
            <w:r w:rsidRPr="006804CB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6804CB">
              <w:rPr>
                <w:rFonts w:ascii="Times New Roman" w:hAnsi="Times New Roman"/>
                <w:spacing w:val="-5"/>
                <w:sz w:val="20"/>
                <w:szCs w:val="20"/>
              </w:rPr>
              <w:t>Научный руководитель – д-р</w:t>
            </w:r>
            <w:proofErr w:type="gramStart"/>
            <w:r w:rsidRPr="006804CB">
              <w:rPr>
                <w:rFonts w:ascii="Times New Roman" w:hAnsi="Times New Roman"/>
                <w:spacing w:val="-5"/>
                <w:sz w:val="20"/>
                <w:szCs w:val="20"/>
              </w:rPr>
              <w:t>.</w:t>
            </w:r>
            <w:proofErr w:type="gramEnd"/>
            <w:r w:rsidRPr="006804C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6804CB">
              <w:rPr>
                <w:rFonts w:ascii="Times New Roman" w:hAnsi="Times New Roman"/>
                <w:spacing w:val="-5"/>
                <w:sz w:val="20"/>
                <w:szCs w:val="20"/>
              </w:rPr>
              <w:t>ф</w:t>
            </w:r>
            <w:proofErr w:type="gramEnd"/>
            <w:r w:rsidRPr="006804CB">
              <w:rPr>
                <w:rFonts w:ascii="Times New Roman" w:hAnsi="Times New Roman"/>
                <w:spacing w:val="-5"/>
                <w:sz w:val="20"/>
                <w:szCs w:val="20"/>
              </w:rPr>
              <w:t>илол. наук, профессор Н.П. Жилина.</w:t>
            </w:r>
          </w:p>
          <w:p w:rsidR="00FE1587" w:rsidRPr="00FE1587" w:rsidRDefault="00FE1587" w:rsidP="00FE1587">
            <w:pPr>
              <w:contextualSpacing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152C5" w:rsidRPr="00300F3F" w:rsidRDefault="00FE1587" w:rsidP="00FE1587">
            <w:pPr>
              <w:contextualSpacing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13. </w:t>
            </w:r>
            <w:proofErr w:type="spellStart"/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Либина</w:t>
            </w:r>
            <w:proofErr w:type="spellEnd"/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Ирина Александровна, 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студентка 2 курса </w:t>
            </w:r>
            <w:proofErr w:type="spellStart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бакалавриата</w:t>
            </w:r>
            <w:proofErr w:type="spellEnd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направления </w:t>
            </w:r>
            <w:r w:rsidR="00FA028A" w:rsidRPr="00300F3F"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Польская филология</w:t>
            </w:r>
            <w:r w:rsidR="00FA028A" w:rsidRPr="00300F3F">
              <w:rPr>
                <w:rFonts w:ascii="Times New Roman" w:hAnsi="Times New Roman"/>
                <w:spacing w:val="-4"/>
                <w:sz w:val="20"/>
                <w:szCs w:val="20"/>
              </w:rPr>
              <w:t>»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Института гуманитарных наук БФУ им. И. Канта, Калининград.</w:t>
            </w:r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 xml:space="preserve">Другой берег истории: отражение памяти и связи поколений в романе Ч. </w:t>
            </w:r>
            <w:proofErr w:type="spellStart"/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Милоша</w:t>
            </w:r>
            <w:proofErr w:type="spellEnd"/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="00FA028A"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«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 xml:space="preserve">Долина </w:t>
            </w:r>
            <w:proofErr w:type="spellStart"/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Иссы</w:t>
            </w:r>
            <w:proofErr w:type="spellEnd"/>
            <w:r w:rsidR="00FA028A"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»</w:t>
            </w:r>
            <w:r w:rsidRPr="00300F3F">
              <w:rPr>
                <w:rFonts w:ascii="Times New Roman" w:hAnsi="Times New Roman"/>
                <w:b/>
                <w:i/>
                <w:spacing w:val="-4"/>
                <w:sz w:val="20"/>
                <w:szCs w:val="20"/>
              </w:rPr>
              <w:t>.</w:t>
            </w:r>
            <w:r w:rsidRPr="00300F3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Научный руководитель – д-р</w:t>
            </w:r>
            <w:proofErr w:type="gramStart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proofErr w:type="gramEnd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ф</w:t>
            </w:r>
            <w:proofErr w:type="gramEnd"/>
            <w:r w:rsidRPr="00300F3F">
              <w:rPr>
                <w:rFonts w:ascii="Times New Roman" w:hAnsi="Times New Roman"/>
                <w:spacing w:val="-4"/>
                <w:sz w:val="20"/>
                <w:szCs w:val="20"/>
              </w:rPr>
              <w:t>илол. наук, профессор Л.А. Мальцев.</w:t>
            </w:r>
          </w:p>
        </w:tc>
      </w:tr>
      <w:tr w:rsidR="00E152C5" w:rsidRPr="00FE1587" w:rsidTr="003F6B2A">
        <w:trPr>
          <w:tblCellSpacing w:w="42" w:type="dxa"/>
          <w:jc w:val="center"/>
        </w:trPr>
        <w:tc>
          <w:tcPr>
            <w:tcW w:w="1072" w:type="dxa"/>
            <w:shd w:val="clear" w:color="auto" w:fill="BFBFBF" w:themeFill="background1" w:themeFillShade="BF"/>
            <w:tcMar>
              <w:left w:w="57" w:type="dxa"/>
            </w:tcMar>
          </w:tcPr>
          <w:p w:rsidR="00E152C5" w:rsidRPr="00171565" w:rsidRDefault="00E152C5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15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17.00-19-00</w:t>
            </w:r>
          </w:p>
        </w:tc>
        <w:tc>
          <w:tcPr>
            <w:tcW w:w="5764" w:type="dxa"/>
            <w:tcMar>
              <w:left w:w="0" w:type="dxa"/>
            </w:tcMar>
          </w:tcPr>
          <w:p w:rsidR="004E6963" w:rsidRPr="009876CB" w:rsidRDefault="00E152C5" w:rsidP="00FE1587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876CB">
              <w:rPr>
                <w:rFonts w:ascii="Times New Roman" w:hAnsi="Times New Roman"/>
                <w:i/>
                <w:sz w:val="20"/>
                <w:szCs w:val="20"/>
              </w:rPr>
              <w:t xml:space="preserve">Экскурсия </w:t>
            </w:r>
            <w:r w:rsidR="00FA028A" w:rsidRPr="009876CB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9876CB">
              <w:rPr>
                <w:rFonts w:ascii="Times New Roman" w:hAnsi="Times New Roman"/>
                <w:i/>
                <w:sz w:val="20"/>
                <w:szCs w:val="20"/>
              </w:rPr>
              <w:t>Соборы Калининграда</w:t>
            </w:r>
            <w:r w:rsidR="00FA028A" w:rsidRPr="009876CB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="000275F7" w:rsidRPr="009876C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CE1A8A" w:rsidRPr="00895385" w:rsidTr="003F6B2A">
        <w:trPr>
          <w:tblCellSpacing w:w="42" w:type="dxa"/>
          <w:jc w:val="center"/>
        </w:trPr>
        <w:tc>
          <w:tcPr>
            <w:tcW w:w="6920" w:type="dxa"/>
            <w:gridSpan w:val="2"/>
            <w:shd w:val="clear" w:color="auto" w:fill="FFFFFF" w:themeFill="background1"/>
            <w:tcMar>
              <w:left w:w="57" w:type="dxa"/>
            </w:tcMar>
          </w:tcPr>
          <w:p w:rsidR="005F5BB9" w:rsidRPr="00171565" w:rsidRDefault="005F5BB9" w:rsidP="00E14C90">
            <w:pPr>
              <w:contextualSpacing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F5BB9" w:rsidRPr="00171565" w:rsidRDefault="005F5BB9" w:rsidP="00E14C9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152C5"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152C5"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мая</w:t>
            </w:r>
            <w:r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E152C5"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среда</w:t>
            </w:r>
            <w:r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5F5BB9" w:rsidRPr="00171565" w:rsidRDefault="005F5BB9" w:rsidP="00E14C9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6A736A" w:rsidRPr="00171565" w:rsidRDefault="006A736A" w:rsidP="00E14C9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715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Институт гуманитарных наук БФУ им. И. Канта</w:t>
            </w:r>
          </w:p>
          <w:p w:rsidR="006A736A" w:rsidRPr="00300F3F" w:rsidRDefault="00EC1DAA" w:rsidP="00E14C90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6A736A" w:rsidRPr="00300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</w:t>
            </w:r>
            <w:r w:rsidR="00E152C5" w:rsidRPr="00300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Чернышевского, 56 а, корп. № 4, ауд. 26.</w:t>
            </w:r>
          </w:p>
          <w:p w:rsidR="00E152C5" w:rsidRPr="00171565" w:rsidRDefault="00E152C5" w:rsidP="00E14C9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tbl>
            <w:tblPr>
              <w:tblStyle w:val="a6"/>
              <w:tblW w:w="7088" w:type="dxa"/>
              <w:jc w:val="center"/>
              <w:tblCellSpacing w:w="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8"/>
              <w:gridCol w:w="5890"/>
            </w:tblGrid>
            <w:tr w:rsidR="005F5BB9" w:rsidRPr="00171565" w:rsidTr="00EC1DAA">
              <w:trPr>
                <w:tblCellSpacing w:w="42" w:type="dxa"/>
                <w:jc w:val="center"/>
              </w:trPr>
              <w:tc>
                <w:tcPr>
                  <w:tcW w:w="1072" w:type="dxa"/>
                  <w:shd w:val="clear" w:color="auto" w:fill="BFBFBF" w:themeFill="background1" w:themeFillShade="BF"/>
                  <w:tcMar>
                    <w:left w:w="57" w:type="dxa"/>
                  </w:tcMar>
                </w:tcPr>
                <w:p w:rsidR="005F5BB9" w:rsidRPr="00171565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10.1</w:t>
                  </w:r>
                  <w:r w:rsidR="00031302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0-11.40</w:t>
                  </w:r>
                </w:p>
              </w:tc>
              <w:tc>
                <w:tcPr>
                  <w:tcW w:w="5764" w:type="dxa"/>
                  <w:tcMar>
                    <w:left w:w="0" w:type="dxa"/>
                  </w:tcMar>
                </w:tcPr>
                <w:p w:rsidR="00E152C5" w:rsidRPr="00171565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ОТКРЫТАЯ ЛЕКЦИЯ-БЕСЕДА</w:t>
                  </w:r>
                </w:p>
                <w:p w:rsidR="00E152C5" w:rsidRPr="00171565" w:rsidRDefault="00FA028A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«</w:t>
                  </w:r>
                  <w:r w:rsidR="00E152C5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ДУХОВНАЯ ПЕРЕКЛИЧКА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152C5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СКАЗОК ПУШКИНА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  <w:p w:rsidR="00E152C5" w:rsidRPr="00171565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Ведет протоиерей 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Илья Шапиро, </w:t>
                  </w: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настоятель храма </w:t>
                  </w:r>
                  <w:proofErr w:type="spellStart"/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Живоначал</w:t>
                  </w: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ь</w:t>
                  </w: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ной</w:t>
                  </w:r>
                  <w:proofErr w:type="spellEnd"/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Троицы в селе </w:t>
                  </w:r>
                  <w:proofErr w:type="spellStart"/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Горетово</w:t>
                  </w:r>
                  <w:proofErr w:type="spellEnd"/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Можайского р-на Московской обл</w:t>
                  </w: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  <w:r w:rsidR="004E6963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сти, гимнограф, Москва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E152C5" w:rsidRPr="00171565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8"/>
                      <w:szCs w:val="8"/>
                      <w:lang w:eastAsia="ru-RU"/>
                    </w:rPr>
                  </w:pPr>
                </w:p>
                <w:p w:rsidR="005F5BB9" w:rsidRPr="00300F3F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Слушатели: студенты 2 курса </w:t>
                  </w:r>
                  <w:proofErr w:type="spellStart"/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бакалавриата</w:t>
                  </w:r>
                  <w:proofErr w:type="spellEnd"/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направления </w:t>
                  </w:r>
                  <w:r w:rsidR="00FA028A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Пол</w:t>
                  </w: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ь</w:t>
                  </w: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ская филология</w:t>
                  </w:r>
                  <w:r w:rsidR="00FA028A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Института гуманитарных наук БФУ им. И. Канта</w:t>
                  </w:r>
                  <w:r w:rsidR="004E6963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Калининград.</w:t>
                  </w:r>
                </w:p>
                <w:p w:rsidR="000275F7" w:rsidRPr="00171565" w:rsidRDefault="000275F7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8"/>
                      <w:szCs w:val="8"/>
                      <w:lang w:eastAsia="ru-RU"/>
                    </w:rPr>
                  </w:pPr>
                </w:p>
              </w:tc>
            </w:tr>
            <w:tr w:rsidR="00843C4A" w:rsidRPr="00171565" w:rsidTr="00843C4A">
              <w:trPr>
                <w:tblCellSpacing w:w="42" w:type="dxa"/>
                <w:jc w:val="center"/>
              </w:trPr>
              <w:tc>
                <w:tcPr>
                  <w:tcW w:w="1072" w:type="dxa"/>
                  <w:shd w:val="clear" w:color="auto" w:fill="FFFFFF" w:themeFill="background1"/>
                  <w:tcMar>
                    <w:left w:w="57" w:type="dxa"/>
                  </w:tcMar>
                </w:tcPr>
                <w:p w:rsidR="00843C4A" w:rsidRPr="00171565" w:rsidRDefault="00843C4A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64" w:type="dxa"/>
                  <w:tcMar>
                    <w:left w:w="0" w:type="dxa"/>
                  </w:tcMar>
                </w:tcPr>
                <w:p w:rsidR="000275F7" w:rsidRPr="00171565" w:rsidRDefault="000275F7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Институт гуманитарных наук БФУ им. И. Канта</w:t>
                  </w:r>
                </w:p>
                <w:p w:rsidR="00843C4A" w:rsidRPr="00171565" w:rsidRDefault="000275F7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Ул. Чернышевского, 56 а, корп. № 4, </w:t>
                  </w:r>
                  <w:r w:rsidR="00843C4A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ауд. 47</w:t>
                  </w:r>
                </w:p>
                <w:p w:rsidR="000275F7" w:rsidRPr="00171565" w:rsidRDefault="000275F7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8"/>
                      <w:szCs w:val="8"/>
                      <w:lang w:eastAsia="ru-RU"/>
                    </w:rPr>
                  </w:pPr>
                </w:p>
              </w:tc>
            </w:tr>
            <w:tr w:rsidR="005F5BB9" w:rsidRPr="00171565" w:rsidTr="00EC1DAA">
              <w:trPr>
                <w:tblCellSpacing w:w="42" w:type="dxa"/>
                <w:jc w:val="center"/>
              </w:trPr>
              <w:tc>
                <w:tcPr>
                  <w:tcW w:w="1072" w:type="dxa"/>
                  <w:shd w:val="clear" w:color="auto" w:fill="BFBFBF" w:themeFill="background1" w:themeFillShade="BF"/>
                  <w:tcMar>
                    <w:left w:w="57" w:type="dxa"/>
                  </w:tcMar>
                </w:tcPr>
                <w:p w:rsidR="005F5BB9" w:rsidRPr="00171565" w:rsidRDefault="00031302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11.50-1</w:t>
                  </w:r>
                  <w:r w:rsidR="00E152C5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E152C5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764" w:type="dxa"/>
                  <w:tcMar>
                    <w:left w:w="0" w:type="dxa"/>
                  </w:tcMar>
                </w:tcPr>
                <w:p w:rsidR="00E152C5" w:rsidRPr="00171565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СТУДЕНЧЕСКИЙ СЕМИНАР-ДИСКУССИЯ</w:t>
                  </w:r>
                </w:p>
                <w:p w:rsidR="00E152C5" w:rsidRPr="00171565" w:rsidRDefault="00FA028A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«</w:t>
                  </w:r>
                  <w:r w:rsidR="00E152C5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ПЕТР ВЕЛИКИЙ</w:t>
                  </w:r>
                </w:p>
                <w:p w:rsidR="00E152C5" w:rsidRPr="00171565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 КОНТЕКСТЕ ИСТОРИЧЕСКОЙ ЗАДАЧИ РОССИИ</w:t>
                  </w:r>
                  <w:r w:rsidR="00FA028A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  <w:p w:rsidR="00E152C5" w:rsidRPr="009876CB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8"/>
                      <w:szCs w:val="8"/>
                      <w:lang w:eastAsia="ru-RU"/>
                    </w:rPr>
                  </w:pPr>
                </w:p>
                <w:p w:rsidR="00E152C5" w:rsidRPr="00171565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Вед</w:t>
                  </w:r>
                  <w:r w:rsidR="00FA028A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ущий —</w:t>
                  </w:r>
                  <w:r w:rsidR="00FA028A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Гильманов Владимир Хамитович,</w:t>
                  </w:r>
                </w:p>
                <w:p w:rsidR="005F5BB9" w:rsidRPr="00300F3F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д-р </w:t>
                  </w:r>
                  <w:proofErr w:type="spellStart"/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филол</w:t>
                  </w:r>
                  <w:proofErr w:type="gramStart"/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.н</w:t>
                  </w:r>
                  <w:proofErr w:type="gramEnd"/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аук</w:t>
                  </w:r>
                  <w:proofErr w:type="spellEnd"/>
                  <w:r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профессор БФУ им. И. Канта, Калининград.</w:t>
                  </w:r>
                </w:p>
                <w:p w:rsidR="00E152C5" w:rsidRPr="009876CB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8"/>
                      <w:szCs w:val="8"/>
                      <w:lang w:eastAsia="ru-RU"/>
                    </w:rPr>
                  </w:pPr>
                </w:p>
                <w:p w:rsidR="00E152C5" w:rsidRPr="002713B8" w:rsidRDefault="00E152C5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Импульс-доклады</w:t>
                  </w:r>
                  <w:proofErr w:type="gramEnd"/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0F3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(7 - 12 мин.) </w:t>
                  </w:r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студентов 2 курса </w:t>
                  </w:r>
                  <w:proofErr w:type="spellStart"/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бакалавриата</w:t>
                  </w:r>
                  <w:proofErr w:type="spellEnd"/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направления </w:t>
                  </w:r>
                  <w:r w:rsidR="00FA028A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Отечественная филология</w:t>
                  </w:r>
                  <w:r w:rsidR="00FA028A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  <w:r w:rsidR="00300F3F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E152C5" w:rsidRPr="00171565" w:rsidRDefault="00E152C5" w:rsidP="00300F3F">
                  <w:pPr>
                    <w:ind w:left="284"/>
                    <w:contextualSpacing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•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ab/>
                  </w:r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Белозерова Дарья</w:t>
                  </w:r>
                  <w:r w:rsidR="00300F3F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A1282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Романовна</w:t>
                  </w:r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Хачатурова</w:t>
                  </w:r>
                  <w:proofErr w:type="spellEnd"/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Марина</w:t>
                  </w:r>
                  <w:r w:rsidR="00300F3F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A1282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Ол</w:t>
                  </w:r>
                  <w:r w:rsidR="006A1282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</w:t>
                  </w:r>
                  <w:r w:rsidR="006A1282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говна</w:t>
                  </w:r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0F3F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Петровская эпоха в исторической динамике России</w:t>
                  </w:r>
                  <w:r w:rsidR="003F0063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E152C5" w:rsidRPr="00171565" w:rsidRDefault="00E152C5" w:rsidP="00300F3F">
                  <w:pPr>
                    <w:ind w:left="284"/>
                    <w:contextualSpacing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•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ab/>
                  </w:r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Казаченко Мария</w:t>
                  </w:r>
                  <w:r w:rsidR="00DB5284" w:rsidRPr="002713B8">
                    <w:t xml:space="preserve"> </w:t>
                  </w:r>
                  <w:r w:rsidR="006A1282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Юрьевна</w:t>
                  </w:r>
                  <w:r w:rsidR="00DB5284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0F3F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Петр и вера</w:t>
                  </w:r>
                  <w:r w:rsidR="003F0063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E152C5" w:rsidRPr="00171565" w:rsidRDefault="00E152C5" w:rsidP="00300F3F">
                  <w:pPr>
                    <w:ind w:left="284"/>
                    <w:contextualSpacing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•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ab/>
                  </w:r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Корнева Елизавета</w:t>
                  </w:r>
                  <w:r w:rsidR="00DB5284" w:rsidRPr="002713B8">
                    <w:t xml:space="preserve"> </w:t>
                  </w:r>
                  <w:r w:rsidR="006A1282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Алексеевна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300F3F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Петр и русский характер в зеркале художественной культуры</w:t>
                  </w:r>
                  <w:r w:rsidR="003F0063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E152C5" w:rsidRDefault="00E152C5" w:rsidP="00300F3F">
                  <w:pPr>
                    <w:ind w:left="284"/>
                    <w:contextualSpacing/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•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ab/>
                  </w:r>
                  <w:proofErr w:type="spellStart"/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Рябец</w:t>
                  </w:r>
                  <w:proofErr w:type="spellEnd"/>
                  <w:r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Варвара</w:t>
                  </w:r>
                  <w:r w:rsidR="00DB5284" w:rsidRPr="002713B8">
                    <w:t xml:space="preserve"> </w:t>
                  </w:r>
                  <w:r w:rsidR="006A1282" w:rsidRPr="002713B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Александровна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300F3F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Петр и Россия XXI века</w:t>
                  </w:r>
                  <w:r w:rsidR="003F0063" w:rsidRPr="00300F3F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2713B8" w:rsidRPr="00171565" w:rsidRDefault="002713B8" w:rsidP="00300F3F">
                  <w:pPr>
                    <w:ind w:left="284"/>
                    <w:contextualSpacing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E152C5" w:rsidRPr="00300F3F" w:rsidRDefault="00300F3F" w:rsidP="00300F3F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="00E152C5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 дискуссии принимают участие студенты первого курса </w:t>
                  </w:r>
                  <w:proofErr w:type="spellStart"/>
                  <w:r w:rsidR="00E152C5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</w:t>
                  </w:r>
                  <w:r w:rsidR="00E152C5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  <w:r w:rsidR="00E152C5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калавриата</w:t>
                  </w:r>
                  <w:proofErr w:type="spellEnd"/>
                  <w:r w:rsidR="00E152C5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Института гуманитарных наук профиля </w:t>
                  </w:r>
                  <w:r w:rsidR="00FA028A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 w:rsidR="00E152C5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Русский язык и литература</w:t>
                  </w:r>
                  <w:r w:rsidR="00FA028A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  <w:r w:rsidR="00E152C5" w:rsidRPr="00300F3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 приглашаются все желающие.</w:t>
                  </w:r>
                </w:p>
              </w:tc>
            </w:tr>
            <w:tr w:rsidR="00AF2930" w:rsidRPr="00171565" w:rsidTr="00AF2930">
              <w:trPr>
                <w:tblCellSpacing w:w="42" w:type="dxa"/>
                <w:jc w:val="center"/>
              </w:trPr>
              <w:tc>
                <w:tcPr>
                  <w:tcW w:w="6920" w:type="dxa"/>
                  <w:gridSpan w:val="2"/>
                  <w:shd w:val="clear" w:color="auto" w:fill="FFFFFF" w:themeFill="background1"/>
                  <w:tcMar>
                    <w:left w:w="57" w:type="dxa"/>
                  </w:tcMar>
                </w:tcPr>
                <w:p w:rsidR="00AF2930" w:rsidRPr="00171565" w:rsidRDefault="00AF2930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18 мая (</w:t>
                  </w:r>
                  <w:r w:rsidR="00FA028A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среда</w:t>
                  </w: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AF2930" w:rsidRPr="00171565" w:rsidRDefault="00AF2930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_____________________________________</w:t>
                  </w:r>
                  <w:r w:rsidR="000275F7"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_______________________________</w:t>
                  </w:r>
                </w:p>
                <w:p w:rsidR="00AF2930" w:rsidRPr="00171565" w:rsidRDefault="00FA028A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Храм Александра Невского</w:t>
                  </w:r>
                </w:p>
                <w:p w:rsidR="00AF2930" w:rsidRPr="009876CB" w:rsidRDefault="00FA028A" w:rsidP="00E14C90">
                  <w:pPr>
                    <w:contextualSpacing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9876C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Ул. Ал. </w:t>
                  </w:r>
                  <w:proofErr w:type="gramStart"/>
                  <w:r w:rsidRPr="009876C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Невского</w:t>
                  </w:r>
                  <w:proofErr w:type="gramEnd"/>
                  <w:r w:rsidRPr="009876C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, 8, конференц-зал.</w:t>
                  </w:r>
                </w:p>
              </w:tc>
            </w:tr>
          </w:tbl>
          <w:tbl>
            <w:tblPr>
              <w:tblStyle w:val="1"/>
              <w:tblW w:w="7088" w:type="dxa"/>
              <w:jc w:val="center"/>
              <w:tblCellSpacing w:w="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8"/>
              <w:gridCol w:w="5890"/>
            </w:tblGrid>
            <w:tr w:rsidR="008E70A2" w:rsidRPr="00171565" w:rsidTr="00EC1DAA">
              <w:trPr>
                <w:tblCellSpacing w:w="42" w:type="dxa"/>
                <w:jc w:val="center"/>
              </w:trPr>
              <w:tc>
                <w:tcPr>
                  <w:tcW w:w="1072" w:type="dxa"/>
                  <w:shd w:val="clear" w:color="auto" w:fill="BFBFBF" w:themeFill="background1" w:themeFillShade="BF"/>
                  <w:tcMar>
                    <w:left w:w="57" w:type="dxa"/>
                  </w:tcMar>
                </w:tcPr>
                <w:p w:rsidR="008E70A2" w:rsidRPr="00171565" w:rsidRDefault="008E70A2" w:rsidP="00E14C9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highlight w:val="lightGray"/>
                    </w:rPr>
                  </w:pPr>
                  <w:r w:rsidRPr="00171565">
                    <w:rPr>
                      <w:rFonts w:ascii="Times New Roman" w:hAnsi="Times New Roman"/>
                      <w:b/>
                      <w:sz w:val="20"/>
                      <w:szCs w:val="20"/>
                      <w:highlight w:val="lightGray"/>
                      <w:shd w:val="clear" w:color="auto" w:fill="FFFFFF"/>
                    </w:rPr>
                    <w:t>1</w:t>
                  </w:r>
                  <w:r w:rsidR="00FA028A" w:rsidRPr="00171565">
                    <w:rPr>
                      <w:rFonts w:ascii="Times New Roman" w:hAnsi="Times New Roman"/>
                      <w:b/>
                      <w:sz w:val="20"/>
                      <w:szCs w:val="20"/>
                      <w:highlight w:val="lightGray"/>
                      <w:shd w:val="clear" w:color="auto" w:fill="FFFFFF"/>
                    </w:rPr>
                    <w:t>7</w:t>
                  </w:r>
                  <w:r w:rsidRPr="00171565">
                    <w:rPr>
                      <w:rFonts w:ascii="Times New Roman" w:hAnsi="Times New Roman"/>
                      <w:b/>
                      <w:sz w:val="20"/>
                      <w:szCs w:val="20"/>
                      <w:highlight w:val="lightGray"/>
                      <w:shd w:val="clear" w:color="auto" w:fill="FFFFFF"/>
                    </w:rPr>
                    <w:t>.00-1</w:t>
                  </w:r>
                  <w:r w:rsidR="00FA028A" w:rsidRPr="00171565">
                    <w:rPr>
                      <w:rFonts w:ascii="Times New Roman" w:hAnsi="Times New Roman"/>
                      <w:b/>
                      <w:sz w:val="20"/>
                      <w:szCs w:val="20"/>
                      <w:highlight w:val="lightGray"/>
                      <w:shd w:val="clear" w:color="auto" w:fill="FFFFFF"/>
                    </w:rPr>
                    <w:t>9</w:t>
                  </w:r>
                  <w:r w:rsidRPr="00171565">
                    <w:rPr>
                      <w:rFonts w:ascii="Times New Roman" w:hAnsi="Times New Roman"/>
                      <w:b/>
                      <w:sz w:val="20"/>
                      <w:szCs w:val="20"/>
                      <w:highlight w:val="lightGray"/>
                      <w:shd w:val="clear" w:color="auto" w:fill="FFFFFF"/>
                    </w:rPr>
                    <w:t>.00</w:t>
                  </w:r>
                </w:p>
              </w:tc>
              <w:tc>
                <w:tcPr>
                  <w:tcW w:w="5764" w:type="dxa"/>
                  <w:tcMar>
                    <w:left w:w="0" w:type="dxa"/>
                  </w:tcMar>
                </w:tcPr>
                <w:p w:rsidR="008E70A2" w:rsidRPr="00171565" w:rsidRDefault="00FA028A" w:rsidP="00E14C9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171565"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FFFFF"/>
                    </w:rPr>
                    <w:t>ОТКРЫТЫЙ ЛЕКТОРИЙ</w:t>
                  </w:r>
                </w:p>
                <w:p w:rsidR="00FA028A" w:rsidRPr="00171565" w:rsidRDefault="00FA028A" w:rsidP="00E14C9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171565"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FFFFF"/>
                    </w:rPr>
                    <w:t>ЛЕКЦИЯ:  «ИСТОРИЯ РУССКОГО ИКОНОСТАСА»</w:t>
                  </w:r>
                </w:p>
                <w:p w:rsidR="00FA028A" w:rsidRPr="00300F3F" w:rsidRDefault="00FA028A" w:rsidP="00E14C90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8"/>
                      <w:szCs w:val="8"/>
                      <w:shd w:val="clear" w:color="auto" w:fill="FFFFFF"/>
                    </w:rPr>
                  </w:pPr>
                </w:p>
                <w:p w:rsidR="00FA028A" w:rsidRPr="00300F3F" w:rsidRDefault="00FA028A" w:rsidP="00E14C9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r w:rsidRPr="00171565"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FFFFF"/>
                    </w:rPr>
                    <w:t xml:space="preserve">Постернак Кирилл Владимирович, </w:t>
                  </w:r>
                  <w:r w:rsidRPr="00300F3F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кандидат искусствоведения</w:t>
                  </w:r>
                  <w:proofErr w:type="gramStart"/>
                  <w:r w:rsidR="002713B8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,</w:t>
                  </w:r>
                  <w:r w:rsidRPr="00300F3F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proofErr w:type="gramEnd"/>
                  <w:r w:rsidRPr="00300F3F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заведующий сектором обеспечения доступа к фотоматериалам Государственного научно-исследовательского музея архитектуры имени А.В. Щусева»</w:t>
                  </w:r>
                  <w:r w:rsidR="00300F3F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, Москва</w:t>
                  </w:r>
                  <w:r w:rsidRPr="00300F3F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ED000F" w:rsidRPr="00171565" w:rsidRDefault="00ED000F" w:rsidP="00E14C90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8"/>
                      <w:szCs w:val="8"/>
                      <w:shd w:val="clear" w:color="auto" w:fill="FFFFFF"/>
                      <w:lang w:eastAsia="ru-RU"/>
                    </w:rPr>
                  </w:pPr>
                </w:p>
                <w:p w:rsidR="008E70A2" w:rsidRPr="00171565" w:rsidRDefault="00FA028A" w:rsidP="00E14C90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1715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  <w:t>Приглашаются студенты, педагоги и все желающие.</w:t>
                  </w:r>
                </w:p>
              </w:tc>
            </w:tr>
            <w:tr w:rsidR="00EC1DAA" w:rsidRPr="00171565" w:rsidTr="00EC1DAA">
              <w:trPr>
                <w:tblCellSpacing w:w="42" w:type="dxa"/>
                <w:jc w:val="center"/>
              </w:trPr>
              <w:tc>
                <w:tcPr>
                  <w:tcW w:w="6920" w:type="dxa"/>
                  <w:gridSpan w:val="2"/>
                  <w:shd w:val="clear" w:color="auto" w:fill="FFFFFF" w:themeFill="background1"/>
                  <w:tcMar>
                    <w:left w:w="57" w:type="dxa"/>
                  </w:tcMar>
                </w:tcPr>
                <w:p w:rsidR="00FA028A" w:rsidRPr="00171565" w:rsidRDefault="00FA028A" w:rsidP="00E14C9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171565"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FFFFF"/>
                    </w:rPr>
                    <w:t>19 мая (четверг)</w:t>
                  </w:r>
                </w:p>
                <w:p w:rsidR="00EC1DAA" w:rsidRPr="00171565" w:rsidRDefault="000B22E9" w:rsidP="00E14C9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171565"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FFFFF"/>
                    </w:rPr>
                    <w:t>____________________________________</w:t>
                  </w:r>
                  <w:r w:rsidR="000275F7" w:rsidRPr="00171565"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FFFFF"/>
                    </w:rPr>
                    <w:t>_______________________________</w:t>
                  </w:r>
                </w:p>
              </w:tc>
            </w:tr>
            <w:tr w:rsidR="006130A9" w:rsidRPr="00171565" w:rsidTr="006130A9">
              <w:trPr>
                <w:tblCellSpacing w:w="42" w:type="dxa"/>
                <w:jc w:val="center"/>
              </w:trPr>
              <w:tc>
                <w:tcPr>
                  <w:tcW w:w="1072" w:type="dxa"/>
                  <w:shd w:val="clear" w:color="auto" w:fill="BFBFBF" w:themeFill="background1" w:themeFillShade="BF"/>
                  <w:tcMar>
                    <w:left w:w="57" w:type="dxa"/>
                  </w:tcMar>
                </w:tcPr>
                <w:p w:rsidR="00EC1DAA" w:rsidRPr="00171565" w:rsidRDefault="00FA028A" w:rsidP="00E14C9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highlight w:val="lightGray"/>
                      <w:shd w:val="clear" w:color="auto" w:fill="FFFFFF"/>
                    </w:rPr>
                  </w:pPr>
                  <w:r w:rsidRPr="00171565">
                    <w:rPr>
                      <w:rFonts w:ascii="Times New Roman" w:hAnsi="Times New Roman"/>
                      <w:b/>
                      <w:sz w:val="20"/>
                      <w:szCs w:val="20"/>
                      <w:highlight w:val="lightGray"/>
                      <w:shd w:val="clear" w:color="auto" w:fill="FFFFFF"/>
                    </w:rPr>
                    <w:t>09.30-14.00</w:t>
                  </w:r>
                </w:p>
              </w:tc>
              <w:tc>
                <w:tcPr>
                  <w:tcW w:w="5764" w:type="dxa"/>
                  <w:tcMar>
                    <w:left w:w="28" w:type="dxa"/>
                    <w:right w:w="28" w:type="dxa"/>
                  </w:tcMar>
                </w:tcPr>
                <w:p w:rsidR="00EC1DAA" w:rsidRPr="00DB5284" w:rsidRDefault="00FA028A" w:rsidP="00DB5284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shd w:val="clear" w:color="auto" w:fill="FFFFFF"/>
                    </w:rPr>
                  </w:pPr>
                  <w:r w:rsidRPr="00DB5284">
                    <w:rPr>
                      <w:rFonts w:ascii="Times New Roman" w:hAnsi="Times New Roman"/>
                      <w:i/>
                      <w:sz w:val="20"/>
                      <w:szCs w:val="20"/>
                      <w:shd w:val="clear" w:color="auto" w:fill="FFFFFF"/>
                    </w:rPr>
                    <w:t>Экскурсия.</w:t>
                  </w:r>
                </w:p>
              </w:tc>
            </w:tr>
            <w:tr w:rsidR="00CE1A8A" w:rsidRPr="00171565" w:rsidTr="00EC1DAA">
              <w:trPr>
                <w:tblCellSpacing w:w="42" w:type="dxa"/>
                <w:jc w:val="center"/>
              </w:trPr>
              <w:tc>
                <w:tcPr>
                  <w:tcW w:w="1072" w:type="dxa"/>
                  <w:shd w:val="clear" w:color="auto" w:fill="BFBFBF" w:themeFill="background1" w:themeFillShade="BF"/>
                  <w:tcMar>
                    <w:left w:w="57" w:type="dxa"/>
                  </w:tcMar>
                </w:tcPr>
                <w:p w:rsidR="000B22E9" w:rsidRPr="00171565" w:rsidRDefault="009876CB" w:rsidP="00E14C9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16.00</w:t>
                  </w:r>
                </w:p>
              </w:tc>
              <w:tc>
                <w:tcPr>
                  <w:tcW w:w="5764" w:type="dxa"/>
                  <w:tcMar>
                    <w:left w:w="0" w:type="dxa"/>
                  </w:tcMar>
                </w:tcPr>
                <w:p w:rsidR="00E14C90" w:rsidRPr="00171565" w:rsidRDefault="00CE1A8A" w:rsidP="009876CB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</w:pPr>
                  <w:r w:rsidRPr="00171565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Подведение итогов</w:t>
                  </w:r>
                  <w:r w:rsidR="00FA028A" w:rsidRPr="00171565">
                    <w:rPr>
                      <w:rFonts w:ascii="Times New Roman" w:hAnsi="Times New Roman"/>
                      <w:b/>
                      <w:caps/>
                      <w:sz w:val="20"/>
                      <w:szCs w:val="20"/>
                    </w:rPr>
                    <w:t>, ОТЪЕЗД</w:t>
                  </w:r>
                </w:p>
              </w:tc>
            </w:tr>
          </w:tbl>
          <w:p w:rsidR="00DE3ADA" w:rsidRPr="00171565" w:rsidRDefault="00DE3ADA" w:rsidP="00E14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876CB" w:rsidRDefault="009876CB" w:rsidP="000275F7">
      <w:pPr>
        <w:pStyle w:val="a5"/>
        <w:ind w:left="0"/>
        <w:jc w:val="right"/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</w:pPr>
    </w:p>
    <w:p w:rsidR="009876CB" w:rsidRDefault="009876CB" w:rsidP="000275F7">
      <w:pPr>
        <w:pStyle w:val="a5"/>
        <w:ind w:left="0"/>
        <w:jc w:val="right"/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</w:pPr>
    </w:p>
    <w:p w:rsidR="009876CB" w:rsidRDefault="009876CB" w:rsidP="000275F7">
      <w:pPr>
        <w:pStyle w:val="a5"/>
        <w:ind w:left="0"/>
        <w:jc w:val="right"/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</w:pPr>
    </w:p>
    <w:p w:rsidR="009876CB" w:rsidRDefault="009876CB" w:rsidP="000275F7">
      <w:pPr>
        <w:pStyle w:val="a5"/>
        <w:ind w:left="0"/>
        <w:jc w:val="right"/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</w:pPr>
    </w:p>
    <w:p w:rsidR="000275F7" w:rsidRPr="009876CB" w:rsidRDefault="000275F7" w:rsidP="000275F7">
      <w:pPr>
        <w:pStyle w:val="a5"/>
        <w:ind w:left="0"/>
        <w:jc w:val="right"/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</w:pPr>
      <w:r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>Тираж 100 экз.</w:t>
      </w:r>
    </w:p>
    <w:p w:rsidR="000B22E9" w:rsidRPr="009876CB" w:rsidRDefault="007E7148" w:rsidP="000275F7">
      <w:pPr>
        <w:pStyle w:val="a5"/>
        <w:ind w:left="0"/>
        <w:jc w:val="right"/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</w:pPr>
      <w:r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>Изготовлено</w:t>
      </w:r>
      <w:r w:rsidR="00543E78"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 xml:space="preserve"> </w:t>
      </w:r>
      <w:r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>ООО</w:t>
      </w:r>
      <w:r w:rsidR="00543E78"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 xml:space="preserve"> </w:t>
      </w:r>
      <w:r w:rsidR="00FA028A"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>«</w:t>
      </w:r>
      <w:r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>РА</w:t>
      </w:r>
      <w:r w:rsidR="00543E78"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 xml:space="preserve"> </w:t>
      </w:r>
      <w:proofErr w:type="spellStart"/>
      <w:r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>Полиграфычъ</w:t>
      </w:r>
      <w:proofErr w:type="spellEnd"/>
      <w:r w:rsidR="00FA028A"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>»</w:t>
      </w:r>
      <w:r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>,</w:t>
      </w:r>
    </w:p>
    <w:p w:rsidR="007E7148" w:rsidRPr="009876CB" w:rsidRDefault="00543E78" w:rsidP="000275F7">
      <w:pPr>
        <w:pStyle w:val="a5"/>
        <w:ind w:left="0"/>
        <w:jc w:val="right"/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</w:pPr>
      <w:r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 xml:space="preserve"> </w:t>
      </w:r>
      <w:r w:rsidR="007E7148"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>+79114507051,</w:t>
      </w:r>
      <w:r w:rsidRPr="009876CB">
        <w:rPr>
          <w:rFonts w:ascii="Times New Roman" w:hAnsi="Times New Roman" w:cs="Times New Roman"/>
          <w:b/>
          <w:color w:val="A6A6A6" w:themeColor="background1" w:themeShade="A6"/>
          <w:sz w:val="8"/>
          <w:szCs w:val="8"/>
        </w:rPr>
        <w:t xml:space="preserve"> </w:t>
      </w:r>
      <w:hyperlink r:id="rId10" w:history="1">
        <w:r w:rsidR="007E7148" w:rsidRPr="009876CB">
          <w:rPr>
            <w:rStyle w:val="a7"/>
            <w:rFonts w:ascii="Times New Roman" w:hAnsi="Times New Roman" w:cs="Times New Roman"/>
            <w:b/>
            <w:color w:val="A6A6A6" w:themeColor="background1" w:themeShade="A6"/>
            <w:sz w:val="8"/>
            <w:szCs w:val="8"/>
            <w:lang w:val="en-US"/>
          </w:rPr>
          <w:t>te</w:t>
        </w:r>
        <w:r w:rsidR="007E7148" w:rsidRPr="009876CB">
          <w:rPr>
            <w:rStyle w:val="a7"/>
            <w:rFonts w:ascii="Times New Roman" w:hAnsi="Times New Roman" w:cs="Times New Roman"/>
            <w:b/>
            <w:color w:val="A6A6A6" w:themeColor="background1" w:themeShade="A6"/>
            <w:sz w:val="8"/>
            <w:szCs w:val="8"/>
          </w:rPr>
          <w:t>@</w:t>
        </w:r>
        <w:r w:rsidR="007E7148" w:rsidRPr="009876CB">
          <w:rPr>
            <w:rStyle w:val="a7"/>
            <w:rFonts w:ascii="Times New Roman" w:hAnsi="Times New Roman" w:cs="Times New Roman"/>
            <w:b/>
            <w:color w:val="A6A6A6" w:themeColor="background1" w:themeShade="A6"/>
            <w:sz w:val="8"/>
            <w:szCs w:val="8"/>
            <w:lang w:val="en-US"/>
          </w:rPr>
          <w:t>kanet</w:t>
        </w:r>
        <w:r w:rsidR="007E7148" w:rsidRPr="009876CB">
          <w:rPr>
            <w:rStyle w:val="a7"/>
            <w:rFonts w:ascii="Times New Roman" w:hAnsi="Times New Roman" w:cs="Times New Roman"/>
            <w:b/>
            <w:color w:val="A6A6A6" w:themeColor="background1" w:themeShade="A6"/>
            <w:sz w:val="8"/>
            <w:szCs w:val="8"/>
          </w:rPr>
          <w:t>.</w:t>
        </w:r>
        <w:r w:rsidR="007E7148" w:rsidRPr="009876CB">
          <w:rPr>
            <w:rStyle w:val="a7"/>
            <w:rFonts w:ascii="Times New Roman" w:hAnsi="Times New Roman" w:cs="Times New Roman"/>
            <w:b/>
            <w:color w:val="A6A6A6" w:themeColor="background1" w:themeShade="A6"/>
            <w:sz w:val="8"/>
            <w:szCs w:val="8"/>
            <w:lang w:val="en-US"/>
          </w:rPr>
          <w:t>ru</w:t>
        </w:r>
      </w:hyperlink>
    </w:p>
    <w:sectPr w:rsidR="007E7148" w:rsidRPr="009876CB" w:rsidSect="00860136">
      <w:footerReference w:type="even" r:id="rId11"/>
      <w:footerReference w:type="default" r:id="rId12"/>
      <w:pgSz w:w="8392" w:h="11907" w:code="11"/>
      <w:pgMar w:top="567" w:right="567" w:bottom="567" w:left="567" w:header="709" w:footer="567" w:gutter="284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E4" w:rsidRDefault="00613DE4" w:rsidP="002E4537">
      <w:pPr>
        <w:spacing w:after="0" w:line="240" w:lineRule="auto"/>
      </w:pPr>
      <w:r>
        <w:separator/>
      </w:r>
    </w:p>
  </w:endnote>
  <w:endnote w:type="continuationSeparator" w:id="0">
    <w:p w:rsidR="00613DE4" w:rsidRDefault="00613DE4" w:rsidP="002E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683947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4E6963" w:rsidRDefault="004E6963" w:rsidP="002E4537">
        <w:pPr>
          <w:pStyle w:val="ab"/>
        </w:pPr>
      </w:p>
      <w:p w:rsidR="004E6963" w:rsidRPr="002E4537" w:rsidRDefault="004E6963" w:rsidP="002E4537">
        <w:pPr>
          <w:pStyle w:val="ab"/>
          <w:rPr>
            <w:i/>
            <w:sz w:val="16"/>
            <w:szCs w:val="16"/>
          </w:rPr>
        </w:pPr>
        <w:r w:rsidRPr="002E4537">
          <w:rPr>
            <w:i/>
            <w:sz w:val="16"/>
            <w:szCs w:val="16"/>
          </w:rPr>
          <w:fldChar w:fldCharType="begin"/>
        </w:r>
        <w:r w:rsidRPr="002E4537">
          <w:rPr>
            <w:i/>
            <w:sz w:val="16"/>
            <w:szCs w:val="16"/>
          </w:rPr>
          <w:instrText>PAGE   \* MERGEFORMAT</w:instrText>
        </w:r>
        <w:r w:rsidRPr="002E4537">
          <w:rPr>
            <w:i/>
            <w:sz w:val="16"/>
            <w:szCs w:val="16"/>
          </w:rPr>
          <w:fldChar w:fldCharType="separate"/>
        </w:r>
        <w:r w:rsidR="00860136">
          <w:rPr>
            <w:i/>
            <w:noProof/>
            <w:sz w:val="16"/>
            <w:szCs w:val="16"/>
          </w:rPr>
          <w:t>2</w:t>
        </w:r>
        <w:r w:rsidRPr="002E4537">
          <w:rPr>
            <w:i/>
            <w:sz w:val="16"/>
            <w:szCs w:val="16"/>
          </w:rPr>
          <w:fldChar w:fldCharType="end"/>
        </w:r>
      </w:p>
    </w:sdtContent>
  </w:sdt>
  <w:p w:rsidR="004E6963" w:rsidRDefault="004E69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545321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4E6963" w:rsidRPr="002E4537" w:rsidRDefault="004E6963" w:rsidP="002E4537">
        <w:pPr>
          <w:pStyle w:val="ab"/>
          <w:jc w:val="right"/>
          <w:rPr>
            <w:i/>
            <w:sz w:val="16"/>
            <w:szCs w:val="16"/>
          </w:rPr>
        </w:pPr>
        <w:r w:rsidRPr="002E4537">
          <w:rPr>
            <w:i/>
            <w:sz w:val="16"/>
            <w:szCs w:val="16"/>
          </w:rPr>
          <w:fldChar w:fldCharType="begin"/>
        </w:r>
        <w:r w:rsidRPr="002E4537">
          <w:rPr>
            <w:i/>
            <w:sz w:val="16"/>
            <w:szCs w:val="16"/>
          </w:rPr>
          <w:instrText>PAGE   \* MERGEFORMAT</w:instrText>
        </w:r>
        <w:r w:rsidRPr="002E4537">
          <w:rPr>
            <w:i/>
            <w:sz w:val="16"/>
            <w:szCs w:val="16"/>
          </w:rPr>
          <w:fldChar w:fldCharType="separate"/>
        </w:r>
        <w:r w:rsidR="00860136">
          <w:rPr>
            <w:i/>
            <w:noProof/>
            <w:sz w:val="16"/>
            <w:szCs w:val="16"/>
          </w:rPr>
          <w:t>1</w:t>
        </w:r>
        <w:r w:rsidRPr="002E4537">
          <w:rPr>
            <w:i/>
            <w:sz w:val="16"/>
            <w:szCs w:val="16"/>
          </w:rPr>
          <w:fldChar w:fldCharType="end"/>
        </w:r>
      </w:p>
    </w:sdtContent>
  </w:sdt>
  <w:p w:rsidR="004E6963" w:rsidRDefault="004E69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E4" w:rsidRDefault="00613DE4" w:rsidP="002E4537">
      <w:pPr>
        <w:spacing w:after="0" w:line="240" w:lineRule="auto"/>
      </w:pPr>
      <w:r>
        <w:separator/>
      </w:r>
    </w:p>
  </w:footnote>
  <w:footnote w:type="continuationSeparator" w:id="0">
    <w:p w:rsidR="00613DE4" w:rsidRDefault="00613DE4" w:rsidP="002E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811"/>
    <w:multiLevelType w:val="hybridMultilevel"/>
    <w:tmpl w:val="F684B2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733B634C"/>
    <w:multiLevelType w:val="hybridMultilevel"/>
    <w:tmpl w:val="EB4C81EE"/>
    <w:lvl w:ilvl="0" w:tplc="0D6C2C8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mirrorMargins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76"/>
    <w:rsid w:val="000006E4"/>
    <w:rsid w:val="00002B91"/>
    <w:rsid w:val="0001464A"/>
    <w:rsid w:val="00015C70"/>
    <w:rsid w:val="0001655F"/>
    <w:rsid w:val="00020A8B"/>
    <w:rsid w:val="00024A9B"/>
    <w:rsid w:val="000275F7"/>
    <w:rsid w:val="00031302"/>
    <w:rsid w:val="00033CD8"/>
    <w:rsid w:val="00035226"/>
    <w:rsid w:val="0003571F"/>
    <w:rsid w:val="00037189"/>
    <w:rsid w:val="00037D14"/>
    <w:rsid w:val="0004258F"/>
    <w:rsid w:val="00062D37"/>
    <w:rsid w:val="0006351A"/>
    <w:rsid w:val="00065A64"/>
    <w:rsid w:val="00065EBE"/>
    <w:rsid w:val="00066ABF"/>
    <w:rsid w:val="00085D8F"/>
    <w:rsid w:val="00091A48"/>
    <w:rsid w:val="000A29A8"/>
    <w:rsid w:val="000B22E9"/>
    <w:rsid w:val="000C18DF"/>
    <w:rsid w:val="000C5CF5"/>
    <w:rsid w:val="000C6223"/>
    <w:rsid w:val="000D4118"/>
    <w:rsid w:val="000E008E"/>
    <w:rsid w:val="000E3F43"/>
    <w:rsid w:val="000E60D0"/>
    <w:rsid w:val="000F1BDB"/>
    <w:rsid w:val="000F313B"/>
    <w:rsid w:val="000F6953"/>
    <w:rsid w:val="00101C08"/>
    <w:rsid w:val="00102D04"/>
    <w:rsid w:val="0010356A"/>
    <w:rsid w:val="00106AB1"/>
    <w:rsid w:val="00113EE5"/>
    <w:rsid w:val="00117D8F"/>
    <w:rsid w:val="00121371"/>
    <w:rsid w:val="00130671"/>
    <w:rsid w:val="00131121"/>
    <w:rsid w:val="0013277A"/>
    <w:rsid w:val="0013538F"/>
    <w:rsid w:val="00141344"/>
    <w:rsid w:val="001423D5"/>
    <w:rsid w:val="001440D8"/>
    <w:rsid w:val="0015159F"/>
    <w:rsid w:val="00154437"/>
    <w:rsid w:val="0015504D"/>
    <w:rsid w:val="00155B8E"/>
    <w:rsid w:val="0015764A"/>
    <w:rsid w:val="00160D1C"/>
    <w:rsid w:val="001614B0"/>
    <w:rsid w:val="0016183E"/>
    <w:rsid w:val="0016369D"/>
    <w:rsid w:val="00163E2D"/>
    <w:rsid w:val="001674F4"/>
    <w:rsid w:val="00171565"/>
    <w:rsid w:val="00172470"/>
    <w:rsid w:val="00172FDB"/>
    <w:rsid w:val="00174830"/>
    <w:rsid w:val="001760D0"/>
    <w:rsid w:val="00176C0D"/>
    <w:rsid w:val="001816D6"/>
    <w:rsid w:val="00185CCF"/>
    <w:rsid w:val="00187314"/>
    <w:rsid w:val="001A0FBF"/>
    <w:rsid w:val="001A33FF"/>
    <w:rsid w:val="001A4E1B"/>
    <w:rsid w:val="001A5093"/>
    <w:rsid w:val="001B0B92"/>
    <w:rsid w:val="001B1D83"/>
    <w:rsid w:val="001C3867"/>
    <w:rsid w:val="001C5082"/>
    <w:rsid w:val="001C611A"/>
    <w:rsid w:val="001D0296"/>
    <w:rsid w:val="001D3D38"/>
    <w:rsid w:val="001D47C5"/>
    <w:rsid w:val="001E17E1"/>
    <w:rsid w:val="001E747C"/>
    <w:rsid w:val="001F0E08"/>
    <w:rsid w:val="001F0ECD"/>
    <w:rsid w:val="0020050B"/>
    <w:rsid w:val="00200B39"/>
    <w:rsid w:val="00201270"/>
    <w:rsid w:val="002020EC"/>
    <w:rsid w:val="002036CC"/>
    <w:rsid w:val="00214D9F"/>
    <w:rsid w:val="0022210F"/>
    <w:rsid w:val="00223DCC"/>
    <w:rsid w:val="0023146B"/>
    <w:rsid w:val="00232385"/>
    <w:rsid w:val="0023280D"/>
    <w:rsid w:val="00236666"/>
    <w:rsid w:val="00240A20"/>
    <w:rsid w:val="00250BA0"/>
    <w:rsid w:val="00254694"/>
    <w:rsid w:val="00267295"/>
    <w:rsid w:val="002713B8"/>
    <w:rsid w:val="00275387"/>
    <w:rsid w:val="002755D3"/>
    <w:rsid w:val="00276F72"/>
    <w:rsid w:val="0028235D"/>
    <w:rsid w:val="00285E76"/>
    <w:rsid w:val="002866F5"/>
    <w:rsid w:val="0028705D"/>
    <w:rsid w:val="00292BC3"/>
    <w:rsid w:val="00292E83"/>
    <w:rsid w:val="00293B7A"/>
    <w:rsid w:val="002973A3"/>
    <w:rsid w:val="002A3D09"/>
    <w:rsid w:val="002B0F59"/>
    <w:rsid w:val="002C07C9"/>
    <w:rsid w:val="002C4017"/>
    <w:rsid w:val="002C51F0"/>
    <w:rsid w:val="002C5B48"/>
    <w:rsid w:val="002C6A35"/>
    <w:rsid w:val="002D0758"/>
    <w:rsid w:val="002E1F14"/>
    <w:rsid w:val="002E4537"/>
    <w:rsid w:val="002E4F98"/>
    <w:rsid w:val="002E6028"/>
    <w:rsid w:val="002E7507"/>
    <w:rsid w:val="002E7E76"/>
    <w:rsid w:val="002F0709"/>
    <w:rsid w:val="002F376A"/>
    <w:rsid w:val="002F5D1C"/>
    <w:rsid w:val="00300F3F"/>
    <w:rsid w:val="00301A35"/>
    <w:rsid w:val="0031158A"/>
    <w:rsid w:val="003135BF"/>
    <w:rsid w:val="0031673E"/>
    <w:rsid w:val="0032097A"/>
    <w:rsid w:val="003222C5"/>
    <w:rsid w:val="00322BF4"/>
    <w:rsid w:val="00325684"/>
    <w:rsid w:val="003308D8"/>
    <w:rsid w:val="00332939"/>
    <w:rsid w:val="00334A01"/>
    <w:rsid w:val="003356EE"/>
    <w:rsid w:val="00336A3C"/>
    <w:rsid w:val="00340637"/>
    <w:rsid w:val="00343E9E"/>
    <w:rsid w:val="00345DC8"/>
    <w:rsid w:val="0035314B"/>
    <w:rsid w:val="00360A7F"/>
    <w:rsid w:val="00371B2E"/>
    <w:rsid w:val="00373E87"/>
    <w:rsid w:val="00377513"/>
    <w:rsid w:val="00377F1E"/>
    <w:rsid w:val="00382951"/>
    <w:rsid w:val="003833DD"/>
    <w:rsid w:val="0038443B"/>
    <w:rsid w:val="003855F8"/>
    <w:rsid w:val="0039436A"/>
    <w:rsid w:val="00394B81"/>
    <w:rsid w:val="00397394"/>
    <w:rsid w:val="003A2F50"/>
    <w:rsid w:val="003B53DE"/>
    <w:rsid w:val="003C16AD"/>
    <w:rsid w:val="003C17C3"/>
    <w:rsid w:val="003E1B57"/>
    <w:rsid w:val="003E1D90"/>
    <w:rsid w:val="003E1F07"/>
    <w:rsid w:val="003E4C16"/>
    <w:rsid w:val="003E788A"/>
    <w:rsid w:val="003F0063"/>
    <w:rsid w:val="003F1C22"/>
    <w:rsid w:val="003F3886"/>
    <w:rsid w:val="003F45D2"/>
    <w:rsid w:val="003F6B2A"/>
    <w:rsid w:val="00402348"/>
    <w:rsid w:val="00405C81"/>
    <w:rsid w:val="00414F7F"/>
    <w:rsid w:val="00415731"/>
    <w:rsid w:val="00436A3F"/>
    <w:rsid w:val="0045693C"/>
    <w:rsid w:val="004642BB"/>
    <w:rsid w:val="004643CB"/>
    <w:rsid w:val="00470FA6"/>
    <w:rsid w:val="00474519"/>
    <w:rsid w:val="00475C3C"/>
    <w:rsid w:val="00484B20"/>
    <w:rsid w:val="004B23B8"/>
    <w:rsid w:val="004B4559"/>
    <w:rsid w:val="004C265A"/>
    <w:rsid w:val="004C38B4"/>
    <w:rsid w:val="004C49AF"/>
    <w:rsid w:val="004D1286"/>
    <w:rsid w:val="004D59CE"/>
    <w:rsid w:val="004E3E10"/>
    <w:rsid w:val="004E6963"/>
    <w:rsid w:val="004F064B"/>
    <w:rsid w:val="004F1498"/>
    <w:rsid w:val="004F2C42"/>
    <w:rsid w:val="004F68FE"/>
    <w:rsid w:val="00500EB4"/>
    <w:rsid w:val="00501FF6"/>
    <w:rsid w:val="00505A17"/>
    <w:rsid w:val="00505D2F"/>
    <w:rsid w:val="00506988"/>
    <w:rsid w:val="00507721"/>
    <w:rsid w:val="005118E7"/>
    <w:rsid w:val="0051314F"/>
    <w:rsid w:val="0051476F"/>
    <w:rsid w:val="00521335"/>
    <w:rsid w:val="005228AF"/>
    <w:rsid w:val="00530EF1"/>
    <w:rsid w:val="005310FE"/>
    <w:rsid w:val="00536515"/>
    <w:rsid w:val="00536723"/>
    <w:rsid w:val="00543E78"/>
    <w:rsid w:val="005444A8"/>
    <w:rsid w:val="005475D1"/>
    <w:rsid w:val="00556B56"/>
    <w:rsid w:val="00571C01"/>
    <w:rsid w:val="0057664D"/>
    <w:rsid w:val="00577EC9"/>
    <w:rsid w:val="005A054C"/>
    <w:rsid w:val="005A32D5"/>
    <w:rsid w:val="005A3CD7"/>
    <w:rsid w:val="005B0DE0"/>
    <w:rsid w:val="005B7C06"/>
    <w:rsid w:val="005D2747"/>
    <w:rsid w:val="005E0AE1"/>
    <w:rsid w:val="005F104A"/>
    <w:rsid w:val="005F19B6"/>
    <w:rsid w:val="005F5BB9"/>
    <w:rsid w:val="005F6A14"/>
    <w:rsid w:val="00600C3B"/>
    <w:rsid w:val="00600EF4"/>
    <w:rsid w:val="006014E7"/>
    <w:rsid w:val="00607929"/>
    <w:rsid w:val="006130A9"/>
    <w:rsid w:val="00613BD8"/>
    <w:rsid w:val="00613DE4"/>
    <w:rsid w:val="00617D7C"/>
    <w:rsid w:val="00620068"/>
    <w:rsid w:val="006265FB"/>
    <w:rsid w:val="00632C39"/>
    <w:rsid w:val="00635949"/>
    <w:rsid w:val="006364C7"/>
    <w:rsid w:val="00637E3F"/>
    <w:rsid w:val="006428E6"/>
    <w:rsid w:val="00652BA0"/>
    <w:rsid w:val="00653C43"/>
    <w:rsid w:val="006615D0"/>
    <w:rsid w:val="00662770"/>
    <w:rsid w:val="00673EBF"/>
    <w:rsid w:val="00675E2C"/>
    <w:rsid w:val="006804CB"/>
    <w:rsid w:val="006811F3"/>
    <w:rsid w:val="00685635"/>
    <w:rsid w:val="00685C8A"/>
    <w:rsid w:val="0069090C"/>
    <w:rsid w:val="00694CFE"/>
    <w:rsid w:val="00696B99"/>
    <w:rsid w:val="006A1282"/>
    <w:rsid w:val="006A1815"/>
    <w:rsid w:val="006A736A"/>
    <w:rsid w:val="006B2080"/>
    <w:rsid w:val="006C032C"/>
    <w:rsid w:val="006C172E"/>
    <w:rsid w:val="006C7F1B"/>
    <w:rsid w:val="006D0F3E"/>
    <w:rsid w:val="006D3BDA"/>
    <w:rsid w:val="006E00C6"/>
    <w:rsid w:val="006E2101"/>
    <w:rsid w:val="006E7961"/>
    <w:rsid w:val="006F3C85"/>
    <w:rsid w:val="006F47E4"/>
    <w:rsid w:val="006F7161"/>
    <w:rsid w:val="00700714"/>
    <w:rsid w:val="007033EB"/>
    <w:rsid w:val="007051EE"/>
    <w:rsid w:val="00705B92"/>
    <w:rsid w:val="00711171"/>
    <w:rsid w:val="00711A7B"/>
    <w:rsid w:val="0071212A"/>
    <w:rsid w:val="00713E6A"/>
    <w:rsid w:val="00715104"/>
    <w:rsid w:val="007201FC"/>
    <w:rsid w:val="00720D10"/>
    <w:rsid w:val="0073146A"/>
    <w:rsid w:val="00753F7C"/>
    <w:rsid w:val="00754B0A"/>
    <w:rsid w:val="007567FC"/>
    <w:rsid w:val="007602BD"/>
    <w:rsid w:val="0076149A"/>
    <w:rsid w:val="0076774C"/>
    <w:rsid w:val="007708B4"/>
    <w:rsid w:val="00770AAE"/>
    <w:rsid w:val="007728BF"/>
    <w:rsid w:val="007826F5"/>
    <w:rsid w:val="007947C0"/>
    <w:rsid w:val="007963CB"/>
    <w:rsid w:val="007965C7"/>
    <w:rsid w:val="007969FE"/>
    <w:rsid w:val="00796BF1"/>
    <w:rsid w:val="007977C7"/>
    <w:rsid w:val="007A0790"/>
    <w:rsid w:val="007A4B06"/>
    <w:rsid w:val="007A7B41"/>
    <w:rsid w:val="007B122A"/>
    <w:rsid w:val="007B1AE4"/>
    <w:rsid w:val="007B2DA1"/>
    <w:rsid w:val="007B4810"/>
    <w:rsid w:val="007B707A"/>
    <w:rsid w:val="007C28E4"/>
    <w:rsid w:val="007C2943"/>
    <w:rsid w:val="007C2E25"/>
    <w:rsid w:val="007C3E18"/>
    <w:rsid w:val="007C7D47"/>
    <w:rsid w:val="007D6A6F"/>
    <w:rsid w:val="007D7733"/>
    <w:rsid w:val="007E13DF"/>
    <w:rsid w:val="007E13ED"/>
    <w:rsid w:val="007E25E2"/>
    <w:rsid w:val="007E416B"/>
    <w:rsid w:val="007E4BDA"/>
    <w:rsid w:val="007E6B82"/>
    <w:rsid w:val="007E7148"/>
    <w:rsid w:val="007F0241"/>
    <w:rsid w:val="007F161E"/>
    <w:rsid w:val="007F1C1B"/>
    <w:rsid w:val="007F2AA5"/>
    <w:rsid w:val="007F474E"/>
    <w:rsid w:val="007F6B5D"/>
    <w:rsid w:val="007F73C6"/>
    <w:rsid w:val="008070B4"/>
    <w:rsid w:val="00812C76"/>
    <w:rsid w:val="008238A9"/>
    <w:rsid w:val="00826F70"/>
    <w:rsid w:val="00832268"/>
    <w:rsid w:val="008373E1"/>
    <w:rsid w:val="008420A2"/>
    <w:rsid w:val="0084347B"/>
    <w:rsid w:val="00843C4A"/>
    <w:rsid w:val="0084417F"/>
    <w:rsid w:val="00845395"/>
    <w:rsid w:val="00845C1E"/>
    <w:rsid w:val="00853CFD"/>
    <w:rsid w:val="00856FD6"/>
    <w:rsid w:val="00860136"/>
    <w:rsid w:val="00865BFA"/>
    <w:rsid w:val="00875500"/>
    <w:rsid w:val="00883F58"/>
    <w:rsid w:val="0088666C"/>
    <w:rsid w:val="00893AF2"/>
    <w:rsid w:val="00895385"/>
    <w:rsid w:val="008968CB"/>
    <w:rsid w:val="008A21BB"/>
    <w:rsid w:val="008A565F"/>
    <w:rsid w:val="008B1C14"/>
    <w:rsid w:val="008B5BA3"/>
    <w:rsid w:val="008C263A"/>
    <w:rsid w:val="008D0216"/>
    <w:rsid w:val="008E0603"/>
    <w:rsid w:val="008E0991"/>
    <w:rsid w:val="008E15D4"/>
    <w:rsid w:val="008E3986"/>
    <w:rsid w:val="008E5DA9"/>
    <w:rsid w:val="008E681E"/>
    <w:rsid w:val="008E69E7"/>
    <w:rsid w:val="008E6A7C"/>
    <w:rsid w:val="008E70A2"/>
    <w:rsid w:val="008E780F"/>
    <w:rsid w:val="008F294B"/>
    <w:rsid w:val="008F3A27"/>
    <w:rsid w:val="008F6A0C"/>
    <w:rsid w:val="008F7CC4"/>
    <w:rsid w:val="00900AD7"/>
    <w:rsid w:val="00903088"/>
    <w:rsid w:val="00912B86"/>
    <w:rsid w:val="00912F42"/>
    <w:rsid w:val="00917C9D"/>
    <w:rsid w:val="00920419"/>
    <w:rsid w:val="0092224C"/>
    <w:rsid w:val="00923F94"/>
    <w:rsid w:val="00926C07"/>
    <w:rsid w:val="00927C54"/>
    <w:rsid w:val="00934DFE"/>
    <w:rsid w:val="009374BB"/>
    <w:rsid w:val="00937E64"/>
    <w:rsid w:val="00942789"/>
    <w:rsid w:val="00943372"/>
    <w:rsid w:val="00946A45"/>
    <w:rsid w:val="009532A0"/>
    <w:rsid w:val="00954C84"/>
    <w:rsid w:val="009620DA"/>
    <w:rsid w:val="009670DD"/>
    <w:rsid w:val="00970B32"/>
    <w:rsid w:val="00970B49"/>
    <w:rsid w:val="0097454C"/>
    <w:rsid w:val="00974673"/>
    <w:rsid w:val="009767FF"/>
    <w:rsid w:val="009876CB"/>
    <w:rsid w:val="0099245E"/>
    <w:rsid w:val="00996270"/>
    <w:rsid w:val="009A1D79"/>
    <w:rsid w:val="009A72D9"/>
    <w:rsid w:val="009B17FB"/>
    <w:rsid w:val="009B5976"/>
    <w:rsid w:val="009B5EBE"/>
    <w:rsid w:val="009B74B9"/>
    <w:rsid w:val="009C0F57"/>
    <w:rsid w:val="009F0F93"/>
    <w:rsid w:val="009F4F67"/>
    <w:rsid w:val="00A125B6"/>
    <w:rsid w:val="00A12A12"/>
    <w:rsid w:val="00A12A3C"/>
    <w:rsid w:val="00A318EA"/>
    <w:rsid w:val="00A32C23"/>
    <w:rsid w:val="00A346C5"/>
    <w:rsid w:val="00A347C8"/>
    <w:rsid w:val="00A51D56"/>
    <w:rsid w:val="00A5399C"/>
    <w:rsid w:val="00A55F86"/>
    <w:rsid w:val="00A60938"/>
    <w:rsid w:val="00A61482"/>
    <w:rsid w:val="00A804AB"/>
    <w:rsid w:val="00A86FF3"/>
    <w:rsid w:val="00A92B76"/>
    <w:rsid w:val="00AA1FC1"/>
    <w:rsid w:val="00AA2237"/>
    <w:rsid w:val="00AB01C3"/>
    <w:rsid w:val="00AB12D6"/>
    <w:rsid w:val="00AB4B35"/>
    <w:rsid w:val="00AC1B7C"/>
    <w:rsid w:val="00AC7F8E"/>
    <w:rsid w:val="00AD54BA"/>
    <w:rsid w:val="00AD78CC"/>
    <w:rsid w:val="00AE63BB"/>
    <w:rsid w:val="00AE7A8A"/>
    <w:rsid w:val="00AF2876"/>
    <w:rsid w:val="00AF2930"/>
    <w:rsid w:val="00AF3C30"/>
    <w:rsid w:val="00AF3E5E"/>
    <w:rsid w:val="00AF3FB3"/>
    <w:rsid w:val="00AF4B3D"/>
    <w:rsid w:val="00B025E4"/>
    <w:rsid w:val="00B0769D"/>
    <w:rsid w:val="00B12CA6"/>
    <w:rsid w:val="00B14524"/>
    <w:rsid w:val="00B16885"/>
    <w:rsid w:val="00B17D65"/>
    <w:rsid w:val="00B24AD3"/>
    <w:rsid w:val="00B25B3C"/>
    <w:rsid w:val="00B25BFC"/>
    <w:rsid w:val="00B25C42"/>
    <w:rsid w:val="00B40079"/>
    <w:rsid w:val="00B41E25"/>
    <w:rsid w:val="00B41F01"/>
    <w:rsid w:val="00B43DF6"/>
    <w:rsid w:val="00B56CBB"/>
    <w:rsid w:val="00B60083"/>
    <w:rsid w:val="00B64B77"/>
    <w:rsid w:val="00B7308F"/>
    <w:rsid w:val="00B7786E"/>
    <w:rsid w:val="00B80A52"/>
    <w:rsid w:val="00B81A72"/>
    <w:rsid w:val="00B8261E"/>
    <w:rsid w:val="00B87888"/>
    <w:rsid w:val="00B9135E"/>
    <w:rsid w:val="00B95BB9"/>
    <w:rsid w:val="00BA13BA"/>
    <w:rsid w:val="00BA1A53"/>
    <w:rsid w:val="00BA5BD6"/>
    <w:rsid w:val="00BB34C1"/>
    <w:rsid w:val="00BB397B"/>
    <w:rsid w:val="00BB49AD"/>
    <w:rsid w:val="00BC1782"/>
    <w:rsid w:val="00BC2295"/>
    <w:rsid w:val="00BD1134"/>
    <w:rsid w:val="00BD29BF"/>
    <w:rsid w:val="00BD3642"/>
    <w:rsid w:val="00BE0DA7"/>
    <w:rsid w:val="00BF00F2"/>
    <w:rsid w:val="00BF6746"/>
    <w:rsid w:val="00BF7CF5"/>
    <w:rsid w:val="00C014C9"/>
    <w:rsid w:val="00C01C3D"/>
    <w:rsid w:val="00C04A90"/>
    <w:rsid w:val="00C052A2"/>
    <w:rsid w:val="00C058F0"/>
    <w:rsid w:val="00C05D32"/>
    <w:rsid w:val="00C06D3B"/>
    <w:rsid w:val="00C075E1"/>
    <w:rsid w:val="00C1315F"/>
    <w:rsid w:val="00C135B9"/>
    <w:rsid w:val="00C15DEF"/>
    <w:rsid w:val="00C15E66"/>
    <w:rsid w:val="00C1656D"/>
    <w:rsid w:val="00C178E7"/>
    <w:rsid w:val="00C31EC8"/>
    <w:rsid w:val="00C34015"/>
    <w:rsid w:val="00C41C13"/>
    <w:rsid w:val="00C420DB"/>
    <w:rsid w:val="00C43DDC"/>
    <w:rsid w:val="00C459E2"/>
    <w:rsid w:val="00C643D9"/>
    <w:rsid w:val="00C667CE"/>
    <w:rsid w:val="00C8062B"/>
    <w:rsid w:val="00C81296"/>
    <w:rsid w:val="00C82386"/>
    <w:rsid w:val="00C83D45"/>
    <w:rsid w:val="00C94C38"/>
    <w:rsid w:val="00CA637A"/>
    <w:rsid w:val="00CB1CFB"/>
    <w:rsid w:val="00CB27EB"/>
    <w:rsid w:val="00CB2BD4"/>
    <w:rsid w:val="00CB38CE"/>
    <w:rsid w:val="00CB73BC"/>
    <w:rsid w:val="00CC2757"/>
    <w:rsid w:val="00CC4068"/>
    <w:rsid w:val="00CC72FA"/>
    <w:rsid w:val="00CD40E3"/>
    <w:rsid w:val="00CE1A8A"/>
    <w:rsid w:val="00CF08E6"/>
    <w:rsid w:val="00CF2D77"/>
    <w:rsid w:val="00CF3B6E"/>
    <w:rsid w:val="00CF6D3B"/>
    <w:rsid w:val="00CF7629"/>
    <w:rsid w:val="00CF7BA8"/>
    <w:rsid w:val="00D013F4"/>
    <w:rsid w:val="00D02911"/>
    <w:rsid w:val="00D044E0"/>
    <w:rsid w:val="00D0624C"/>
    <w:rsid w:val="00D17A00"/>
    <w:rsid w:val="00D25848"/>
    <w:rsid w:val="00D4343F"/>
    <w:rsid w:val="00D45474"/>
    <w:rsid w:val="00D4653E"/>
    <w:rsid w:val="00D51B3B"/>
    <w:rsid w:val="00D53C6F"/>
    <w:rsid w:val="00D64CAE"/>
    <w:rsid w:val="00D67D2B"/>
    <w:rsid w:val="00D82B84"/>
    <w:rsid w:val="00D840BE"/>
    <w:rsid w:val="00D90C2F"/>
    <w:rsid w:val="00D94021"/>
    <w:rsid w:val="00D94EE6"/>
    <w:rsid w:val="00DA18DF"/>
    <w:rsid w:val="00DA31D7"/>
    <w:rsid w:val="00DA37DC"/>
    <w:rsid w:val="00DB5284"/>
    <w:rsid w:val="00DC0433"/>
    <w:rsid w:val="00DC52C8"/>
    <w:rsid w:val="00DE0420"/>
    <w:rsid w:val="00DE191D"/>
    <w:rsid w:val="00DE1AF2"/>
    <w:rsid w:val="00DE3ADA"/>
    <w:rsid w:val="00E00CB9"/>
    <w:rsid w:val="00E0384C"/>
    <w:rsid w:val="00E110D6"/>
    <w:rsid w:val="00E1284F"/>
    <w:rsid w:val="00E14C90"/>
    <w:rsid w:val="00E152C5"/>
    <w:rsid w:val="00E15614"/>
    <w:rsid w:val="00E1746B"/>
    <w:rsid w:val="00E21DBB"/>
    <w:rsid w:val="00E34F2A"/>
    <w:rsid w:val="00E35826"/>
    <w:rsid w:val="00E4045B"/>
    <w:rsid w:val="00E419C4"/>
    <w:rsid w:val="00E427BD"/>
    <w:rsid w:val="00E442B5"/>
    <w:rsid w:val="00E47A9E"/>
    <w:rsid w:val="00E50603"/>
    <w:rsid w:val="00E52161"/>
    <w:rsid w:val="00E53398"/>
    <w:rsid w:val="00E56617"/>
    <w:rsid w:val="00E57CBB"/>
    <w:rsid w:val="00E64DAA"/>
    <w:rsid w:val="00E73E83"/>
    <w:rsid w:val="00E84A94"/>
    <w:rsid w:val="00E86872"/>
    <w:rsid w:val="00E914F6"/>
    <w:rsid w:val="00E94CFC"/>
    <w:rsid w:val="00EA4A08"/>
    <w:rsid w:val="00EA5420"/>
    <w:rsid w:val="00EA63AB"/>
    <w:rsid w:val="00EB06CB"/>
    <w:rsid w:val="00EB3D67"/>
    <w:rsid w:val="00EB3F36"/>
    <w:rsid w:val="00EC1617"/>
    <w:rsid w:val="00EC1739"/>
    <w:rsid w:val="00EC1DAA"/>
    <w:rsid w:val="00EC2C1B"/>
    <w:rsid w:val="00EC41E4"/>
    <w:rsid w:val="00EC4D5E"/>
    <w:rsid w:val="00EC4F0F"/>
    <w:rsid w:val="00EC7A21"/>
    <w:rsid w:val="00ED000F"/>
    <w:rsid w:val="00ED4448"/>
    <w:rsid w:val="00ED48D4"/>
    <w:rsid w:val="00EE5852"/>
    <w:rsid w:val="00EF1437"/>
    <w:rsid w:val="00EF5FD5"/>
    <w:rsid w:val="00F1093A"/>
    <w:rsid w:val="00F1327D"/>
    <w:rsid w:val="00F16EDB"/>
    <w:rsid w:val="00F2027F"/>
    <w:rsid w:val="00F24A96"/>
    <w:rsid w:val="00F253B3"/>
    <w:rsid w:val="00F30792"/>
    <w:rsid w:val="00F32953"/>
    <w:rsid w:val="00F32DD2"/>
    <w:rsid w:val="00F44BEC"/>
    <w:rsid w:val="00F47138"/>
    <w:rsid w:val="00F474AB"/>
    <w:rsid w:val="00F5287D"/>
    <w:rsid w:val="00F56D8C"/>
    <w:rsid w:val="00F5732B"/>
    <w:rsid w:val="00F604B4"/>
    <w:rsid w:val="00F62765"/>
    <w:rsid w:val="00F64484"/>
    <w:rsid w:val="00F8000B"/>
    <w:rsid w:val="00F87C01"/>
    <w:rsid w:val="00F92A58"/>
    <w:rsid w:val="00F938DD"/>
    <w:rsid w:val="00F939E5"/>
    <w:rsid w:val="00F9547F"/>
    <w:rsid w:val="00FA028A"/>
    <w:rsid w:val="00FB49AA"/>
    <w:rsid w:val="00FB4A8E"/>
    <w:rsid w:val="00FB772D"/>
    <w:rsid w:val="00FC4C4F"/>
    <w:rsid w:val="00FC5CD3"/>
    <w:rsid w:val="00FE1587"/>
    <w:rsid w:val="00FE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1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3A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E7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11171"/>
    <w:rPr>
      <w:color w:val="0000FF" w:themeColor="hyperlink"/>
      <w:u w:val="single"/>
    </w:rPr>
  </w:style>
  <w:style w:type="character" w:customStyle="1" w:styleId="footnote">
    <w:name w:val="footnote"/>
    <w:qFormat/>
    <w:rsid w:val="007033EB"/>
    <w:rPr>
      <w:rFonts w:cs="Times New Roman"/>
    </w:rPr>
  </w:style>
  <w:style w:type="paragraph" w:styleId="a8">
    <w:name w:val="Normal (Web)"/>
    <w:basedOn w:val="a"/>
    <w:uiPriority w:val="99"/>
    <w:semiHidden/>
    <w:unhideWhenUsed/>
    <w:rsid w:val="00405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E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453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E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4537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8E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1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3A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E7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11171"/>
    <w:rPr>
      <w:color w:val="0000FF" w:themeColor="hyperlink"/>
      <w:u w:val="single"/>
    </w:rPr>
  </w:style>
  <w:style w:type="character" w:customStyle="1" w:styleId="footnote">
    <w:name w:val="footnote"/>
    <w:qFormat/>
    <w:rsid w:val="007033EB"/>
    <w:rPr>
      <w:rFonts w:cs="Times New Roman"/>
    </w:rPr>
  </w:style>
  <w:style w:type="paragraph" w:styleId="a8">
    <w:name w:val="Normal (Web)"/>
    <w:basedOn w:val="a"/>
    <w:uiPriority w:val="99"/>
    <w:semiHidden/>
    <w:unhideWhenUsed/>
    <w:rsid w:val="00405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E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453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E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4537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8E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e@kan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9C44-4F11-40C2-8DE6-99FB9FE2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Григорьевна</dc:creator>
  <cp:lastModifiedBy>Vladimir</cp:lastModifiedBy>
  <cp:revision>3</cp:revision>
  <cp:lastPrinted>2022-05-13T16:44:00Z</cp:lastPrinted>
  <dcterms:created xsi:type="dcterms:W3CDTF">2022-05-16T07:02:00Z</dcterms:created>
  <dcterms:modified xsi:type="dcterms:W3CDTF">2022-05-16T07:02:00Z</dcterms:modified>
</cp:coreProperties>
</file>