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6C86F" w14:textId="77777777" w:rsidR="003462C2" w:rsidRPr="006F5D11" w:rsidRDefault="003462C2" w:rsidP="003462C2">
      <w:pPr>
        <w:pStyle w:val="a3"/>
        <w:jc w:val="center"/>
        <w:rPr>
          <w:sz w:val="28"/>
          <w:szCs w:val="28"/>
        </w:rPr>
      </w:pPr>
      <w:r w:rsidRPr="006F5D11">
        <w:rPr>
          <w:sz w:val="28"/>
          <w:szCs w:val="28"/>
        </w:rPr>
        <w:t>Сведения о научном руководителе</w:t>
      </w:r>
    </w:p>
    <w:p w14:paraId="56AD7A8E" w14:textId="4622EFDC" w:rsidR="003462C2" w:rsidRPr="006F5D11" w:rsidRDefault="003462C2" w:rsidP="003462C2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6F5D11">
        <w:rPr>
          <w:sz w:val="28"/>
          <w:szCs w:val="28"/>
        </w:rPr>
        <w:t xml:space="preserve">по </w:t>
      </w:r>
      <w:r w:rsidR="00070761" w:rsidRPr="006F5D11">
        <w:rPr>
          <w:sz w:val="28"/>
          <w:szCs w:val="28"/>
        </w:rPr>
        <w:t xml:space="preserve">диссертационной </w:t>
      </w:r>
      <w:r w:rsidRPr="006F5D11">
        <w:rPr>
          <w:sz w:val="28"/>
          <w:szCs w:val="28"/>
        </w:rPr>
        <w:t xml:space="preserve">работе </w:t>
      </w:r>
      <w:r w:rsidR="00070761" w:rsidRPr="006F5D11">
        <w:rPr>
          <w:sz w:val="28"/>
          <w:szCs w:val="28"/>
        </w:rPr>
        <w:t xml:space="preserve">Уразбаева Евгения Евгеньевича </w:t>
      </w:r>
      <w:r w:rsidRPr="006F5D11">
        <w:rPr>
          <w:sz w:val="28"/>
          <w:szCs w:val="28"/>
        </w:rPr>
        <w:t xml:space="preserve"> «</w:t>
      </w:r>
      <w:r w:rsidR="006F5D11" w:rsidRPr="006F5D11">
        <w:rPr>
          <w:sz w:val="28"/>
          <w:szCs w:val="28"/>
        </w:rPr>
        <w:t>Институционализация национализма в процессе формирования политических идентичностей населения стран Балтии</w:t>
      </w:r>
      <w:r w:rsidRPr="006F5D11">
        <w:rPr>
          <w:sz w:val="28"/>
          <w:szCs w:val="28"/>
        </w:rPr>
        <w:t xml:space="preserve">», </w:t>
      </w:r>
      <w:r w:rsidR="00070761" w:rsidRPr="006F5D11">
        <w:rPr>
          <w:sz w:val="28"/>
          <w:szCs w:val="28"/>
        </w:rPr>
        <w:t xml:space="preserve">представленной </w:t>
      </w:r>
      <w:r w:rsidRPr="006F5D11">
        <w:rPr>
          <w:sz w:val="28"/>
          <w:szCs w:val="28"/>
        </w:rPr>
        <w:t xml:space="preserve">на соискание </w:t>
      </w:r>
      <w:r w:rsidR="00070761" w:rsidRPr="006F5D11">
        <w:rPr>
          <w:sz w:val="28"/>
          <w:szCs w:val="28"/>
        </w:rPr>
        <w:t xml:space="preserve">учёной </w:t>
      </w:r>
      <w:r w:rsidRPr="006F5D11">
        <w:rPr>
          <w:sz w:val="28"/>
          <w:szCs w:val="28"/>
        </w:rPr>
        <w:t xml:space="preserve">степени кандидата </w:t>
      </w:r>
      <w:r w:rsidR="00070761" w:rsidRPr="006F5D11">
        <w:rPr>
          <w:sz w:val="28"/>
          <w:szCs w:val="28"/>
        </w:rPr>
        <w:t>политических</w:t>
      </w:r>
      <w:r w:rsidRPr="006F5D11">
        <w:rPr>
          <w:sz w:val="28"/>
          <w:szCs w:val="28"/>
        </w:rPr>
        <w:t xml:space="preserve"> наук по специальности</w:t>
      </w:r>
      <w:r w:rsidR="00070761" w:rsidRPr="006F5D11">
        <w:rPr>
          <w:sz w:val="28"/>
          <w:szCs w:val="28"/>
        </w:rPr>
        <w:t xml:space="preserve"> 23</w:t>
      </w:r>
      <w:r w:rsidRPr="006F5D11">
        <w:rPr>
          <w:sz w:val="28"/>
          <w:szCs w:val="28"/>
        </w:rPr>
        <w:t>.00.0</w:t>
      </w:r>
      <w:r w:rsidR="00070761" w:rsidRPr="006F5D11">
        <w:rPr>
          <w:sz w:val="28"/>
          <w:szCs w:val="28"/>
        </w:rPr>
        <w:t>5</w:t>
      </w:r>
      <w:r w:rsidRPr="006F5D11">
        <w:rPr>
          <w:sz w:val="28"/>
          <w:szCs w:val="28"/>
        </w:rPr>
        <w:t xml:space="preserve"> — </w:t>
      </w:r>
      <w:r w:rsidR="00070761" w:rsidRPr="006F5D11">
        <w:rPr>
          <w:sz w:val="28"/>
          <w:szCs w:val="28"/>
        </w:rPr>
        <w:t xml:space="preserve">Политическая регионалистика. </w:t>
      </w:r>
      <w:proofErr w:type="spellStart"/>
      <w:r w:rsidR="00070761" w:rsidRPr="006F5D11">
        <w:rPr>
          <w:sz w:val="28"/>
          <w:szCs w:val="28"/>
        </w:rPr>
        <w:t>Этнополитика</w:t>
      </w:r>
      <w:proofErr w:type="spellEnd"/>
    </w:p>
    <w:p w14:paraId="584382EF" w14:textId="77777777" w:rsidR="003462C2" w:rsidRPr="006F5D11" w:rsidRDefault="003462C2" w:rsidP="003462C2">
      <w:pPr>
        <w:pStyle w:val="a3"/>
        <w:spacing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14:paraId="3102F380" w14:textId="2F493162" w:rsidR="003462C2" w:rsidRPr="006F5D11" w:rsidRDefault="00070761" w:rsidP="003462C2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6F5D11">
        <w:rPr>
          <w:sz w:val="28"/>
          <w:szCs w:val="28"/>
        </w:rPr>
        <w:t>Тарасов Илья Николаевич</w:t>
      </w:r>
    </w:p>
    <w:p w14:paraId="594445D2" w14:textId="7A644197" w:rsidR="003462C2" w:rsidRPr="006F5D11" w:rsidRDefault="003462C2" w:rsidP="003462C2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6F5D11">
        <w:rPr>
          <w:sz w:val="28"/>
          <w:szCs w:val="28"/>
        </w:rPr>
        <w:t xml:space="preserve">Доктор </w:t>
      </w:r>
      <w:r w:rsidR="00070761" w:rsidRPr="006F5D11">
        <w:rPr>
          <w:sz w:val="28"/>
          <w:szCs w:val="28"/>
        </w:rPr>
        <w:t>политических</w:t>
      </w:r>
      <w:r w:rsidRPr="006F5D11">
        <w:rPr>
          <w:sz w:val="28"/>
          <w:szCs w:val="28"/>
        </w:rPr>
        <w:t xml:space="preserve"> наук (</w:t>
      </w:r>
      <w:r w:rsidR="00070761" w:rsidRPr="006F5D11">
        <w:rPr>
          <w:sz w:val="28"/>
          <w:szCs w:val="28"/>
        </w:rPr>
        <w:t>23</w:t>
      </w:r>
      <w:r w:rsidRPr="006F5D11">
        <w:rPr>
          <w:sz w:val="28"/>
          <w:szCs w:val="28"/>
        </w:rPr>
        <w:t>.00.0</w:t>
      </w:r>
      <w:r w:rsidR="00EB48F3" w:rsidRPr="006F5D11">
        <w:rPr>
          <w:sz w:val="28"/>
          <w:szCs w:val="28"/>
        </w:rPr>
        <w:t xml:space="preserve">2 </w:t>
      </w:r>
      <w:r w:rsidR="00EB48F3" w:rsidRPr="006F5D11">
        <w:rPr>
          <w:sz w:val="28"/>
          <w:szCs w:val="28"/>
        </w:rPr>
        <w:t xml:space="preserve">- </w:t>
      </w:r>
      <w:r w:rsidR="00100E1A" w:rsidRPr="006F5D11">
        <w:rPr>
          <w:sz w:val="28"/>
          <w:szCs w:val="28"/>
        </w:rPr>
        <w:t xml:space="preserve">Политические институты, этнополитическая </w:t>
      </w:r>
      <w:proofErr w:type="spellStart"/>
      <w:r w:rsidR="00100E1A" w:rsidRPr="006F5D11">
        <w:rPr>
          <w:sz w:val="28"/>
          <w:szCs w:val="28"/>
        </w:rPr>
        <w:t>конфликтология</w:t>
      </w:r>
      <w:proofErr w:type="spellEnd"/>
      <w:r w:rsidR="00100E1A" w:rsidRPr="006F5D11">
        <w:rPr>
          <w:sz w:val="28"/>
          <w:szCs w:val="28"/>
        </w:rPr>
        <w:t>, национальные и политические процессы и технологии</w:t>
      </w:r>
      <w:r w:rsidR="00EB48F3" w:rsidRPr="006F5D11">
        <w:rPr>
          <w:sz w:val="28"/>
          <w:szCs w:val="28"/>
        </w:rPr>
        <w:t>)</w:t>
      </w:r>
      <w:r w:rsidRPr="006F5D11">
        <w:rPr>
          <w:sz w:val="28"/>
          <w:szCs w:val="28"/>
        </w:rPr>
        <w:t xml:space="preserve"> (</w:t>
      </w:r>
      <w:r w:rsidR="00EB48F3" w:rsidRPr="006F5D11">
        <w:rPr>
          <w:sz w:val="28"/>
          <w:szCs w:val="28"/>
        </w:rPr>
        <w:t>диплом ДДН № 012182 от «18» декабря 2009 г.)</w:t>
      </w:r>
      <w:r w:rsidR="001C0F54" w:rsidRPr="006F5D11">
        <w:rPr>
          <w:sz w:val="28"/>
          <w:szCs w:val="28"/>
        </w:rPr>
        <w:t xml:space="preserve">, </w:t>
      </w:r>
      <w:r w:rsidRPr="006F5D11">
        <w:rPr>
          <w:sz w:val="28"/>
          <w:szCs w:val="28"/>
        </w:rPr>
        <w:t>профессор</w:t>
      </w:r>
      <w:r w:rsidR="00EB48F3" w:rsidRPr="006F5D11">
        <w:rPr>
          <w:sz w:val="28"/>
          <w:szCs w:val="28"/>
        </w:rPr>
        <w:t xml:space="preserve"> (аттестат </w:t>
      </w:r>
      <w:proofErr w:type="gramStart"/>
      <w:r w:rsidR="00EB48F3" w:rsidRPr="006F5D11">
        <w:rPr>
          <w:sz w:val="28"/>
          <w:szCs w:val="28"/>
        </w:rPr>
        <w:t>ПР</w:t>
      </w:r>
      <w:proofErr w:type="gramEnd"/>
      <w:r w:rsidR="00EB48F3" w:rsidRPr="006F5D11">
        <w:rPr>
          <w:sz w:val="28"/>
          <w:szCs w:val="28"/>
        </w:rPr>
        <w:t xml:space="preserve"> № 041998 от «01» декабря 2011 г.)</w:t>
      </w:r>
    </w:p>
    <w:p w14:paraId="2B377EB4" w14:textId="06D85F06" w:rsidR="003462C2" w:rsidRPr="006F5D11" w:rsidRDefault="003462C2" w:rsidP="003462C2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6F5D11">
        <w:rPr>
          <w:sz w:val="28"/>
          <w:szCs w:val="28"/>
        </w:rPr>
        <w:t>Федеральное государственное автономное образовательное учреждение высшего образования «</w:t>
      </w:r>
      <w:r w:rsidR="00070761" w:rsidRPr="006F5D11">
        <w:rPr>
          <w:sz w:val="28"/>
          <w:szCs w:val="28"/>
        </w:rPr>
        <w:t xml:space="preserve">Балтийский федеральный </w:t>
      </w:r>
      <w:r w:rsidRPr="006F5D11">
        <w:rPr>
          <w:sz w:val="28"/>
          <w:szCs w:val="28"/>
        </w:rPr>
        <w:t xml:space="preserve">университет имени Иммануила Канта», Институт гуманитарных наук. </w:t>
      </w:r>
    </w:p>
    <w:p w14:paraId="14ADD396" w14:textId="23F1846E" w:rsidR="00070761" w:rsidRPr="006F5D11" w:rsidRDefault="003462C2" w:rsidP="003462C2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6F5D11">
        <w:rPr>
          <w:sz w:val="28"/>
          <w:szCs w:val="28"/>
        </w:rPr>
        <w:t>Адрес: 2360</w:t>
      </w:r>
      <w:r w:rsidR="00070761" w:rsidRPr="006F5D11">
        <w:rPr>
          <w:sz w:val="28"/>
          <w:szCs w:val="28"/>
        </w:rPr>
        <w:t>41</w:t>
      </w:r>
      <w:r w:rsidRPr="006F5D11">
        <w:rPr>
          <w:sz w:val="28"/>
          <w:szCs w:val="28"/>
        </w:rPr>
        <w:t>, г. Калининград, ул.</w:t>
      </w:r>
      <w:r w:rsidR="00070761" w:rsidRPr="006F5D11">
        <w:rPr>
          <w:sz w:val="28"/>
          <w:szCs w:val="28"/>
        </w:rPr>
        <w:t xml:space="preserve"> Куйбышева</w:t>
      </w:r>
      <w:r w:rsidRPr="006F5D11">
        <w:rPr>
          <w:sz w:val="28"/>
          <w:szCs w:val="28"/>
        </w:rPr>
        <w:t xml:space="preserve">, </w:t>
      </w:r>
      <w:r w:rsidR="00070761" w:rsidRPr="006F5D11">
        <w:rPr>
          <w:sz w:val="28"/>
          <w:szCs w:val="28"/>
        </w:rPr>
        <w:t>39</w:t>
      </w:r>
      <w:r w:rsidRPr="006F5D11">
        <w:rPr>
          <w:sz w:val="28"/>
          <w:szCs w:val="28"/>
        </w:rPr>
        <w:t>, кв.</w:t>
      </w:r>
      <w:r w:rsidR="00070761" w:rsidRPr="006F5D11">
        <w:rPr>
          <w:sz w:val="28"/>
          <w:szCs w:val="28"/>
        </w:rPr>
        <w:t xml:space="preserve"> 9</w:t>
      </w:r>
      <w:r w:rsidR="00100E1A" w:rsidRPr="006F5D11">
        <w:rPr>
          <w:sz w:val="28"/>
          <w:szCs w:val="28"/>
        </w:rPr>
        <w:t>.</w:t>
      </w:r>
    </w:p>
    <w:p w14:paraId="368668DB" w14:textId="603A71B4" w:rsidR="00070761" w:rsidRPr="006F5D11" w:rsidRDefault="00070761" w:rsidP="003462C2">
      <w:pPr>
        <w:pStyle w:val="a3"/>
        <w:spacing w:line="360" w:lineRule="auto"/>
        <w:contextualSpacing/>
        <w:jc w:val="both"/>
        <w:rPr>
          <w:color w:val="0000FF"/>
          <w:sz w:val="28"/>
          <w:szCs w:val="28"/>
        </w:rPr>
      </w:pPr>
      <w:r w:rsidRPr="006F5D11">
        <w:rPr>
          <w:sz w:val="28"/>
          <w:szCs w:val="28"/>
        </w:rPr>
        <w:t>E-</w:t>
      </w:r>
      <w:proofErr w:type="spellStart"/>
      <w:r w:rsidRPr="006F5D11">
        <w:rPr>
          <w:sz w:val="28"/>
          <w:szCs w:val="28"/>
        </w:rPr>
        <w:t>mail</w:t>
      </w:r>
      <w:proofErr w:type="spellEnd"/>
      <w:r w:rsidRPr="006F5D11">
        <w:rPr>
          <w:sz w:val="28"/>
          <w:szCs w:val="28"/>
        </w:rPr>
        <w:t xml:space="preserve">: </w:t>
      </w:r>
      <w:r w:rsidRPr="006F5D11">
        <w:rPr>
          <w:color w:val="0000FF"/>
          <w:sz w:val="28"/>
          <w:szCs w:val="28"/>
          <w:lang w:val="en-GB"/>
        </w:rPr>
        <w:t>Tarasov</w:t>
      </w:r>
      <w:r w:rsidRPr="006F5D11">
        <w:rPr>
          <w:color w:val="0000FF"/>
          <w:sz w:val="28"/>
          <w:szCs w:val="28"/>
        </w:rPr>
        <w:t>@</w:t>
      </w:r>
      <w:proofErr w:type="spellStart"/>
      <w:r w:rsidRPr="006F5D11">
        <w:rPr>
          <w:color w:val="0000FF"/>
          <w:sz w:val="28"/>
          <w:szCs w:val="28"/>
          <w:lang w:val="pl-PL"/>
        </w:rPr>
        <w:t>kantiana</w:t>
      </w:r>
      <w:proofErr w:type="spellEnd"/>
      <w:r w:rsidRPr="006F5D11">
        <w:rPr>
          <w:color w:val="0000FF"/>
          <w:sz w:val="28"/>
          <w:szCs w:val="28"/>
        </w:rPr>
        <w:t>.</w:t>
      </w:r>
      <w:proofErr w:type="spellStart"/>
      <w:r w:rsidRPr="006F5D11">
        <w:rPr>
          <w:color w:val="0000FF"/>
          <w:sz w:val="28"/>
          <w:szCs w:val="28"/>
          <w:lang w:val="pl-PL"/>
        </w:rPr>
        <w:t>ru</w:t>
      </w:r>
      <w:proofErr w:type="spellEnd"/>
      <w:r w:rsidRPr="006F5D11">
        <w:rPr>
          <w:color w:val="0000FF"/>
          <w:sz w:val="28"/>
          <w:szCs w:val="28"/>
        </w:rPr>
        <w:t xml:space="preserve"> </w:t>
      </w:r>
    </w:p>
    <w:p w14:paraId="0B048B12" w14:textId="5D715799" w:rsidR="003462C2" w:rsidRPr="006F5D11" w:rsidRDefault="003462C2" w:rsidP="003462C2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6F5D11">
        <w:rPr>
          <w:sz w:val="28"/>
          <w:szCs w:val="28"/>
        </w:rPr>
        <w:t>Телефон: +7</w:t>
      </w:r>
      <w:r w:rsidR="00070761" w:rsidRPr="006F5D11">
        <w:rPr>
          <w:sz w:val="28"/>
          <w:szCs w:val="28"/>
        </w:rPr>
        <w:t>9062166404</w:t>
      </w:r>
      <w:r w:rsidRPr="006F5D11">
        <w:rPr>
          <w:sz w:val="28"/>
          <w:szCs w:val="28"/>
        </w:rPr>
        <w:t xml:space="preserve"> </w:t>
      </w:r>
    </w:p>
    <w:p w14:paraId="4857F68C" w14:textId="77777777" w:rsidR="00F2274E" w:rsidRPr="006F5D11" w:rsidRDefault="00F2274E">
      <w:pPr>
        <w:rPr>
          <w:rFonts w:ascii="Times New Roman" w:hAnsi="Times New Roman" w:cs="Times New Roman"/>
          <w:sz w:val="28"/>
          <w:szCs w:val="28"/>
        </w:rPr>
      </w:pPr>
    </w:p>
    <w:sectPr w:rsidR="00F2274E" w:rsidRPr="006F5D11" w:rsidSect="004939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C2"/>
    <w:rsid w:val="00070761"/>
    <w:rsid w:val="00100E1A"/>
    <w:rsid w:val="001C0F54"/>
    <w:rsid w:val="003462C2"/>
    <w:rsid w:val="0049395D"/>
    <w:rsid w:val="006F5D11"/>
    <w:rsid w:val="00EB48F3"/>
    <w:rsid w:val="00F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7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2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070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2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070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probook</cp:lastModifiedBy>
  <cp:revision>4</cp:revision>
  <dcterms:created xsi:type="dcterms:W3CDTF">2017-12-05T20:35:00Z</dcterms:created>
  <dcterms:modified xsi:type="dcterms:W3CDTF">2017-12-05T20:54:00Z</dcterms:modified>
</cp:coreProperties>
</file>