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EE8" w:rsidRDefault="00EF5EE8" w:rsidP="008F244A">
      <w:pPr>
        <w:spacing w:line="276" w:lineRule="auto"/>
        <w:jc w:val="center"/>
        <w:rPr>
          <w:b/>
          <w:sz w:val="28"/>
          <w:szCs w:val="28"/>
        </w:rPr>
      </w:pPr>
    </w:p>
    <w:p w:rsidR="00EF5EE8" w:rsidRDefault="00EF5EE8" w:rsidP="008F244A">
      <w:pPr>
        <w:spacing w:line="276" w:lineRule="auto"/>
        <w:jc w:val="center"/>
        <w:rPr>
          <w:b/>
          <w:sz w:val="28"/>
          <w:szCs w:val="28"/>
        </w:rPr>
      </w:pPr>
    </w:p>
    <w:p w:rsidR="00EF5EE8" w:rsidRDefault="00EF5EE8" w:rsidP="008F244A">
      <w:pPr>
        <w:spacing w:line="276" w:lineRule="auto"/>
        <w:jc w:val="center"/>
        <w:rPr>
          <w:b/>
          <w:sz w:val="28"/>
          <w:szCs w:val="28"/>
        </w:rPr>
      </w:pPr>
    </w:p>
    <w:p w:rsidR="00EF5EE8" w:rsidRDefault="00EF5EE8" w:rsidP="008F244A">
      <w:pPr>
        <w:spacing w:line="276" w:lineRule="auto"/>
        <w:jc w:val="center"/>
        <w:rPr>
          <w:b/>
          <w:sz w:val="28"/>
          <w:szCs w:val="28"/>
        </w:rPr>
      </w:pPr>
    </w:p>
    <w:p w:rsidR="00EF5EE8" w:rsidRDefault="00EF5EE8" w:rsidP="008F244A">
      <w:pPr>
        <w:spacing w:line="276" w:lineRule="auto"/>
        <w:jc w:val="center"/>
        <w:rPr>
          <w:b/>
          <w:sz w:val="28"/>
          <w:szCs w:val="28"/>
        </w:rPr>
      </w:pPr>
    </w:p>
    <w:p w:rsidR="00EF5EE8" w:rsidRDefault="00EF5EE8" w:rsidP="008F244A">
      <w:pPr>
        <w:spacing w:line="276" w:lineRule="auto"/>
        <w:jc w:val="center"/>
        <w:rPr>
          <w:b/>
          <w:sz w:val="28"/>
          <w:szCs w:val="28"/>
        </w:rPr>
      </w:pPr>
    </w:p>
    <w:p w:rsidR="00EF5EE8" w:rsidRDefault="00EF5EE8" w:rsidP="008F244A">
      <w:pPr>
        <w:spacing w:line="276" w:lineRule="auto"/>
        <w:jc w:val="center"/>
        <w:rPr>
          <w:b/>
          <w:sz w:val="28"/>
          <w:szCs w:val="28"/>
        </w:rPr>
      </w:pPr>
    </w:p>
    <w:p w:rsidR="00EF5EE8" w:rsidRDefault="00EF5EE8" w:rsidP="008F244A">
      <w:pPr>
        <w:spacing w:line="276" w:lineRule="auto"/>
        <w:jc w:val="center"/>
        <w:rPr>
          <w:b/>
          <w:sz w:val="28"/>
          <w:szCs w:val="28"/>
        </w:rPr>
      </w:pPr>
    </w:p>
    <w:p w:rsidR="00EF5EE8" w:rsidRDefault="00EF5EE8" w:rsidP="008F244A">
      <w:pPr>
        <w:spacing w:line="276" w:lineRule="auto"/>
        <w:jc w:val="center"/>
        <w:rPr>
          <w:b/>
          <w:sz w:val="28"/>
          <w:szCs w:val="28"/>
        </w:rPr>
      </w:pPr>
    </w:p>
    <w:p w:rsidR="00EF5EE8" w:rsidRDefault="00EF5EE8" w:rsidP="008F244A">
      <w:pPr>
        <w:spacing w:line="276" w:lineRule="auto"/>
        <w:jc w:val="center"/>
        <w:rPr>
          <w:b/>
          <w:sz w:val="28"/>
          <w:szCs w:val="28"/>
        </w:rPr>
      </w:pPr>
    </w:p>
    <w:p w:rsidR="00EF5EE8" w:rsidRDefault="00EF5EE8" w:rsidP="008F244A">
      <w:pPr>
        <w:spacing w:line="276" w:lineRule="auto"/>
        <w:jc w:val="center"/>
        <w:rPr>
          <w:b/>
          <w:sz w:val="28"/>
          <w:szCs w:val="28"/>
        </w:rPr>
      </w:pPr>
    </w:p>
    <w:p w:rsidR="00EF5EE8" w:rsidRDefault="00EF5EE8" w:rsidP="008F244A">
      <w:pPr>
        <w:spacing w:line="276" w:lineRule="auto"/>
        <w:jc w:val="center"/>
        <w:rPr>
          <w:b/>
          <w:sz w:val="28"/>
          <w:szCs w:val="28"/>
        </w:rPr>
      </w:pPr>
    </w:p>
    <w:p w:rsidR="008F244A" w:rsidRPr="008F244A" w:rsidRDefault="008A4416" w:rsidP="008F244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8F244A" w:rsidRPr="008F244A" w:rsidRDefault="00433F52" w:rsidP="00CC4FA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и проведении </w:t>
      </w:r>
      <w:r w:rsidR="006F2721">
        <w:rPr>
          <w:b/>
          <w:sz w:val="28"/>
          <w:szCs w:val="28"/>
        </w:rPr>
        <w:t xml:space="preserve">Всероссийского </w:t>
      </w:r>
      <w:r w:rsidR="008A4416">
        <w:rPr>
          <w:b/>
          <w:sz w:val="28"/>
          <w:szCs w:val="28"/>
        </w:rPr>
        <w:t>конкурса</w:t>
      </w:r>
      <w:r w:rsidR="00EF5EE8">
        <w:rPr>
          <w:b/>
          <w:sz w:val="28"/>
          <w:szCs w:val="28"/>
        </w:rPr>
        <w:t xml:space="preserve"> </w:t>
      </w:r>
      <w:proofErr w:type="spellStart"/>
      <w:r w:rsidR="003C1274">
        <w:rPr>
          <w:b/>
          <w:sz w:val="28"/>
          <w:szCs w:val="28"/>
        </w:rPr>
        <w:t>медиа</w:t>
      </w:r>
      <w:r w:rsidR="000656D1" w:rsidRPr="008F244A">
        <w:rPr>
          <w:b/>
          <w:sz w:val="28"/>
          <w:szCs w:val="28"/>
        </w:rPr>
        <w:t>проектов</w:t>
      </w:r>
      <w:proofErr w:type="spellEnd"/>
      <w:r w:rsidR="00EF5E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8A4416">
        <w:rPr>
          <w:b/>
          <w:sz w:val="28"/>
          <w:szCs w:val="28"/>
        </w:rPr>
        <w:t>«</w:t>
      </w:r>
      <w:r w:rsidR="00B12D0A">
        <w:rPr>
          <w:b/>
          <w:sz w:val="28"/>
          <w:szCs w:val="28"/>
        </w:rPr>
        <w:t>Вечные ценности, устремленные в будущее</w:t>
      </w:r>
      <w:r w:rsidR="008A4416">
        <w:rPr>
          <w:b/>
          <w:sz w:val="28"/>
          <w:szCs w:val="28"/>
        </w:rPr>
        <w:t>»</w:t>
      </w:r>
    </w:p>
    <w:p w:rsidR="008F244A" w:rsidRDefault="008F244A" w:rsidP="008F244A">
      <w:pPr>
        <w:spacing w:line="276" w:lineRule="auto"/>
        <w:jc w:val="center"/>
        <w:rPr>
          <w:b/>
          <w:sz w:val="28"/>
          <w:szCs w:val="28"/>
        </w:rPr>
      </w:pPr>
    </w:p>
    <w:p w:rsidR="00CC4FA7" w:rsidRDefault="00CC4FA7" w:rsidP="008F244A">
      <w:pPr>
        <w:spacing w:line="276" w:lineRule="auto"/>
        <w:jc w:val="center"/>
        <w:rPr>
          <w:b/>
          <w:sz w:val="28"/>
          <w:szCs w:val="28"/>
        </w:rPr>
      </w:pPr>
    </w:p>
    <w:p w:rsidR="00CC4FA7" w:rsidRDefault="00CC4FA7" w:rsidP="008F244A">
      <w:pPr>
        <w:spacing w:line="276" w:lineRule="auto"/>
        <w:jc w:val="center"/>
        <w:rPr>
          <w:b/>
          <w:sz w:val="28"/>
          <w:szCs w:val="28"/>
        </w:rPr>
      </w:pPr>
    </w:p>
    <w:p w:rsidR="00CC4FA7" w:rsidRDefault="00CC4FA7" w:rsidP="008F244A">
      <w:pPr>
        <w:spacing w:line="276" w:lineRule="auto"/>
        <w:jc w:val="center"/>
        <w:rPr>
          <w:b/>
          <w:sz w:val="28"/>
          <w:szCs w:val="28"/>
        </w:rPr>
      </w:pPr>
    </w:p>
    <w:p w:rsidR="00CC4FA7" w:rsidRDefault="00CC4FA7" w:rsidP="008F244A">
      <w:pPr>
        <w:spacing w:line="276" w:lineRule="auto"/>
        <w:jc w:val="center"/>
        <w:rPr>
          <w:b/>
          <w:sz w:val="28"/>
          <w:szCs w:val="28"/>
        </w:rPr>
      </w:pPr>
    </w:p>
    <w:p w:rsidR="00CC4FA7" w:rsidRDefault="00CC4FA7" w:rsidP="008F244A">
      <w:pPr>
        <w:spacing w:line="276" w:lineRule="auto"/>
        <w:jc w:val="center"/>
        <w:rPr>
          <w:b/>
          <w:sz w:val="28"/>
          <w:szCs w:val="28"/>
        </w:rPr>
      </w:pPr>
    </w:p>
    <w:p w:rsidR="00CC4FA7" w:rsidRDefault="00CC4FA7" w:rsidP="008F244A">
      <w:pPr>
        <w:spacing w:line="276" w:lineRule="auto"/>
        <w:jc w:val="center"/>
        <w:rPr>
          <w:b/>
          <w:sz w:val="28"/>
          <w:szCs w:val="28"/>
        </w:rPr>
      </w:pPr>
    </w:p>
    <w:p w:rsidR="00CC4FA7" w:rsidRDefault="00CC4FA7" w:rsidP="008F244A">
      <w:pPr>
        <w:spacing w:line="276" w:lineRule="auto"/>
        <w:jc w:val="center"/>
        <w:rPr>
          <w:b/>
          <w:sz w:val="28"/>
          <w:szCs w:val="28"/>
        </w:rPr>
      </w:pPr>
    </w:p>
    <w:p w:rsidR="00CC4FA7" w:rsidRDefault="00CC4FA7" w:rsidP="008F244A">
      <w:pPr>
        <w:spacing w:line="276" w:lineRule="auto"/>
        <w:jc w:val="center"/>
        <w:rPr>
          <w:b/>
          <w:sz w:val="28"/>
          <w:szCs w:val="28"/>
        </w:rPr>
      </w:pPr>
    </w:p>
    <w:p w:rsidR="00CC4FA7" w:rsidRDefault="00CC4FA7" w:rsidP="008F244A">
      <w:pPr>
        <w:spacing w:line="276" w:lineRule="auto"/>
        <w:jc w:val="center"/>
        <w:rPr>
          <w:b/>
          <w:sz w:val="28"/>
          <w:szCs w:val="28"/>
        </w:rPr>
      </w:pPr>
    </w:p>
    <w:p w:rsidR="00CC4FA7" w:rsidRDefault="00CC4FA7" w:rsidP="008F244A">
      <w:pPr>
        <w:spacing w:line="276" w:lineRule="auto"/>
        <w:jc w:val="center"/>
        <w:rPr>
          <w:b/>
          <w:sz w:val="28"/>
          <w:szCs w:val="28"/>
        </w:rPr>
      </w:pPr>
    </w:p>
    <w:p w:rsidR="00CC4FA7" w:rsidRDefault="00CC4FA7" w:rsidP="008F244A">
      <w:pPr>
        <w:spacing w:line="276" w:lineRule="auto"/>
        <w:jc w:val="center"/>
        <w:rPr>
          <w:b/>
          <w:sz w:val="28"/>
          <w:szCs w:val="28"/>
        </w:rPr>
      </w:pPr>
    </w:p>
    <w:p w:rsidR="00CC4FA7" w:rsidRDefault="00CC4FA7" w:rsidP="008F244A">
      <w:pPr>
        <w:spacing w:line="276" w:lineRule="auto"/>
        <w:jc w:val="center"/>
        <w:rPr>
          <w:b/>
          <w:sz w:val="28"/>
          <w:szCs w:val="28"/>
        </w:rPr>
      </w:pPr>
    </w:p>
    <w:p w:rsidR="00CC4FA7" w:rsidRDefault="00CC4FA7" w:rsidP="008F244A">
      <w:pPr>
        <w:spacing w:line="276" w:lineRule="auto"/>
        <w:jc w:val="center"/>
        <w:rPr>
          <w:b/>
          <w:sz w:val="28"/>
          <w:szCs w:val="28"/>
        </w:rPr>
      </w:pPr>
    </w:p>
    <w:p w:rsidR="00CC4FA7" w:rsidRDefault="00CC4FA7" w:rsidP="008F244A">
      <w:pPr>
        <w:spacing w:line="276" w:lineRule="auto"/>
        <w:jc w:val="center"/>
        <w:rPr>
          <w:b/>
          <w:sz w:val="28"/>
          <w:szCs w:val="28"/>
        </w:rPr>
      </w:pPr>
    </w:p>
    <w:p w:rsidR="00CC4FA7" w:rsidRDefault="00CC4FA7" w:rsidP="008F244A">
      <w:pPr>
        <w:spacing w:line="276" w:lineRule="auto"/>
        <w:jc w:val="center"/>
        <w:rPr>
          <w:b/>
          <w:sz w:val="28"/>
          <w:szCs w:val="28"/>
        </w:rPr>
      </w:pPr>
    </w:p>
    <w:p w:rsidR="00CC4FA7" w:rsidRDefault="00CC4FA7" w:rsidP="008F244A">
      <w:pPr>
        <w:spacing w:line="276" w:lineRule="auto"/>
        <w:jc w:val="center"/>
        <w:rPr>
          <w:b/>
          <w:sz w:val="28"/>
          <w:szCs w:val="28"/>
        </w:rPr>
      </w:pPr>
    </w:p>
    <w:p w:rsidR="00CC4FA7" w:rsidRDefault="00CC4FA7" w:rsidP="008F244A">
      <w:pPr>
        <w:spacing w:line="276" w:lineRule="auto"/>
        <w:jc w:val="center"/>
        <w:rPr>
          <w:b/>
          <w:sz w:val="28"/>
          <w:szCs w:val="28"/>
        </w:rPr>
      </w:pPr>
    </w:p>
    <w:p w:rsidR="00EC3CEA" w:rsidRDefault="00EC3CEA" w:rsidP="008A4416">
      <w:pPr>
        <w:spacing w:line="276" w:lineRule="auto"/>
        <w:rPr>
          <w:b/>
          <w:sz w:val="28"/>
          <w:szCs w:val="28"/>
        </w:rPr>
      </w:pPr>
    </w:p>
    <w:p w:rsidR="00CC4FA7" w:rsidRDefault="00CC4FA7" w:rsidP="008F244A">
      <w:pPr>
        <w:spacing w:line="276" w:lineRule="auto"/>
        <w:jc w:val="center"/>
        <w:rPr>
          <w:b/>
          <w:sz w:val="28"/>
          <w:szCs w:val="28"/>
        </w:rPr>
      </w:pPr>
    </w:p>
    <w:p w:rsidR="00CC4FA7" w:rsidRDefault="00CC4FA7" w:rsidP="008F244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</w:t>
      </w:r>
    </w:p>
    <w:p w:rsidR="00286F17" w:rsidRPr="00CC4FA7" w:rsidRDefault="00CC4FA7" w:rsidP="00CC4FA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EF5EE8">
        <w:rPr>
          <w:sz w:val="28"/>
          <w:szCs w:val="28"/>
        </w:rPr>
        <w:br w:type="column"/>
      </w:r>
      <w:r w:rsidRPr="008A4416">
        <w:rPr>
          <w:b/>
          <w:bCs/>
          <w:sz w:val="28"/>
          <w:szCs w:val="28"/>
        </w:rPr>
        <w:lastRenderedPageBreak/>
        <w:t>1. Общие</w:t>
      </w:r>
      <w:r w:rsidR="000B2ADE" w:rsidRPr="008A4416">
        <w:rPr>
          <w:b/>
          <w:bCs/>
          <w:sz w:val="28"/>
          <w:szCs w:val="28"/>
        </w:rPr>
        <w:t xml:space="preserve"> </w:t>
      </w:r>
      <w:r w:rsidR="008A4416" w:rsidRPr="008A4416">
        <w:rPr>
          <w:b/>
          <w:bCs/>
          <w:sz w:val="28"/>
          <w:szCs w:val="28"/>
        </w:rPr>
        <w:t>положения</w:t>
      </w:r>
    </w:p>
    <w:p w:rsidR="00286F17" w:rsidRPr="008F244A" w:rsidRDefault="00286F17" w:rsidP="008F244A">
      <w:pPr>
        <w:spacing w:line="276" w:lineRule="auto"/>
        <w:ind w:firstLine="709"/>
        <w:rPr>
          <w:sz w:val="28"/>
          <w:szCs w:val="28"/>
        </w:rPr>
      </w:pPr>
    </w:p>
    <w:p w:rsidR="000E2D5E" w:rsidRDefault="008A4416" w:rsidP="000E2D5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0E2D5E">
        <w:rPr>
          <w:sz w:val="28"/>
          <w:szCs w:val="28"/>
        </w:rPr>
        <w:t> </w:t>
      </w:r>
      <w:r w:rsidR="000B2ADE" w:rsidRPr="00CC4FA7">
        <w:rPr>
          <w:sz w:val="28"/>
          <w:szCs w:val="28"/>
        </w:rPr>
        <w:t>Настоящ</w:t>
      </w:r>
      <w:r>
        <w:rPr>
          <w:sz w:val="28"/>
          <w:szCs w:val="28"/>
        </w:rPr>
        <w:t>ее</w:t>
      </w:r>
      <w:r w:rsidR="00CC4FA7" w:rsidRPr="00CC4FA7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 об</w:t>
      </w:r>
      <w:r w:rsidR="000B2ADE" w:rsidRPr="00CC4FA7">
        <w:rPr>
          <w:sz w:val="28"/>
          <w:szCs w:val="28"/>
        </w:rPr>
        <w:t xml:space="preserve"> организации и проведения </w:t>
      </w:r>
      <w:r w:rsidR="006F2721">
        <w:rPr>
          <w:sz w:val="28"/>
          <w:szCs w:val="28"/>
        </w:rPr>
        <w:t xml:space="preserve">Всероссийского </w:t>
      </w:r>
      <w:r w:rsidR="000656D1" w:rsidRPr="00CC4FA7">
        <w:rPr>
          <w:sz w:val="28"/>
          <w:szCs w:val="28"/>
        </w:rPr>
        <w:t xml:space="preserve">конкурса </w:t>
      </w:r>
      <w:proofErr w:type="spellStart"/>
      <w:r w:rsidR="003C1274">
        <w:rPr>
          <w:sz w:val="28"/>
          <w:szCs w:val="28"/>
        </w:rPr>
        <w:t>медиа</w:t>
      </w:r>
      <w:r w:rsidR="000656D1" w:rsidRPr="00CC4FA7">
        <w:rPr>
          <w:sz w:val="28"/>
          <w:szCs w:val="28"/>
        </w:rPr>
        <w:t>проектов</w:t>
      </w:r>
      <w:proofErr w:type="spellEnd"/>
      <w:r>
        <w:rPr>
          <w:sz w:val="28"/>
          <w:szCs w:val="28"/>
        </w:rPr>
        <w:t xml:space="preserve"> </w:t>
      </w:r>
      <w:r w:rsidRPr="00B12D0A">
        <w:rPr>
          <w:sz w:val="28"/>
          <w:szCs w:val="28"/>
        </w:rPr>
        <w:t>«</w:t>
      </w:r>
      <w:r w:rsidR="00B12D0A" w:rsidRPr="00B12D0A">
        <w:rPr>
          <w:sz w:val="28"/>
          <w:szCs w:val="28"/>
        </w:rPr>
        <w:t xml:space="preserve">Вечные ценности, устремленные </w:t>
      </w:r>
      <w:r w:rsidR="006F2721">
        <w:rPr>
          <w:sz w:val="28"/>
          <w:szCs w:val="28"/>
        </w:rPr>
        <w:br/>
      </w:r>
      <w:r w:rsidR="00B12D0A" w:rsidRPr="00B12D0A">
        <w:rPr>
          <w:sz w:val="28"/>
          <w:szCs w:val="28"/>
        </w:rPr>
        <w:t>в будущее</w:t>
      </w:r>
      <w:r w:rsidRPr="00B12D0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B2ADE" w:rsidRPr="00CC4FA7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Положение</w:t>
      </w:r>
      <w:r w:rsidR="000B2ADE" w:rsidRPr="00CC4FA7">
        <w:rPr>
          <w:sz w:val="28"/>
          <w:szCs w:val="28"/>
        </w:rPr>
        <w:t>)</w:t>
      </w:r>
      <w:r>
        <w:rPr>
          <w:sz w:val="28"/>
          <w:szCs w:val="28"/>
        </w:rPr>
        <w:t xml:space="preserve"> определяет цель, задачи, категории у</w:t>
      </w:r>
      <w:r w:rsidR="00433F52">
        <w:rPr>
          <w:sz w:val="28"/>
          <w:szCs w:val="28"/>
        </w:rPr>
        <w:t xml:space="preserve">частников и порядок проведения </w:t>
      </w:r>
      <w:r w:rsidR="006F2721">
        <w:rPr>
          <w:sz w:val="28"/>
          <w:szCs w:val="28"/>
        </w:rPr>
        <w:t xml:space="preserve">Всероссийского </w:t>
      </w:r>
      <w:r w:rsidRPr="00CC4FA7">
        <w:rPr>
          <w:sz w:val="28"/>
          <w:szCs w:val="28"/>
        </w:rPr>
        <w:t xml:space="preserve">конкурса </w:t>
      </w:r>
      <w:proofErr w:type="spellStart"/>
      <w:r w:rsidR="003C1274">
        <w:rPr>
          <w:sz w:val="28"/>
          <w:szCs w:val="28"/>
        </w:rPr>
        <w:t>медиа</w:t>
      </w:r>
      <w:r w:rsidRPr="00CC4FA7">
        <w:rPr>
          <w:sz w:val="28"/>
          <w:szCs w:val="28"/>
        </w:rPr>
        <w:t>проектов</w:t>
      </w:r>
      <w:proofErr w:type="spellEnd"/>
      <w:r>
        <w:rPr>
          <w:sz w:val="28"/>
          <w:szCs w:val="28"/>
        </w:rPr>
        <w:t xml:space="preserve"> </w:t>
      </w:r>
      <w:r w:rsidR="00B12D0A" w:rsidRPr="00B12D0A">
        <w:rPr>
          <w:sz w:val="28"/>
          <w:szCs w:val="28"/>
        </w:rPr>
        <w:t>«Вечные ценности, устремленные в будущее»</w:t>
      </w:r>
      <w:r w:rsidR="00B12D0A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Конкурс).</w:t>
      </w:r>
    </w:p>
    <w:p w:rsidR="008A4416" w:rsidRDefault="000E2D5E" w:rsidP="002646D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8A4416" w:rsidRPr="000E2D5E">
        <w:rPr>
          <w:sz w:val="28"/>
          <w:szCs w:val="28"/>
        </w:rPr>
        <w:t xml:space="preserve">Целью Конкурса является </w:t>
      </w:r>
      <w:r w:rsidRPr="000E2D5E">
        <w:rPr>
          <w:sz w:val="28"/>
          <w:szCs w:val="28"/>
        </w:rPr>
        <w:t xml:space="preserve">активизация социально значимой деятельности среди студенчества по тематике укрепления традиционных </w:t>
      </w:r>
      <w:r w:rsidR="002646DD">
        <w:rPr>
          <w:sz w:val="28"/>
          <w:szCs w:val="28"/>
        </w:rPr>
        <w:t xml:space="preserve">российских </w:t>
      </w:r>
      <w:r w:rsidRPr="000E2D5E">
        <w:rPr>
          <w:sz w:val="28"/>
          <w:szCs w:val="28"/>
        </w:rPr>
        <w:t xml:space="preserve">духовно-нравственных ценностей в </w:t>
      </w:r>
      <w:r w:rsidR="002646DD">
        <w:rPr>
          <w:sz w:val="28"/>
          <w:szCs w:val="28"/>
        </w:rPr>
        <w:t>молодежной</w:t>
      </w:r>
      <w:r w:rsidRPr="000E2D5E">
        <w:rPr>
          <w:sz w:val="28"/>
          <w:szCs w:val="28"/>
        </w:rPr>
        <w:t xml:space="preserve"> среде.</w:t>
      </w:r>
    </w:p>
    <w:p w:rsidR="000E2D5E" w:rsidRPr="000E2D5E" w:rsidRDefault="000E2D5E" w:rsidP="000E2D5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Категории участников Конкурса: </w:t>
      </w:r>
      <w:r w:rsidRPr="000E2D5E">
        <w:rPr>
          <w:sz w:val="28"/>
          <w:szCs w:val="28"/>
        </w:rPr>
        <w:t xml:space="preserve">обучающиеся </w:t>
      </w:r>
      <w:r w:rsidR="00433F52">
        <w:rPr>
          <w:sz w:val="28"/>
          <w:szCs w:val="28"/>
        </w:rPr>
        <w:t xml:space="preserve">образовательных </w:t>
      </w:r>
      <w:r w:rsidRPr="000E2D5E">
        <w:rPr>
          <w:sz w:val="28"/>
          <w:szCs w:val="28"/>
        </w:rPr>
        <w:br/>
      </w:r>
      <w:r w:rsidR="00433F52">
        <w:rPr>
          <w:sz w:val="28"/>
          <w:szCs w:val="28"/>
        </w:rPr>
        <w:t>о</w:t>
      </w:r>
      <w:r w:rsidRPr="000E2D5E">
        <w:rPr>
          <w:sz w:val="28"/>
          <w:szCs w:val="28"/>
        </w:rPr>
        <w:t>рганизаци</w:t>
      </w:r>
      <w:r w:rsidR="00433F52">
        <w:rPr>
          <w:sz w:val="28"/>
          <w:szCs w:val="28"/>
        </w:rPr>
        <w:t>й</w:t>
      </w:r>
      <w:r w:rsidRPr="000E2D5E">
        <w:rPr>
          <w:sz w:val="28"/>
          <w:szCs w:val="28"/>
        </w:rPr>
        <w:t xml:space="preserve"> высшего образования в возрасте от 18 до 35 лет</w:t>
      </w:r>
      <w:r w:rsidR="003B3C4E">
        <w:rPr>
          <w:sz w:val="28"/>
          <w:szCs w:val="28"/>
        </w:rPr>
        <w:t xml:space="preserve"> (далее – Участники)</w:t>
      </w:r>
      <w:r w:rsidRPr="000E2D5E">
        <w:rPr>
          <w:sz w:val="28"/>
          <w:szCs w:val="28"/>
        </w:rPr>
        <w:t>.</w:t>
      </w:r>
      <w:r w:rsidR="003B3C4E">
        <w:rPr>
          <w:sz w:val="28"/>
          <w:szCs w:val="28"/>
        </w:rPr>
        <w:t xml:space="preserve"> </w:t>
      </w:r>
    </w:p>
    <w:p w:rsidR="000E2D5E" w:rsidRDefault="000E2D5E" w:rsidP="000E2D5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Участие в Конкурсе осуществляется на безвозмездной основе.</w:t>
      </w:r>
    </w:p>
    <w:p w:rsidR="00286F17" w:rsidRDefault="000E2D5E" w:rsidP="000E2D5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</w:t>
      </w:r>
      <w:r w:rsidR="000B2ADE" w:rsidRPr="000E2D5E">
        <w:rPr>
          <w:sz w:val="28"/>
          <w:szCs w:val="28"/>
        </w:rPr>
        <w:t xml:space="preserve">Организатором Конкурса является </w:t>
      </w:r>
      <w:r>
        <w:rPr>
          <w:sz w:val="28"/>
          <w:szCs w:val="28"/>
        </w:rPr>
        <w:t xml:space="preserve">Институт гражданской идентичности </w:t>
      </w:r>
      <w:r w:rsidR="00433F52">
        <w:rPr>
          <w:sz w:val="28"/>
          <w:szCs w:val="28"/>
        </w:rPr>
        <w:t xml:space="preserve">ФГБОУ ВО </w:t>
      </w:r>
      <w:r w:rsidR="005C1E05" w:rsidRPr="000E2D5E">
        <w:rPr>
          <w:sz w:val="28"/>
          <w:szCs w:val="28"/>
        </w:rPr>
        <w:t>«Российск</w:t>
      </w:r>
      <w:r w:rsidR="00433F52">
        <w:rPr>
          <w:sz w:val="28"/>
          <w:szCs w:val="28"/>
        </w:rPr>
        <w:t>ий</w:t>
      </w:r>
      <w:r w:rsidR="005C1E05" w:rsidRPr="000E2D5E">
        <w:rPr>
          <w:sz w:val="28"/>
          <w:szCs w:val="28"/>
        </w:rPr>
        <w:t xml:space="preserve"> государственн</w:t>
      </w:r>
      <w:r w:rsidR="00433F52">
        <w:rPr>
          <w:sz w:val="28"/>
          <w:szCs w:val="28"/>
        </w:rPr>
        <w:t>ый</w:t>
      </w:r>
      <w:r w:rsidR="005C1E05" w:rsidRPr="000E2D5E">
        <w:rPr>
          <w:sz w:val="28"/>
          <w:szCs w:val="28"/>
        </w:rPr>
        <w:t xml:space="preserve"> университет </w:t>
      </w:r>
      <w:r w:rsidR="00433F52">
        <w:rPr>
          <w:sz w:val="28"/>
          <w:szCs w:val="28"/>
        </w:rPr>
        <w:br/>
      </w:r>
      <w:r w:rsidR="005C1E05" w:rsidRPr="000E2D5E">
        <w:rPr>
          <w:sz w:val="28"/>
          <w:szCs w:val="28"/>
        </w:rPr>
        <w:t>им. А.Н. Косыгина</w:t>
      </w:r>
      <w:r>
        <w:rPr>
          <w:sz w:val="28"/>
          <w:szCs w:val="28"/>
        </w:rPr>
        <w:t>»</w:t>
      </w:r>
      <w:r w:rsidR="00433F52">
        <w:rPr>
          <w:sz w:val="28"/>
          <w:szCs w:val="28"/>
        </w:rPr>
        <w:t xml:space="preserve"> (далее – Организатор)</w:t>
      </w:r>
      <w:r>
        <w:rPr>
          <w:sz w:val="28"/>
          <w:szCs w:val="28"/>
        </w:rPr>
        <w:t>.</w:t>
      </w:r>
    </w:p>
    <w:p w:rsidR="0029778B" w:rsidRDefault="0029778B" w:rsidP="000E2D5E">
      <w:pPr>
        <w:spacing w:line="276" w:lineRule="auto"/>
        <w:ind w:firstLine="709"/>
        <w:jc w:val="both"/>
        <w:rPr>
          <w:sz w:val="28"/>
          <w:szCs w:val="28"/>
        </w:rPr>
      </w:pPr>
    </w:p>
    <w:p w:rsidR="000E2D5E" w:rsidRPr="000E2D5E" w:rsidRDefault="000E2D5E" w:rsidP="000E2D5E">
      <w:pPr>
        <w:pStyle w:val="a4"/>
        <w:numPr>
          <w:ilvl w:val="0"/>
          <w:numId w:val="10"/>
        </w:numPr>
        <w:spacing w:line="276" w:lineRule="auto"/>
        <w:jc w:val="center"/>
        <w:rPr>
          <w:b/>
          <w:bCs/>
          <w:sz w:val="28"/>
          <w:szCs w:val="28"/>
        </w:rPr>
      </w:pPr>
      <w:r w:rsidRPr="000E2D5E">
        <w:rPr>
          <w:b/>
          <w:bCs/>
          <w:sz w:val="28"/>
          <w:szCs w:val="28"/>
        </w:rPr>
        <w:t xml:space="preserve">Сроки проведения </w:t>
      </w:r>
      <w:r w:rsidR="00813760">
        <w:rPr>
          <w:b/>
          <w:bCs/>
          <w:sz w:val="28"/>
          <w:szCs w:val="28"/>
        </w:rPr>
        <w:t>К</w:t>
      </w:r>
      <w:r w:rsidRPr="000E2D5E">
        <w:rPr>
          <w:b/>
          <w:bCs/>
          <w:sz w:val="28"/>
          <w:szCs w:val="28"/>
        </w:rPr>
        <w:t>онкурса</w:t>
      </w:r>
    </w:p>
    <w:p w:rsidR="000E2D5E" w:rsidRPr="008F244A" w:rsidRDefault="000E2D5E" w:rsidP="000E2D5E">
      <w:pPr>
        <w:spacing w:line="276" w:lineRule="auto"/>
        <w:ind w:firstLine="709"/>
        <w:rPr>
          <w:sz w:val="28"/>
          <w:szCs w:val="28"/>
        </w:rPr>
      </w:pPr>
    </w:p>
    <w:p w:rsidR="000E2D5E" w:rsidRDefault="000E2D5E" w:rsidP="000E2D5E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 w:rsidRPr="000E2D5E">
        <w:rPr>
          <w:sz w:val="28"/>
          <w:szCs w:val="28"/>
        </w:rPr>
        <w:t xml:space="preserve">Конкурс проводится в срок с 23 сентября по 30 ноября </w:t>
      </w:r>
      <w:r w:rsidRPr="000E2D5E">
        <w:rPr>
          <w:sz w:val="28"/>
          <w:szCs w:val="28"/>
        </w:rPr>
        <w:br/>
        <w:t>2025 года.</w:t>
      </w:r>
    </w:p>
    <w:p w:rsidR="000E2D5E" w:rsidRDefault="000E2D5E" w:rsidP="000E2D5E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 w:rsidRPr="000E2D5E">
        <w:rPr>
          <w:sz w:val="28"/>
          <w:szCs w:val="28"/>
        </w:rPr>
        <w:t xml:space="preserve">Сроки подачи заявок: с 23 сентября </w:t>
      </w:r>
      <w:r w:rsidR="00433F52">
        <w:rPr>
          <w:sz w:val="28"/>
          <w:szCs w:val="28"/>
        </w:rPr>
        <w:t>п</w:t>
      </w:r>
      <w:r w:rsidRPr="000E2D5E">
        <w:rPr>
          <w:sz w:val="28"/>
          <w:szCs w:val="28"/>
        </w:rPr>
        <w:t>о 23 октября 2025 года.</w:t>
      </w:r>
    </w:p>
    <w:p w:rsidR="000E2D5E" w:rsidRDefault="000E2D5E" w:rsidP="000E2D5E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 w:rsidRPr="000E2D5E">
        <w:rPr>
          <w:sz w:val="28"/>
          <w:szCs w:val="28"/>
        </w:rPr>
        <w:t xml:space="preserve">Подведение итогов Конкурса состоится </w:t>
      </w:r>
      <w:r w:rsidR="00813760">
        <w:rPr>
          <w:sz w:val="28"/>
          <w:szCs w:val="28"/>
        </w:rPr>
        <w:t>31</w:t>
      </w:r>
      <w:r w:rsidRPr="000E2D5E">
        <w:rPr>
          <w:sz w:val="28"/>
          <w:szCs w:val="28"/>
        </w:rPr>
        <w:t xml:space="preserve"> </w:t>
      </w:r>
      <w:r w:rsidR="00813760">
        <w:rPr>
          <w:sz w:val="28"/>
          <w:szCs w:val="28"/>
        </w:rPr>
        <w:t>октября</w:t>
      </w:r>
      <w:r w:rsidRPr="000E2D5E">
        <w:rPr>
          <w:sz w:val="28"/>
          <w:szCs w:val="28"/>
        </w:rPr>
        <w:t xml:space="preserve"> 2025 года.</w:t>
      </w:r>
    </w:p>
    <w:p w:rsidR="0031207C" w:rsidRPr="00813760" w:rsidRDefault="000E2D5E" w:rsidP="00813760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 w:rsidRPr="00813760">
        <w:rPr>
          <w:sz w:val="28"/>
          <w:szCs w:val="28"/>
        </w:rPr>
        <w:t xml:space="preserve">Торжественная церемония награждения победителей </w:t>
      </w:r>
      <w:r w:rsidR="00813760" w:rsidRPr="00813760">
        <w:rPr>
          <w:sz w:val="28"/>
          <w:szCs w:val="28"/>
        </w:rPr>
        <w:t xml:space="preserve">Конкурса </w:t>
      </w:r>
      <w:r w:rsidRPr="00813760">
        <w:rPr>
          <w:sz w:val="28"/>
          <w:szCs w:val="28"/>
        </w:rPr>
        <w:t>пройдет 23 ноября 2025 г</w:t>
      </w:r>
      <w:r w:rsidR="006F2721">
        <w:rPr>
          <w:sz w:val="28"/>
          <w:szCs w:val="28"/>
        </w:rPr>
        <w:t>.</w:t>
      </w:r>
      <w:r w:rsidRPr="00813760">
        <w:rPr>
          <w:sz w:val="28"/>
          <w:szCs w:val="28"/>
        </w:rPr>
        <w:t xml:space="preserve"> </w:t>
      </w:r>
      <w:r w:rsidR="00813760" w:rsidRPr="000E2D5E">
        <w:rPr>
          <w:sz w:val="28"/>
          <w:szCs w:val="28"/>
        </w:rPr>
        <w:t>в рамках Международного межрелигиозного молодежного форума</w:t>
      </w:r>
      <w:r w:rsidR="00813760">
        <w:rPr>
          <w:sz w:val="28"/>
          <w:szCs w:val="28"/>
        </w:rPr>
        <w:t xml:space="preserve"> </w:t>
      </w:r>
      <w:r w:rsidRPr="00813760">
        <w:rPr>
          <w:sz w:val="28"/>
          <w:szCs w:val="28"/>
        </w:rPr>
        <w:t>на площадке Национального центра «Россия»</w:t>
      </w:r>
      <w:r w:rsidR="006F2721">
        <w:rPr>
          <w:sz w:val="28"/>
          <w:szCs w:val="28"/>
        </w:rPr>
        <w:t xml:space="preserve"> </w:t>
      </w:r>
      <w:r w:rsidR="006F2721">
        <w:rPr>
          <w:sz w:val="28"/>
          <w:szCs w:val="28"/>
        </w:rPr>
        <w:br/>
        <w:t>(г. Москва)</w:t>
      </w:r>
      <w:r w:rsidR="00813760">
        <w:rPr>
          <w:sz w:val="28"/>
          <w:szCs w:val="28"/>
        </w:rPr>
        <w:t>.</w:t>
      </w:r>
    </w:p>
    <w:p w:rsidR="00286F17" w:rsidRDefault="00286F17" w:rsidP="00813760">
      <w:pPr>
        <w:pStyle w:val="a4"/>
        <w:spacing w:line="276" w:lineRule="auto"/>
        <w:ind w:left="0" w:firstLine="0"/>
        <w:rPr>
          <w:sz w:val="28"/>
          <w:szCs w:val="28"/>
        </w:rPr>
      </w:pPr>
    </w:p>
    <w:p w:rsidR="00813760" w:rsidRPr="00813760" w:rsidRDefault="00813760" w:rsidP="00813760">
      <w:pPr>
        <w:pStyle w:val="a4"/>
        <w:numPr>
          <w:ilvl w:val="0"/>
          <w:numId w:val="10"/>
        </w:numPr>
        <w:spacing w:line="276" w:lineRule="auto"/>
        <w:jc w:val="center"/>
        <w:rPr>
          <w:b/>
          <w:bCs/>
          <w:sz w:val="28"/>
          <w:szCs w:val="28"/>
        </w:rPr>
      </w:pPr>
      <w:r w:rsidRPr="00813760">
        <w:rPr>
          <w:b/>
          <w:bCs/>
          <w:sz w:val="28"/>
          <w:szCs w:val="28"/>
        </w:rPr>
        <w:t>Порядок и условия проведения Конкурса</w:t>
      </w:r>
    </w:p>
    <w:p w:rsidR="00286F17" w:rsidRPr="008F244A" w:rsidRDefault="00286F17" w:rsidP="008F244A">
      <w:pPr>
        <w:spacing w:line="276" w:lineRule="auto"/>
        <w:ind w:firstLine="709"/>
        <w:rPr>
          <w:sz w:val="28"/>
          <w:szCs w:val="28"/>
        </w:rPr>
      </w:pPr>
    </w:p>
    <w:p w:rsidR="00813760" w:rsidRDefault="00813760" w:rsidP="00813760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Информация об условиях и правилах проведения Конкурса размещается на сайте Организатора</w:t>
      </w:r>
      <w:r w:rsidR="00433F5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33F52">
        <w:rPr>
          <w:sz w:val="28"/>
          <w:szCs w:val="28"/>
        </w:rPr>
        <w:t>www.identitas.ru</w:t>
      </w:r>
      <w:r w:rsidRPr="00813760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 – сайт).</w:t>
      </w:r>
    </w:p>
    <w:p w:rsidR="00813760" w:rsidRDefault="00813760" w:rsidP="00813760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Для участия в Конкурсе участнику необходимо оставить заявку на Сайте (далее – </w:t>
      </w:r>
      <w:r w:rsidR="00433F52">
        <w:rPr>
          <w:sz w:val="28"/>
          <w:szCs w:val="28"/>
        </w:rPr>
        <w:t>з</w:t>
      </w:r>
      <w:r>
        <w:rPr>
          <w:sz w:val="28"/>
          <w:szCs w:val="28"/>
        </w:rPr>
        <w:t>аявка).</w:t>
      </w:r>
    </w:p>
    <w:p w:rsidR="00813760" w:rsidRDefault="000B2ADE" w:rsidP="00813760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 w:rsidRPr="00813760">
        <w:rPr>
          <w:sz w:val="28"/>
          <w:szCs w:val="28"/>
        </w:rPr>
        <w:t>Участник Конкурса должен представить в составе заявки:</w:t>
      </w:r>
      <w:r w:rsidR="00813760">
        <w:rPr>
          <w:sz w:val="28"/>
          <w:szCs w:val="28"/>
        </w:rPr>
        <w:t xml:space="preserve"> а</w:t>
      </w:r>
      <w:r w:rsidRPr="00813760">
        <w:rPr>
          <w:sz w:val="28"/>
          <w:szCs w:val="28"/>
        </w:rPr>
        <w:t>нкет</w:t>
      </w:r>
      <w:r w:rsidR="00813760">
        <w:rPr>
          <w:sz w:val="28"/>
          <w:szCs w:val="28"/>
        </w:rPr>
        <w:t>у</w:t>
      </w:r>
      <w:r w:rsidRPr="00813760">
        <w:rPr>
          <w:sz w:val="28"/>
          <w:szCs w:val="28"/>
        </w:rPr>
        <w:t xml:space="preserve"> учас</w:t>
      </w:r>
      <w:r w:rsidR="005C1E05" w:rsidRPr="00813760">
        <w:rPr>
          <w:sz w:val="28"/>
          <w:szCs w:val="28"/>
        </w:rPr>
        <w:t>тника (Приложение № 1</w:t>
      </w:r>
      <w:r w:rsidR="00433F52">
        <w:rPr>
          <w:sz w:val="28"/>
          <w:szCs w:val="28"/>
        </w:rPr>
        <w:t>), которая</w:t>
      </w:r>
      <w:r w:rsidR="005C1E05" w:rsidRPr="00813760">
        <w:rPr>
          <w:sz w:val="28"/>
          <w:szCs w:val="28"/>
        </w:rPr>
        <w:t xml:space="preserve"> должна содержать ссылку на облачное хранилище с </w:t>
      </w:r>
      <w:r w:rsidR="008F244A" w:rsidRPr="00813760">
        <w:rPr>
          <w:sz w:val="28"/>
          <w:szCs w:val="28"/>
        </w:rPr>
        <w:t>видеоматериал</w:t>
      </w:r>
      <w:r w:rsidR="00813760">
        <w:rPr>
          <w:sz w:val="28"/>
          <w:szCs w:val="28"/>
        </w:rPr>
        <w:t>ами</w:t>
      </w:r>
      <w:r w:rsidRPr="00813760">
        <w:rPr>
          <w:sz w:val="28"/>
          <w:szCs w:val="28"/>
        </w:rPr>
        <w:t xml:space="preserve"> по одной из тематик конкурса, указанных </w:t>
      </w:r>
      <w:r w:rsidR="00433F52">
        <w:rPr>
          <w:sz w:val="28"/>
          <w:szCs w:val="28"/>
        </w:rPr>
        <w:br/>
      </w:r>
      <w:r w:rsidRPr="00813760">
        <w:rPr>
          <w:sz w:val="28"/>
          <w:szCs w:val="28"/>
        </w:rPr>
        <w:t xml:space="preserve">в пункте </w:t>
      </w:r>
      <w:r w:rsidR="008420AB">
        <w:rPr>
          <w:sz w:val="28"/>
          <w:szCs w:val="28"/>
        </w:rPr>
        <w:t>3.5</w:t>
      </w:r>
      <w:r w:rsidR="00813760">
        <w:rPr>
          <w:sz w:val="28"/>
          <w:szCs w:val="28"/>
        </w:rPr>
        <w:t>.</w:t>
      </w:r>
      <w:r w:rsidR="005C1E05" w:rsidRPr="00813760">
        <w:rPr>
          <w:sz w:val="28"/>
          <w:szCs w:val="28"/>
        </w:rPr>
        <w:t xml:space="preserve"> настоящего Положения.</w:t>
      </w:r>
    </w:p>
    <w:p w:rsidR="0029778B" w:rsidRDefault="008F244A" w:rsidP="0029778B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 w:rsidRPr="00813760">
        <w:rPr>
          <w:sz w:val="28"/>
          <w:szCs w:val="28"/>
        </w:rPr>
        <w:lastRenderedPageBreak/>
        <w:t>Видеоматериалами</w:t>
      </w:r>
      <w:r w:rsidR="005C1E05" w:rsidRPr="00813760">
        <w:rPr>
          <w:sz w:val="28"/>
          <w:szCs w:val="28"/>
        </w:rPr>
        <w:t xml:space="preserve"> к заявке являются </w:t>
      </w:r>
      <w:r w:rsidR="009C4C8D" w:rsidRPr="00813760">
        <w:rPr>
          <w:sz w:val="28"/>
          <w:szCs w:val="28"/>
        </w:rPr>
        <w:t>обзорные видео</w:t>
      </w:r>
      <w:r w:rsidR="005C1E05" w:rsidRPr="00813760">
        <w:rPr>
          <w:sz w:val="28"/>
          <w:szCs w:val="28"/>
        </w:rPr>
        <w:t>ролики</w:t>
      </w:r>
      <w:r w:rsidR="009C4C8D" w:rsidRPr="00813760">
        <w:rPr>
          <w:sz w:val="28"/>
          <w:szCs w:val="28"/>
        </w:rPr>
        <w:t xml:space="preserve"> </w:t>
      </w:r>
      <w:r w:rsidRPr="00813760">
        <w:rPr>
          <w:sz w:val="28"/>
          <w:szCs w:val="28"/>
        </w:rPr>
        <w:br/>
      </w:r>
      <w:r w:rsidR="009C4C8D" w:rsidRPr="00813760">
        <w:rPr>
          <w:sz w:val="28"/>
          <w:szCs w:val="28"/>
        </w:rPr>
        <w:t>о проекте, интервью с авторами, героями и участниками проектов,</w:t>
      </w:r>
      <w:r w:rsidR="00353552" w:rsidRPr="00813760">
        <w:rPr>
          <w:sz w:val="28"/>
          <w:szCs w:val="28"/>
        </w:rPr>
        <w:t xml:space="preserve"> </w:t>
      </w:r>
      <w:r w:rsidRPr="00813760">
        <w:rPr>
          <w:sz w:val="28"/>
          <w:szCs w:val="28"/>
        </w:rPr>
        <w:t>видеосюжеты</w:t>
      </w:r>
      <w:r w:rsidR="00353552" w:rsidRPr="00813760">
        <w:rPr>
          <w:sz w:val="28"/>
          <w:szCs w:val="28"/>
        </w:rPr>
        <w:t xml:space="preserve"> в СМИ о проектах. Количество видеоматериалов </w:t>
      </w:r>
      <w:r w:rsidRPr="00813760">
        <w:rPr>
          <w:sz w:val="28"/>
          <w:szCs w:val="28"/>
        </w:rPr>
        <w:br/>
      </w:r>
      <w:r w:rsidR="00353552" w:rsidRPr="00813760">
        <w:rPr>
          <w:sz w:val="28"/>
          <w:szCs w:val="28"/>
        </w:rPr>
        <w:t>не ограничено.</w:t>
      </w:r>
    </w:p>
    <w:p w:rsidR="0029778B" w:rsidRDefault="0029778B" w:rsidP="0029778B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 w:rsidRPr="0029778B">
        <w:rPr>
          <w:sz w:val="28"/>
          <w:szCs w:val="28"/>
        </w:rPr>
        <w:t xml:space="preserve">Конкурс проводится по четырем </w:t>
      </w:r>
      <w:r>
        <w:rPr>
          <w:sz w:val="28"/>
          <w:szCs w:val="28"/>
        </w:rPr>
        <w:t>тематикам</w:t>
      </w:r>
      <w:r w:rsidRPr="0029778B">
        <w:rPr>
          <w:sz w:val="28"/>
          <w:szCs w:val="28"/>
        </w:rPr>
        <w:t>:</w:t>
      </w:r>
    </w:p>
    <w:p w:rsidR="0029778B" w:rsidRDefault="0029778B" w:rsidP="0029778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3.5.1 </w:t>
      </w:r>
      <w:r w:rsidRPr="0029778B">
        <w:rPr>
          <w:b/>
          <w:sz w:val="28"/>
          <w:szCs w:val="28"/>
        </w:rPr>
        <w:t>«Наука и религия: антагонизм</w:t>
      </w:r>
      <w:r w:rsidR="003B3C4E">
        <w:rPr>
          <w:b/>
          <w:sz w:val="28"/>
          <w:szCs w:val="28"/>
        </w:rPr>
        <w:t>,</w:t>
      </w:r>
      <w:r w:rsidRPr="0029778B">
        <w:rPr>
          <w:b/>
          <w:sz w:val="28"/>
          <w:szCs w:val="28"/>
        </w:rPr>
        <w:t xml:space="preserve"> сосуществование </w:t>
      </w:r>
      <w:r w:rsidR="003B3C4E">
        <w:rPr>
          <w:b/>
          <w:sz w:val="28"/>
          <w:szCs w:val="28"/>
        </w:rPr>
        <w:br/>
      </w:r>
      <w:r w:rsidRPr="0029778B">
        <w:rPr>
          <w:b/>
          <w:sz w:val="28"/>
          <w:szCs w:val="28"/>
        </w:rPr>
        <w:t xml:space="preserve">или взаимопомощь» – </w:t>
      </w:r>
      <w:r w:rsidRPr="0029778B">
        <w:rPr>
          <w:sz w:val="28"/>
          <w:szCs w:val="28"/>
        </w:rPr>
        <w:t>тема взаимодействия науки и религии способствует поиску в социальной деятельности молодежи дополнительны</w:t>
      </w:r>
      <w:r w:rsidR="003B3C4E">
        <w:rPr>
          <w:sz w:val="28"/>
          <w:szCs w:val="28"/>
        </w:rPr>
        <w:t>х</w:t>
      </w:r>
      <w:r w:rsidRPr="0029778B">
        <w:rPr>
          <w:sz w:val="28"/>
          <w:szCs w:val="28"/>
        </w:rPr>
        <w:t xml:space="preserve"> возможност</w:t>
      </w:r>
      <w:r w:rsidR="003B3C4E">
        <w:rPr>
          <w:sz w:val="28"/>
          <w:szCs w:val="28"/>
        </w:rPr>
        <w:t>ей</w:t>
      </w:r>
      <w:r w:rsidRPr="0029778B">
        <w:rPr>
          <w:sz w:val="28"/>
          <w:szCs w:val="28"/>
        </w:rPr>
        <w:t xml:space="preserve"> взаимопомощи в современном мире.</w:t>
      </w:r>
    </w:p>
    <w:p w:rsidR="0029778B" w:rsidRDefault="0029778B" w:rsidP="0029778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3.5.2 </w:t>
      </w:r>
      <w:r w:rsidRPr="0029778B">
        <w:rPr>
          <w:b/>
          <w:sz w:val="28"/>
          <w:szCs w:val="28"/>
        </w:rPr>
        <w:t xml:space="preserve">«Религиозное сознание и традиционные семейные </w:t>
      </w:r>
      <w:r>
        <w:rPr>
          <w:b/>
          <w:sz w:val="28"/>
          <w:szCs w:val="28"/>
        </w:rPr>
        <w:br/>
      </w:r>
      <w:r w:rsidRPr="0029778B">
        <w:rPr>
          <w:b/>
          <w:sz w:val="28"/>
          <w:szCs w:val="28"/>
        </w:rPr>
        <w:t xml:space="preserve">ценности» – </w:t>
      </w:r>
      <w:r w:rsidRPr="0029778B">
        <w:rPr>
          <w:sz w:val="28"/>
          <w:szCs w:val="28"/>
        </w:rPr>
        <w:t xml:space="preserve">в данную категорию входят </w:t>
      </w:r>
      <w:proofErr w:type="spellStart"/>
      <w:r w:rsidR="003C1274">
        <w:rPr>
          <w:sz w:val="28"/>
          <w:szCs w:val="28"/>
        </w:rPr>
        <w:t>медиа</w:t>
      </w:r>
      <w:r w:rsidRPr="0029778B">
        <w:rPr>
          <w:sz w:val="28"/>
          <w:szCs w:val="28"/>
        </w:rPr>
        <w:t>инициативы</w:t>
      </w:r>
      <w:proofErr w:type="spellEnd"/>
      <w:r w:rsidRPr="0029778B">
        <w:rPr>
          <w:sz w:val="28"/>
          <w:szCs w:val="28"/>
        </w:rPr>
        <w:t>, которые объединяют религ</w:t>
      </w:r>
      <w:r w:rsidR="003B3C4E">
        <w:rPr>
          <w:sz w:val="28"/>
          <w:szCs w:val="28"/>
        </w:rPr>
        <w:t>ию</w:t>
      </w:r>
      <w:r w:rsidRPr="0029778B">
        <w:rPr>
          <w:sz w:val="28"/>
          <w:szCs w:val="28"/>
        </w:rPr>
        <w:t xml:space="preserve"> и семейные традиции, укрепляя духовные основы общества.</w:t>
      </w:r>
    </w:p>
    <w:p w:rsidR="0029778B" w:rsidRDefault="0029778B" w:rsidP="0029778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3.5.3. </w:t>
      </w:r>
      <w:r w:rsidRPr="0029778B">
        <w:rPr>
          <w:b/>
          <w:sz w:val="28"/>
          <w:szCs w:val="28"/>
        </w:rPr>
        <w:t xml:space="preserve">«Музыка, кино, мода и духовные ценности» – </w:t>
      </w:r>
      <w:r w:rsidRPr="0029778B">
        <w:rPr>
          <w:sz w:val="28"/>
          <w:szCs w:val="28"/>
        </w:rPr>
        <w:t xml:space="preserve">студенческая социально значимая деятельность по данной теме должна отражать влияние искусства, моды и духовных ценностей на формирование личности </w:t>
      </w:r>
      <w:r w:rsidRPr="0029778B">
        <w:rPr>
          <w:sz w:val="28"/>
          <w:szCs w:val="28"/>
        </w:rPr>
        <w:br/>
        <w:t>и культуры, создавая проекты, объединяющие творчество и духовность.</w:t>
      </w:r>
    </w:p>
    <w:p w:rsidR="0029778B" w:rsidRPr="0029778B" w:rsidRDefault="0029778B" w:rsidP="0029778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3.5.4. </w:t>
      </w:r>
      <w:r w:rsidRPr="0029778B">
        <w:rPr>
          <w:b/>
          <w:sz w:val="28"/>
          <w:szCs w:val="28"/>
        </w:rPr>
        <w:t>«</w:t>
      </w:r>
      <w:r w:rsidR="003B3C4E">
        <w:rPr>
          <w:b/>
          <w:sz w:val="28"/>
          <w:szCs w:val="28"/>
        </w:rPr>
        <w:t>Студенты без границ</w:t>
      </w:r>
      <w:r w:rsidRPr="0029778B">
        <w:rPr>
          <w:b/>
          <w:sz w:val="28"/>
          <w:szCs w:val="28"/>
        </w:rPr>
        <w:t xml:space="preserve">: как ценности помогают адаптироваться в новой стране» – </w:t>
      </w:r>
      <w:r w:rsidRPr="0029778B">
        <w:rPr>
          <w:sz w:val="28"/>
          <w:szCs w:val="28"/>
        </w:rPr>
        <w:t xml:space="preserve">проекты по этому направлению </w:t>
      </w:r>
      <w:r w:rsidR="003B3C4E" w:rsidRPr="0029778B">
        <w:rPr>
          <w:sz w:val="28"/>
          <w:szCs w:val="28"/>
        </w:rPr>
        <w:t>показывают,</w:t>
      </w:r>
      <w:r w:rsidRPr="0029778B">
        <w:rPr>
          <w:sz w:val="28"/>
          <w:szCs w:val="28"/>
        </w:rPr>
        <w:t xml:space="preserve"> как ценности и культурные особенности помогают студентам адаптироваться и успешно интегрироваться в новой стране.</w:t>
      </w:r>
    </w:p>
    <w:p w:rsidR="003B3C4E" w:rsidRDefault="0029778B" w:rsidP="0029778B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Технические требования к видеороликам, представленным </w:t>
      </w:r>
      <w:r w:rsidR="003B3C4E">
        <w:rPr>
          <w:sz w:val="28"/>
          <w:szCs w:val="28"/>
        </w:rPr>
        <w:br/>
      </w:r>
      <w:r>
        <w:rPr>
          <w:sz w:val="28"/>
          <w:szCs w:val="28"/>
        </w:rPr>
        <w:t xml:space="preserve">в рамках </w:t>
      </w:r>
      <w:r w:rsidR="003B3C4E">
        <w:rPr>
          <w:sz w:val="28"/>
          <w:szCs w:val="28"/>
        </w:rPr>
        <w:t>з</w:t>
      </w:r>
      <w:r>
        <w:rPr>
          <w:sz w:val="28"/>
          <w:szCs w:val="28"/>
        </w:rPr>
        <w:t xml:space="preserve">аявки (далее – </w:t>
      </w:r>
      <w:r w:rsidR="003B3C4E">
        <w:rPr>
          <w:sz w:val="28"/>
          <w:szCs w:val="28"/>
        </w:rPr>
        <w:t>в</w:t>
      </w:r>
      <w:r>
        <w:rPr>
          <w:sz w:val="28"/>
          <w:szCs w:val="28"/>
        </w:rPr>
        <w:t xml:space="preserve">идеоролики): </w:t>
      </w:r>
    </w:p>
    <w:p w:rsidR="003B3C4E" w:rsidRDefault="0029778B" w:rsidP="003B3C4E">
      <w:pPr>
        <w:pStyle w:val="a4"/>
        <w:spacing w:line="276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форматы – </w:t>
      </w:r>
      <w:proofErr w:type="spellStart"/>
      <w:r>
        <w:rPr>
          <w:sz w:val="28"/>
          <w:szCs w:val="28"/>
          <w:lang w:val="en-US"/>
        </w:rPr>
        <w:t>mp</w:t>
      </w:r>
      <w:proofErr w:type="spellEnd"/>
      <w:r w:rsidRPr="0029778B">
        <w:rPr>
          <w:sz w:val="28"/>
          <w:szCs w:val="28"/>
        </w:rPr>
        <w:t xml:space="preserve">4, </w:t>
      </w:r>
      <w:r>
        <w:rPr>
          <w:sz w:val="28"/>
          <w:szCs w:val="28"/>
          <w:lang w:val="en-US"/>
        </w:rPr>
        <w:t>mov</w:t>
      </w:r>
      <w:r w:rsidRPr="0029778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3B3C4E" w:rsidRDefault="0029778B" w:rsidP="003B3C4E">
      <w:pPr>
        <w:pStyle w:val="a4"/>
        <w:spacing w:line="276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длительность </w:t>
      </w:r>
      <w:r w:rsidR="003B3C4E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не более 60 секунд; </w:t>
      </w:r>
    </w:p>
    <w:p w:rsidR="0029778B" w:rsidRDefault="0029778B" w:rsidP="003B3C4E">
      <w:pPr>
        <w:pStyle w:val="a4"/>
        <w:spacing w:line="276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разрешение видео – от 720р (H</w:t>
      </w:r>
      <w:r>
        <w:rPr>
          <w:sz w:val="28"/>
          <w:szCs w:val="28"/>
          <w:lang w:val="en-US"/>
        </w:rPr>
        <w:t>D</w:t>
      </w:r>
      <w:r w:rsidRPr="0029778B">
        <w:rPr>
          <w:sz w:val="28"/>
          <w:szCs w:val="28"/>
        </w:rPr>
        <w:t xml:space="preserve">) </w:t>
      </w:r>
      <w:r>
        <w:rPr>
          <w:sz w:val="28"/>
          <w:szCs w:val="28"/>
        </w:rPr>
        <w:t>и выше.</w:t>
      </w:r>
    </w:p>
    <w:p w:rsidR="0029778B" w:rsidRDefault="0029778B" w:rsidP="0029778B">
      <w:pPr>
        <w:spacing w:line="276" w:lineRule="auto"/>
        <w:ind w:firstLine="709"/>
        <w:jc w:val="both"/>
        <w:rPr>
          <w:sz w:val="28"/>
          <w:szCs w:val="28"/>
        </w:rPr>
      </w:pPr>
      <w:r w:rsidRPr="0029778B">
        <w:rPr>
          <w:sz w:val="28"/>
          <w:szCs w:val="28"/>
        </w:rPr>
        <w:t xml:space="preserve">В случае, если длительность </w:t>
      </w:r>
      <w:r w:rsidR="003B3C4E">
        <w:rPr>
          <w:sz w:val="28"/>
          <w:szCs w:val="28"/>
        </w:rPr>
        <w:t xml:space="preserve">видеоролика превышает 60 секунд, </w:t>
      </w:r>
      <w:r w:rsidRPr="0029778B">
        <w:rPr>
          <w:sz w:val="28"/>
          <w:szCs w:val="28"/>
        </w:rPr>
        <w:t xml:space="preserve">Участнику необходимо сделать монтаж короткой версии </w:t>
      </w:r>
      <w:r w:rsidR="003B3C4E">
        <w:rPr>
          <w:sz w:val="28"/>
          <w:szCs w:val="28"/>
        </w:rPr>
        <w:t>в</w:t>
      </w:r>
      <w:r w:rsidRPr="0029778B">
        <w:rPr>
          <w:sz w:val="28"/>
          <w:szCs w:val="28"/>
        </w:rPr>
        <w:t xml:space="preserve">идеоролика </w:t>
      </w:r>
      <w:r w:rsidR="003B3C4E">
        <w:rPr>
          <w:sz w:val="28"/>
          <w:szCs w:val="28"/>
        </w:rPr>
        <w:br/>
      </w:r>
      <w:r w:rsidRPr="0029778B">
        <w:rPr>
          <w:sz w:val="28"/>
          <w:szCs w:val="28"/>
        </w:rPr>
        <w:t>(</w:t>
      </w:r>
      <w:r w:rsidR="003B3C4E">
        <w:rPr>
          <w:sz w:val="28"/>
          <w:szCs w:val="28"/>
        </w:rPr>
        <w:t xml:space="preserve">далее – </w:t>
      </w:r>
      <w:proofErr w:type="spellStart"/>
      <w:r w:rsidR="003B3C4E">
        <w:rPr>
          <w:sz w:val="28"/>
          <w:szCs w:val="28"/>
        </w:rPr>
        <w:t>т</w:t>
      </w:r>
      <w:r w:rsidRPr="0029778B">
        <w:rPr>
          <w:sz w:val="28"/>
          <w:szCs w:val="28"/>
        </w:rPr>
        <w:t>изер</w:t>
      </w:r>
      <w:proofErr w:type="spellEnd"/>
      <w:r w:rsidRPr="0029778B">
        <w:rPr>
          <w:sz w:val="28"/>
          <w:szCs w:val="28"/>
        </w:rPr>
        <w:t>), который будет соответствовать</w:t>
      </w:r>
      <w:r w:rsidR="003B3C4E">
        <w:rPr>
          <w:sz w:val="28"/>
          <w:szCs w:val="28"/>
        </w:rPr>
        <w:t xml:space="preserve"> установленному</w:t>
      </w:r>
      <w:r w:rsidRPr="0029778B">
        <w:rPr>
          <w:sz w:val="28"/>
          <w:szCs w:val="28"/>
        </w:rPr>
        <w:t xml:space="preserve"> хронометражу. При публикации рекомендуется разместить </w:t>
      </w:r>
      <w:proofErr w:type="spellStart"/>
      <w:r w:rsidR="003B3C4E">
        <w:rPr>
          <w:sz w:val="28"/>
          <w:szCs w:val="28"/>
        </w:rPr>
        <w:t>т</w:t>
      </w:r>
      <w:r w:rsidRPr="0029778B">
        <w:rPr>
          <w:sz w:val="28"/>
          <w:szCs w:val="28"/>
        </w:rPr>
        <w:t>изер</w:t>
      </w:r>
      <w:proofErr w:type="spellEnd"/>
      <w:r w:rsidRPr="0029778B">
        <w:rPr>
          <w:sz w:val="28"/>
          <w:szCs w:val="28"/>
        </w:rPr>
        <w:t xml:space="preserve"> перед основным </w:t>
      </w:r>
      <w:r w:rsidR="003B3C4E">
        <w:rPr>
          <w:sz w:val="28"/>
          <w:szCs w:val="28"/>
        </w:rPr>
        <w:t>в</w:t>
      </w:r>
      <w:r w:rsidRPr="0029778B">
        <w:rPr>
          <w:sz w:val="28"/>
          <w:szCs w:val="28"/>
        </w:rPr>
        <w:t xml:space="preserve">идеороликом. Организатор оценивает только первые 60 секунд </w:t>
      </w:r>
      <w:r w:rsidR="006F2721">
        <w:rPr>
          <w:sz w:val="28"/>
          <w:szCs w:val="28"/>
        </w:rPr>
        <w:t>в</w:t>
      </w:r>
      <w:r w:rsidRPr="0029778B">
        <w:rPr>
          <w:sz w:val="28"/>
          <w:szCs w:val="28"/>
        </w:rPr>
        <w:t>идеоролика</w:t>
      </w:r>
      <w:r>
        <w:rPr>
          <w:sz w:val="28"/>
          <w:szCs w:val="28"/>
        </w:rPr>
        <w:t>.</w:t>
      </w:r>
    </w:p>
    <w:p w:rsidR="005C1E05" w:rsidRDefault="0029778B" w:rsidP="0029778B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Подавая Заявку, каждый Участник подтверждает, </w:t>
      </w:r>
      <w:r w:rsidR="006F2721">
        <w:rPr>
          <w:sz w:val="28"/>
          <w:szCs w:val="28"/>
        </w:rPr>
        <w:br/>
      </w:r>
      <w:r>
        <w:rPr>
          <w:sz w:val="28"/>
          <w:szCs w:val="28"/>
        </w:rPr>
        <w:t xml:space="preserve">что ознакомился и полностью согласен с Положением и дает согласие </w:t>
      </w:r>
      <w:r w:rsidR="006F2721">
        <w:rPr>
          <w:sz w:val="28"/>
          <w:szCs w:val="28"/>
        </w:rPr>
        <w:br/>
      </w:r>
      <w:r>
        <w:rPr>
          <w:sz w:val="28"/>
          <w:szCs w:val="28"/>
        </w:rPr>
        <w:t>на обработку персональных данных</w:t>
      </w:r>
      <w:r w:rsidR="005C1E05" w:rsidRPr="0029778B">
        <w:rPr>
          <w:sz w:val="28"/>
          <w:szCs w:val="28"/>
        </w:rPr>
        <w:t xml:space="preserve"> (Приложение</w:t>
      </w:r>
      <w:r w:rsidR="008F244A" w:rsidRPr="0029778B">
        <w:rPr>
          <w:sz w:val="28"/>
          <w:szCs w:val="28"/>
        </w:rPr>
        <w:t xml:space="preserve"> № 2)</w:t>
      </w:r>
      <w:r>
        <w:rPr>
          <w:sz w:val="28"/>
          <w:szCs w:val="28"/>
        </w:rPr>
        <w:t>.</w:t>
      </w:r>
    </w:p>
    <w:p w:rsidR="0029778B" w:rsidRDefault="0029778B" w:rsidP="0029778B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Предоставленные Участником данные обрабатываются </w:t>
      </w:r>
      <w:r w:rsidR="006665C6">
        <w:rPr>
          <w:sz w:val="28"/>
          <w:szCs w:val="28"/>
        </w:rPr>
        <w:br/>
      </w:r>
      <w:r>
        <w:rPr>
          <w:sz w:val="28"/>
          <w:szCs w:val="28"/>
        </w:rPr>
        <w:t xml:space="preserve">в автоматическом режиме. Организатор оставляет </w:t>
      </w:r>
      <w:r w:rsidR="006665C6">
        <w:rPr>
          <w:sz w:val="28"/>
          <w:szCs w:val="28"/>
        </w:rPr>
        <w:t xml:space="preserve">за собой право потребовать подтверждение указанных данных, связавшись с Участников </w:t>
      </w:r>
      <w:r w:rsidR="006F2721">
        <w:rPr>
          <w:sz w:val="28"/>
          <w:szCs w:val="28"/>
        </w:rPr>
        <w:br/>
      </w:r>
      <w:r w:rsidR="006665C6">
        <w:rPr>
          <w:sz w:val="28"/>
          <w:szCs w:val="28"/>
        </w:rPr>
        <w:t>по электронной почте или телефону, указанным в Заявке.</w:t>
      </w:r>
    </w:p>
    <w:p w:rsidR="006665C6" w:rsidRDefault="006665C6" w:rsidP="0029778B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Подтверждение Заявки осуществляется путем отправления сообщения на указанный адрес электронной почты в Заявке.</w:t>
      </w:r>
    </w:p>
    <w:p w:rsidR="006665C6" w:rsidRDefault="006665C6" w:rsidP="0029778B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Авторские права на </w:t>
      </w:r>
      <w:r w:rsidR="006F2721">
        <w:rPr>
          <w:sz w:val="28"/>
          <w:szCs w:val="28"/>
        </w:rPr>
        <w:t>в</w:t>
      </w:r>
      <w:r>
        <w:rPr>
          <w:sz w:val="28"/>
          <w:szCs w:val="28"/>
        </w:rPr>
        <w:t xml:space="preserve">идеоролики должны принадлежать Участнику. Участник несет ответственность в соответствии </w:t>
      </w:r>
      <w:r w:rsidR="006F2721">
        <w:rPr>
          <w:sz w:val="28"/>
          <w:szCs w:val="28"/>
        </w:rPr>
        <w:br/>
      </w:r>
      <w:r>
        <w:rPr>
          <w:sz w:val="28"/>
          <w:szCs w:val="28"/>
        </w:rPr>
        <w:t xml:space="preserve">с законодательством Российской Федерации за нарушение авторских прав третьих лиц, допущенных при создании </w:t>
      </w:r>
      <w:r w:rsidR="006F2721">
        <w:rPr>
          <w:sz w:val="28"/>
          <w:szCs w:val="28"/>
        </w:rPr>
        <w:t>в</w:t>
      </w:r>
      <w:r>
        <w:rPr>
          <w:sz w:val="28"/>
          <w:szCs w:val="28"/>
        </w:rPr>
        <w:t xml:space="preserve">идеороликов, а также за присвоение авторства (плагиат) на </w:t>
      </w:r>
      <w:r w:rsidR="006F2721">
        <w:rPr>
          <w:sz w:val="28"/>
          <w:szCs w:val="28"/>
        </w:rPr>
        <w:t>в</w:t>
      </w:r>
      <w:r>
        <w:rPr>
          <w:sz w:val="28"/>
          <w:szCs w:val="28"/>
        </w:rPr>
        <w:t>идеоролик.</w:t>
      </w:r>
    </w:p>
    <w:p w:rsidR="00B163CB" w:rsidRDefault="00B163CB" w:rsidP="00B163CB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Подавая Заявку, Участник тем самым соглашается с условиями, указанными в данном Положении, в том числе дает согласие </w:t>
      </w:r>
      <w:r w:rsidR="006F2721">
        <w:rPr>
          <w:sz w:val="28"/>
          <w:szCs w:val="28"/>
        </w:rPr>
        <w:br/>
      </w:r>
      <w:r>
        <w:rPr>
          <w:sz w:val="28"/>
          <w:szCs w:val="28"/>
        </w:rPr>
        <w:t xml:space="preserve">на безвозмездное размещение его </w:t>
      </w:r>
      <w:r w:rsidR="006F2721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онкурсной </w:t>
      </w:r>
      <w:r w:rsidR="006F2721">
        <w:rPr>
          <w:sz w:val="28"/>
          <w:szCs w:val="28"/>
        </w:rPr>
        <w:t>р</w:t>
      </w:r>
      <w:r>
        <w:rPr>
          <w:sz w:val="28"/>
          <w:szCs w:val="28"/>
        </w:rPr>
        <w:t xml:space="preserve">аботы в сети Интернет </w:t>
      </w:r>
      <w:r w:rsidR="006F2721"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 w:rsidR="006F2721">
        <w:rPr>
          <w:sz w:val="28"/>
          <w:szCs w:val="28"/>
        </w:rPr>
        <w:t>с</w:t>
      </w:r>
      <w:r>
        <w:rPr>
          <w:sz w:val="28"/>
          <w:szCs w:val="28"/>
        </w:rPr>
        <w:t>айте, а также на сторонних ресурсах без получения коммерческой выгоды, с обязательным указ</w:t>
      </w:r>
      <w:r w:rsidRPr="00B163CB">
        <w:rPr>
          <w:sz w:val="28"/>
          <w:szCs w:val="28"/>
        </w:rPr>
        <w:t>анием ФИО участника</w:t>
      </w:r>
      <w:r>
        <w:rPr>
          <w:sz w:val="28"/>
          <w:szCs w:val="28"/>
        </w:rPr>
        <w:t>.</w:t>
      </w:r>
    </w:p>
    <w:p w:rsidR="00B163CB" w:rsidRDefault="00B163CB" w:rsidP="00B163CB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Подавая Заявку, участник соглашается с тем, что в случае нарушения хотя бы одного из требований Положения, участие в Конкурсе аннулируется.</w:t>
      </w:r>
    </w:p>
    <w:p w:rsidR="00B163CB" w:rsidRDefault="00B163CB" w:rsidP="00B163CB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Каждый Участник может подать неограниченное количество Заявок на каждую тематику Конкурса.</w:t>
      </w:r>
    </w:p>
    <w:p w:rsidR="00EC3CEA" w:rsidRDefault="00EC3CEA" w:rsidP="00B163CB">
      <w:pPr>
        <w:spacing w:line="276" w:lineRule="auto"/>
        <w:rPr>
          <w:sz w:val="28"/>
          <w:szCs w:val="28"/>
        </w:rPr>
      </w:pPr>
    </w:p>
    <w:p w:rsidR="00B163CB" w:rsidRPr="002646DD" w:rsidRDefault="00B163CB" w:rsidP="00B163CB">
      <w:pPr>
        <w:pStyle w:val="a4"/>
        <w:numPr>
          <w:ilvl w:val="0"/>
          <w:numId w:val="10"/>
        </w:numPr>
        <w:spacing w:line="276" w:lineRule="auto"/>
        <w:jc w:val="center"/>
        <w:rPr>
          <w:b/>
          <w:bCs/>
          <w:sz w:val="28"/>
          <w:szCs w:val="28"/>
        </w:rPr>
      </w:pPr>
      <w:r w:rsidRPr="002646DD">
        <w:rPr>
          <w:b/>
          <w:bCs/>
          <w:sz w:val="28"/>
          <w:szCs w:val="28"/>
        </w:rPr>
        <w:t>Призы Конкурса</w:t>
      </w:r>
    </w:p>
    <w:p w:rsidR="00B163CB" w:rsidRDefault="00B163CB" w:rsidP="00B163CB">
      <w:pPr>
        <w:pStyle w:val="a4"/>
        <w:spacing w:line="276" w:lineRule="auto"/>
        <w:ind w:left="720" w:firstLine="0"/>
        <w:rPr>
          <w:sz w:val="28"/>
          <w:szCs w:val="28"/>
        </w:rPr>
      </w:pPr>
    </w:p>
    <w:p w:rsidR="00B163CB" w:rsidRDefault="00B163CB" w:rsidP="00B163CB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каждой из номинации, указанной в пункте 3.5. настоящего Положения, устанавливается 3 призовых места:</w:t>
      </w:r>
    </w:p>
    <w:p w:rsidR="00B163CB" w:rsidRDefault="00B163CB" w:rsidP="002646DD">
      <w:pPr>
        <w:pStyle w:val="a4"/>
        <w:numPr>
          <w:ilvl w:val="2"/>
          <w:numId w:val="10"/>
        </w:numPr>
        <w:spacing w:line="276" w:lineRule="auto"/>
        <w:ind w:left="0" w:firstLine="709"/>
        <w:rPr>
          <w:sz w:val="28"/>
          <w:szCs w:val="28"/>
        </w:rPr>
      </w:pPr>
      <w:r w:rsidRPr="002646DD">
        <w:rPr>
          <w:sz w:val="28"/>
          <w:szCs w:val="28"/>
        </w:rPr>
        <w:t>Участник в каждой номинации Конкурса, занявший 1-е место (далее – Победитель), получает в качестве</w:t>
      </w:r>
      <w:r w:rsidR="002646DD" w:rsidRPr="002646DD">
        <w:rPr>
          <w:sz w:val="28"/>
          <w:szCs w:val="28"/>
        </w:rPr>
        <w:t xml:space="preserve"> приза от Организатора памятную статуэтку и грамоту, а также ценный приз.</w:t>
      </w:r>
    </w:p>
    <w:p w:rsidR="002646DD" w:rsidRDefault="002646DD" w:rsidP="002646DD">
      <w:pPr>
        <w:pStyle w:val="a4"/>
        <w:numPr>
          <w:ilvl w:val="2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Участник</w:t>
      </w:r>
      <w:r w:rsidR="006F2721">
        <w:rPr>
          <w:sz w:val="28"/>
          <w:szCs w:val="28"/>
        </w:rPr>
        <w:t>и</w:t>
      </w:r>
      <w:r>
        <w:rPr>
          <w:sz w:val="28"/>
          <w:szCs w:val="28"/>
        </w:rPr>
        <w:t xml:space="preserve"> в каждой номинации Конкурса, занявши</w:t>
      </w:r>
      <w:r w:rsidR="006F272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6F2721">
        <w:rPr>
          <w:sz w:val="28"/>
          <w:szCs w:val="28"/>
        </w:rPr>
        <w:br/>
      </w:r>
      <w:r>
        <w:rPr>
          <w:sz w:val="28"/>
          <w:szCs w:val="28"/>
        </w:rPr>
        <w:t>2-е и 3-е место (далее – Призер</w:t>
      </w:r>
      <w:r w:rsidR="006F2721">
        <w:rPr>
          <w:sz w:val="28"/>
          <w:szCs w:val="28"/>
        </w:rPr>
        <w:t>ы</w:t>
      </w:r>
      <w:r>
        <w:rPr>
          <w:sz w:val="28"/>
          <w:szCs w:val="28"/>
        </w:rPr>
        <w:t>), получает в качестве приза памятную грамоту.</w:t>
      </w:r>
    </w:p>
    <w:p w:rsidR="002646DD" w:rsidRPr="002646DD" w:rsidRDefault="002646DD" w:rsidP="002646DD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Вручение призов Победителям и Призерам осуществляется </w:t>
      </w:r>
      <w:r>
        <w:rPr>
          <w:sz w:val="28"/>
          <w:szCs w:val="28"/>
        </w:rPr>
        <w:br/>
        <w:t xml:space="preserve">в рамках церемонии награждения на Международном межрелигиозном молодежном форуме 23 ноября 2025 </w:t>
      </w:r>
      <w:r w:rsidR="006F2721">
        <w:rPr>
          <w:sz w:val="28"/>
          <w:szCs w:val="28"/>
        </w:rPr>
        <w:t>г.</w:t>
      </w:r>
      <w:r>
        <w:rPr>
          <w:sz w:val="28"/>
          <w:szCs w:val="28"/>
        </w:rPr>
        <w:t xml:space="preserve"> в Национальном центре «Россия»</w:t>
      </w:r>
      <w:r w:rsidR="006F2721">
        <w:rPr>
          <w:sz w:val="28"/>
          <w:szCs w:val="28"/>
        </w:rPr>
        <w:t xml:space="preserve"> </w:t>
      </w:r>
      <w:r w:rsidR="006F2721">
        <w:rPr>
          <w:sz w:val="28"/>
          <w:szCs w:val="28"/>
        </w:rPr>
        <w:br/>
        <w:t>(г. Москва)</w:t>
      </w:r>
      <w:r>
        <w:rPr>
          <w:sz w:val="28"/>
          <w:szCs w:val="28"/>
        </w:rPr>
        <w:t>.</w:t>
      </w:r>
    </w:p>
    <w:p w:rsidR="00286F17" w:rsidRPr="008F244A" w:rsidRDefault="00286F17" w:rsidP="008F244A">
      <w:pPr>
        <w:spacing w:line="276" w:lineRule="auto"/>
        <w:ind w:firstLine="709"/>
        <w:rPr>
          <w:sz w:val="28"/>
          <w:szCs w:val="28"/>
        </w:rPr>
      </w:pPr>
    </w:p>
    <w:p w:rsidR="00286F17" w:rsidRPr="002646DD" w:rsidRDefault="002646DD" w:rsidP="002646DD">
      <w:pPr>
        <w:pStyle w:val="a4"/>
        <w:numPr>
          <w:ilvl w:val="0"/>
          <w:numId w:val="10"/>
        </w:numPr>
        <w:spacing w:line="276" w:lineRule="auto"/>
        <w:jc w:val="center"/>
        <w:rPr>
          <w:b/>
          <w:bCs/>
          <w:sz w:val="28"/>
          <w:szCs w:val="28"/>
        </w:rPr>
      </w:pPr>
      <w:r w:rsidRPr="002646DD">
        <w:rPr>
          <w:b/>
          <w:bCs/>
          <w:sz w:val="28"/>
          <w:szCs w:val="28"/>
        </w:rPr>
        <w:t>Порядок определения Победителей и Призеров</w:t>
      </w:r>
    </w:p>
    <w:p w:rsidR="00286F17" w:rsidRPr="008F244A" w:rsidRDefault="00286F17" w:rsidP="008F244A">
      <w:pPr>
        <w:spacing w:line="276" w:lineRule="auto"/>
        <w:ind w:firstLine="709"/>
        <w:rPr>
          <w:sz w:val="28"/>
          <w:szCs w:val="28"/>
        </w:rPr>
      </w:pPr>
    </w:p>
    <w:p w:rsidR="00286F17" w:rsidRDefault="000B2ADE" w:rsidP="002646DD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 w:rsidRPr="002646DD">
        <w:rPr>
          <w:sz w:val="28"/>
          <w:szCs w:val="28"/>
        </w:rPr>
        <w:t>Рассмотрение конкурсных работ участников Конкурса осуществляет экспертный совет, состав которого утверждается Организатором.</w:t>
      </w:r>
    </w:p>
    <w:p w:rsidR="00C90ABC" w:rsidRPr="002646DD" w:rsidRDefault="00C90ABC" w:rsidP="00C90ABC">
      <w:pPr>
        <w:pStyle w:val="a4"/>
        <w:spacing w:line="276" w:lineRule="auto"/>
        <w:ind w:left="709" w:firstLine="0"/>
        <w:rPr>
          <w:sz w:val="28"/>
          <w:szCs w:val="28"/>
        </w:rPr>
      </w:pPr>
    </w:p>
    <w:p w:rsidR="00286F17" w:rsidRPr="008F244A" w:rsidRDefault="000B2ADE" w:rsidP="002646DD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 w:rsidRPr="008F244A">
        <w:rPr>
          <w:sz w:val="28"/>
          <w:szCs w:val="28"/>
        </w:rPr>
        <w:lastRenderedPageBreak/>
        <w:t>Заседание экспертного совета проводится в очной форме</w:t>
      </w:r>
      <w:r w:rsidR="00C90ABC">
        <w:rPr>
          <w:sz w:val="28"/>
          <w:szCs w:val="28"/>
        </w:rPr>
        <w:t xml:space="preserve"> </w:t>
      </w:r>
      <w:r w:rsidR="00C90ABC">
        <w:rPr>
          <w:sz w:val="28"/>
          <w:szCs w:val="28"/>
        </w:rPr>
        <w:br/>
        <w:t>с использованием дистанционных технологий связи.</w:t>
      </w:r>
    </w:p>
    <w:p w:rsidR="00286F17" w:rsidRPr="008F244A" w:rsidRDefault="000B2ADE" w:rsidP="002646DD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 w:rsidRPr="008F244A">
        <w:rPr>
          <w:sz w:val="28"/>
          <w:szCs w:val="28"/>
        </w:rPr>
        <w:t xml:space="preserve">Экспертный совет предоставляет результаты оценивания работ </w:t>
      </w:r>
      <w:r w:rsidR="00C90ABC">
        <w:rPr>
          <w:sz w:val="28"/>
          <w:szCs w:val="28"/>
        </w:rPr>
        <w:t>У</w:t>
      </w:r>
      <w:r w:rsidRPr="008F244A">
        <w:rPr>
          <w:sz w:val="28"/>
          <w:szCs w:val="28"/>
        </w:rPr>
        <w:t xml:space="preserve">частников Организатору не позднее </w:t>
      </w:r>
      <w:r w:rsidR="002646DD">
        <w:rPr>
          <w:sz w:val="28"/>
          <w:szCs w:val="28"/>
        </w:rPr>
        <w:t>31</w:t>
      </w:r>
      <w:r w:rsidR="00353552" w:rsidRPr="008F244A">
        <w:rPr>
          <w:sz w:val="28"/>
          <w:szCs w:val="28"/>
        </w:rPr>
        <w:t xml:space="preserve"> </w:t>
      </w:r>
      <w:r w:rsidR="002646DD">
        <w:rPr>
          <w:sz w:val="28"/>
          <w:szCs w:val="28"/>
        </w:rPr>
        <w:t>октября</w:t>
      </w:r>
      <w:r w:rsidRPr="008F244A">
        <w:rPr>
          <w:sz w:val="28"/>
          <w:szCs w:val="28"/>
        </w:rPr>
        <w:t xml:space="preserve"> 2025 года.</w:t>
      </w:r>
    </w:p>
    <w:p w:rsidR="00286F17" w:rsidRPr="008F244A" w:rsidRDefault="000B2ADE" w:rsidP="002646DD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 w:rsidRPr="008F244A">
        <w:rPr>
          <w:sz w:val="28"/>
          <w:szCs w:val="28"/>
        </w:rPr>
        <w:t>При оценке работ участников экспертный совет руководствуется следующими критериями:</w:t>
      </w:r>
    </w:p>
    <w:p w:rsidR="00286F17" w:rsidRPr="008F244A" w:rsidRDefault="00353552" w:rsidP="002646DD">
      <w:pPr>
        <w:pStyle w:val="a4"/>
        <w:numPr>
          <w:ilvl w:val="2"/>
          <w:numId w:val="10"/>
        </w:numPr>
        <w:spacing w:line="276" w:lineRule="auto"/>
        <w:ind w:left="0" w:firstLine="709"/>
        <w:rPr>
          <w:sz w:val="28"/>
          <w:szCs w:val="28"/>
        </w:rPr>
      </w:pPr>
      <w:r w:rsidRPr="008F244A">
        <w:rPr>
          <w:sz w:val="28"/>
          <w:szCs w:val="28"/>
        </w:rPr>
        <w:t xml:space="preserve">Соответствие проекта </w:t>
      </w:r>
      <w:r w:rsidR="002646DD">
        <w:rPr>
          <w:sz w:val="28"/>
          <w:szCs w:val="28"/>
        </w:rPr>
        <w:t>тематикам</w:t>
      </w:r>
      <w:r w:rsidRPr="008F244A">
        <w:rPr>
          <w:sz w:val="28"/>
          <w:szCs w:val="28"/>
        </w:rPr>
        <w:t xml:space="preserve"> конкурса, указанны</w:t>
      </w:r>
      <w:r w:rsidR="002646DD">
        <w:rPr>
          <w:sz w:val="28"/>
          <w:szCs w:val="28"/>
        </w:rPr>
        <w:t xml:space="preserve">м </w:t>
      </w:r>
      <w:r w:rsidR="002646DD">
        <w:rPr>
          <w:sz w:val="28"/>
          <w:szCs w:val="28"/>
        </w:rPr>
        <w:br/>
        <w:t>в настоящем Положении</w:t>
      </w:r>
      <w:r w:rsidR="000B2ADE" w:rsidRPr="008F244A">
        <w:rPr>
          <w:sz w:val="28"/>
          <w:szCs w:val="28"/>
        </w:rPr>
        <w:t>;</w:t>
      </w:r>
    </w:p>
    <w:p w:rsidR="00286F17" w:rsidRDefault="00863D15" w:rsidP="002646DD">
      <w:pPr>
        <w:pStyle w:val="a4"/>
        <w:numPr>
          <w:ilvl w:val="2"/>
          <w:numId w:val="10"/>
        </w:numPr>
        <w:spacing w:line="276" w:lineRule="auto"/>
        <w:ind w:left="0" w:firstLine="709"/>
        <w:rPr>
          <w:sz w:val="28"/>
          <w:szCs w:val="28"/>
        </w:rPr>
      </w:pPr>
      <w:r w:rsidRPr="008F244A">
        <w:rPr>
          <w:sz w:val="28"/>
          <w:szCs w:val="28"/>
        </w:rPr>
        <w:t>Социальная з</w:t>
      </w:r>
      <w:r w:rsidR="000B2ADE" w:rsidRPr="008F244A">
        <w:rPr>
          <w:sz w:val="28"/>
          <w:szCs w:val="28"/>
        </w:rPr>
        <w:t xml:space="preserve">начимость </w:t>
      </w:r>
      <w:r w:rsidRPr="008F244A">
        <w:rPr>
          <w:sz w:val="28"/>
          <w:szCs w:val="28"/>
        </w:rPr>
        <w:t>проекта</w:t>
      </w:r>
      <w:r w:rsidR="008D0496" w:rsidRPr="008F244A">
        <w:rPr>
          <w:sz w:val="28"/>
          <w:szCs w:val="28"/>
        </w:rPr>
        <w:t>.</w:t>
      </w:r>
    </w:p>
    <w:p w:rsidR="002646DD" w:rsidRDefault="002646DD" w:rsidP="002646DD">
      <w:pPr>
        <w:pStyle w:val="a4"/>
        <w:numPr>
          <w:ilvl w:val="2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Содержательность: детальность изложения информации, ясность и простота изложения, грамотность изложения;</w:t>
      </w:r>
    </w:p>
    <w:p w:rsidR="002646DD" w:rsidRDefault="002646DD" w:rsidP="002646DD">
      <w:pPr>
        <w:pStyle w:val="a4"/>
        <w:numPr>
          <w:ilvl w:val="2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Общая подача: режиссура, оригинальность, визуальная привлекательность видеоматериала</w:t>
      </w:r>
      <w:r w:rsidR="002A78F9">
        <w:rPr>
          <w:sz w:val="28"/>
          <w:szCs w:val="28"/>
        </w:rPr>
        <w:t>.</w:t>
      </w:r>
    </w:p>
    <w:p w:rsidR="00286F17" w:rsidRDefault="000B2ADE" w:rsidP="002646DD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 w:rsidRPr="008F244A">
        <w:rPr>
          <w:sz w:val="28"/>
          <w:szCs w:val="28"/>
        </w:rPr>
        <w:t>Экспертный совет проводит оценку работ участников</w:t>
      </w:r>
      <w:r w:rsidR="008420AB">
        <w:rPr>
          <w:sz w:val="28"/>
          <w:szCs w:val="28"/>
        </w:rPr>
        <w:t xml:space="preserve"> </w:t>
      </w:r>
      <w:r w:rsidR="00C90ABC">
        <w:rPr>
          <w:sz w:val="28"/>
          <w:szCs w:val="28"/>
        </w:rPr>
        <w:br/>
      </w:r>
      <w:r w:rsidRPr="008F244A">
        <w:rPr>
          <w:sz w:val="28"/>
          <w:szCs w:val="28"/>
        </w:rPr>
        <w:t xml:space="preserve">по </w:t>
      </w:r>
      <w:r w:rsidR="003D61EA">
        <w:rPr>
          <w:sz w:val="28"/>
          <w:szCs w:val="28"/>
        </w:rPr>
        <w:t>десятибалльной</w:t>
      </w:r>
      <w:r w:rsidRPr="008F244A">
        <w:rPr>
          <w:sz w:val="28"/>
          <w:szCs w:val="28"/>
        </w:rPr>
        <w:t xml:space="preserve"> шкале (от 0 до </w:t>
      </w:r>
      <w:r w:rsidR="002A78F9">
        <w:rPr>
          <w:sz w:val="28"/>
          <w:szCs w:val="28"/>
        </w:rPr>
        <w:t>10</w:t>
      </w:r>
      <w:r w:rsidRPr="008F244A">
        <w:rPr>
          <w:sz w:val="28"/>
          <w:szCs w:val="28"/>
        </w:rPr>
        <w:t xml:space="preserve"> баллов), где «0» – самый низкий балл,</w:t>
      </w:r>
      <w:r w:rsidR="008420AB">
        <w:rPr>
          <w:sz w:val="28"/>
          <w:szCs w:val="28"/>
        </w:rPr>
        <w:t xml:space="preserve"> </w:t>
      </w:r>
      <w:r w:rsidRPr="008F244A">
        <w:rPr>
          <w:sz w:val="28"/>
          <w:szCs w:val="28"/>
        </w:rPr>
        <w:t>«</w:t>
      </w:r>
      <w:r w:rsidR="002A78F9">
        <w:rPr>
          <w:sz w:val="28"/>
          <w:szCs w:val="28"/>
        </w:rPr>
        <w:t>10</w:t>
      </w:r>
      <w:r w:rsidRPr="008F244A">
        <w:rPr>
          <w:sz w:val="28"/>
          <w:szCs w:val="28"/>
        </w:rPr>
        <w:t>» – самый высокий</w:t>
      </w:r>
      <w:r w:rsidR="00863D15" w:rsidRPr="008F244A">
        <w:rPr>
          <w:sz w:val="28"/>
          <w:szCs w:val="28"/>
        </w:rPr>
        <w:t>.</w:t>
      </w:r>
    </w:p>
    <w:p w:rsidR="002A78F9" w:rsidRDefault="002A78F9" w:rsidP="002646DD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случае, если несколько Участников наберут одинаковое количество баллов, то решение о выборе Победителя/Призера и присуждении ему приза принимается с помощью голосования путем большинства</w:t>
      </w:r>
      <w:r w:rsidR="00C90ABC">
        <w:rPr>
          <w:sz w:val="28"/>
          <w:szCs w:val="28"/>
        </w:rPr>
        <w:t xml:space="preserve"> голосов </w:t>
      </w:r>
      <w:r>
        <w:rPr>
          <w:sz w:val="28"/>
          <w:szCs w:val="28"/>
        </w:rPr>
        <w:t>среди членов экспертного совета.</w:t>
      </w:r>
    </w:p>
    <w:p w:rsidR="002A78F9" w:rsidRPr="002A78F9" w:rsidRDefault="002A78F9" w:rsidP="002A78F9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Конкурса и их публикация на Сайте – </w:t>
      </w:r>
      <w:r>
        <w:rPr>
          <w:sz w:val="28"/>
          <w:szCs w:val="28"/>
        </w:rPr>
        <w:br/>
        <w:t>не позднее 31 октября 2025 года.</w:t>
      </w:r>
    </w:p>
    <w:p w:rsidR="00863D15" w:rsidRPr="008F244A" w:rsidRDefault="00863D15" w:rsidP="002A78F9">
      <w:pPr>
        <w:spacing w:line="276" w:lineRule="auto"/>
        <w:rPr>
          <w:sz w:val="28"/>
          <w:szCs w:val="28"/>
        </w:rPr>
      </w:pPr>
    </w:p>
    <w:p w:rsidR="00286F17" w:rsidRDefault="002A78F9" w:rsidP="002646DD">
      <w:pPr>
        <w:pStyle w:val="a4"/>
        <w:numPr>
          <w:ilvl w:val="0"/>
          <w:numId w:val="10"/>
        </w:numPr>
        <w:spacing w:line="276" w:lineRule="auto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Права и обяза</w:t>
      </w:r>
      <w:r w:rsidR="00D778DA">
        <w:rPr>
          <w:b/>
          <w:bCs/>
          <w:sz w:val="28"/>
          <w:szCs w:val="28"/>
        </w:rPr>
        <w:t>нности Участников, Организатора</w:t>
      </w:r>
    </w:p>
    <w:p w:rsidR="002A78F9" w:rsidRDefault="002A78F9" w:rsidP="002A78F9">
      <w:pPr>
        <w:pStyle w:val="a4"/>
        <w:spacing w:line="276" w:lineRule="auto"/>
        <w:ind w:left="0" w:firstLine="0"/>
        <w:rPr>
          <w:b/>
          <w:bCs/>
          <w:sz w:val="28"/>
          <w:szCs w:val="28"/>
        </w:rPr>
      </w:pPr>
    </w:p>
    <w:p w:rsidR="002A78F9" w:rsidRPr="002A78F9" w:rsidRDefault="002A78F9" w:rsidP="00E6123F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 w:rsidRPr="002A78F9">
        <w:rPr>
          <w:sz w:val="28"/>
          <w:szCs w:val="28"/>
        </w:rPr>
        <w:t>Участник имеет право:</w:t>
      </w:r>
    </w:p>
    <w:p w:rsidR="002A78F9" w:rsidRDefault="002A78F9" w:rsidP="00E6123F">
      <w:pPr>
        <w:pStyle w:val="a4"/>
        <w:numPr>
          <w:ilvl w:val="2"/>
          <w:numId w:val="10"/>
        </w:numPr>
        <w:spacing w:line="276" w:lineRule="auto"/>
        <w:ind w:left="0" w:firstLine="709"/>
        <w:rPr>
          <w:sz w:val="28"/>
          <w:szCs w:val="28"/>
        </w:rPr>
      </w:pPr>
      <w:r w:rsidRPr="002A78F9">
        <w:rPr>
          <w:sz w:val="28"/>
          <w:szCs w:val="28"/>
        </w:rPr>
        <w:t>П</w:t>
      </w:r>
      <w:r>
        <w:rPr>
          <w:sz w:val="28"/>
          <w:szCs w:val="28"/>
        </w:rPr>
        <w:t>ринять участие в Конкурсе в соответствии с Положением.</w:t>
      </w:r>
    </w:p>
    <w:p w:rsidR="002A78F9" w:rsidRDefault="002A78F9" w:rsidP="00E6123F">
      <w:pPr>
        <w:pStyle w:val="a4"/>
        <w:numPr>
          <w:ilvl w:val="2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Получать информацию о сроках и условиях проведения Конкурса.</w:t>
      </w:r>
    </w:p>
    <w:p w:rsidR="002A78F9" w:rsidRDefault="002A78F9" w:rsidP="00E6123F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Участник обязан:</w:t>
      </w:r>
    </w:p>
    <w:p w:rsidR="002A78F9" w:rsidRDefault="002A78F9" w:rsidP="00E6123F">
      <w:pPr>
        <w:pStyle w:val="a4"/>
        <w:numPr>
          <w:ilvl w:val="2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Соблюдать требования Положения.</w:t>
      </w:r>
    </w:p>
    <w:p w:rsidR="00E6123F" w:rsidRPr="00E6123F" w:rsidRDefault="00E6123F" w:rsidP="00E6123F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Организатор имеет право:</w:t>
      </w:r>
    </w:p>
    <w:p w:rsidR="002A78F9" w:rsidRDefault="002A78F9" w:rsidP="00E6123F">
      <w:pPr>
        <w:pStyle w:val="a4"/>
        <w:numPr>
          <w:ilvl w:val="2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Отказать любому лицу в регистрации и участии в Конкурсе </w:t>
      </w:r>
      <w:r w:rsidR="00E6123F">
        <w:rPr>
          <w:sz w:val="28"/>
          <w:szCs w:val="28"/>
        </w:rPr>
        <w:br/>
      </w:r>
      <w:r>
        <w:rPr>
          <w:sz w:val="28"/>
          <w:szCs w:val="28"/>
        </w:rPr>
        <w:t xml:space="preserve">в случае нарушения </w:t>
      </w:r>
      <w:r w:rsidR="00E6123F">
        <w:rPr>
          <w:sz w:val="28"/>
          <w:szCs w:val="28"/>
        </w:rPr>
        <w:t>Участником требований и условий Положения, а также нарушения законодательства Российской Федерации.</w:t>
      </w:r>
    </w:p>
    <w:p w:rsidR="002A78F9" w:rsidRDefault="00E6123F" w:rsidP="00E6123F">
      <w:pPr>
        <w:pStyle w:val="a4"/>
        <w:numPr>
          <w:ilvl w:val="2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Не вступать в письменные переговоры либо иные контакты </w:t>
      </w:r>
      <w:r>
        <w:rPr>
          <w:sz w:val="28"/>
          <w:szCs w:val="28"/>
        </w:rPr>
        <w:br/>
        <w:t>с Участниками, кроме случаев, предусмотренных Положением.</w:t>
      </w:r>
    </w:p>
    <w:p w:rsidR="00E6123F" w:rsidRDefault="00E6123F" w:rsidP="00E6123F">
      <w:pPr>
        <w:pStyle w:val="a4"/>
        <w:numPr>
          <w:ilvl w:val="2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Формировать и утверждать экспертный состав.</w:t>
      </w:r>
    </w:p>
    <w:p w:rsidR="00E6123F" w:rsidRDefault="00E6123F" w:rsidP="00E6123F">
      <w:pPr>
        <w:pStyle w:val="a4"/>
        <w:numPr>
          <w:ilvl w:val="2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Подводить итоги проведения Конкурса.</w:t>
      </w:r>
    </w:p>
    <w:p w:rsidR="00E6123F" w:rsidRDefault="00E6123F" w:rsidP="00E6123F">
      <w:pPr>
        <w:pStyle w:val="a4"/>
        <w:numPr>
          <w:ilvl w:val="2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Предоставлять информацию об Участнике третьим лицам, </w:t>
      </w:r>
      <w:r>
        <w:rPr>
          <w:sz w:val="28"/>
          <w:szCs w:val="28"/>
        </w:rPr>
        <w:br/>
        <w:t>в случаях, предусмотренных законодательством Российской Федерации.</w:t>
      </w:r>
    </w:p>
    <w:p w:rsidR="00D778DA" w:rsidRDefault="00AB32A6" w:rsidP="00AB32A6">
      <w:pPr>
        <w:pStyle w:val="a4"/>
        <w:numPr>
          <w:ilvl w:val="2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Организатор не несет ответственности</w:t>
      </w:r>
      <w:r w:rsidR="00D778DA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778DA">
        <w:rPr>
          <w:sz w:val="28"/>
          <w:szCs w:val="28"/>
        </w:rPr>
        <w:t>:</w:t>
      </w:r>
    </w:p>
    <w:p w:rsidR="00D778DA" w:rsidRDefault="00AB32A6" w:rsidP="00D778DA">
      <w:pPr>
        <w:pStyle w:val="a4"/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неисполнение (несвоевременное исполнение) Участниками своих обязанностей, предусмотренных Положением; </w:t>
      </w:r>
    </w:p>
    <w:p w:rsidR="00D778DA" w:rsidRDefault="00AB32A6" w:rsidP="00D778DA">
      <w:pPr>
        <w:pStyle w:val="a4"/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ознакомление Участников с Положением; </w:t>
      </w:r>
    </w:p>
    <w:p w:rsidR="00D778DA" w:rsidRDefault="00AB32A6" w:rsidP="00D778DA">
      <w:pPr>
        <w:pStyle w:val="a4"/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получение от Участников неполных и/или некорректных контактных и/или иных сведений, необходимых в целях проведения Конкурса</w:t>
      </w:r>
      <w:r w:rsidR="00D778DA">
        <w:rPr>
          <w:sz w:val="28"/>
          <w:szCs w:val="28"/>
        </w:rPr>
        <w:t>;</w:t>
      </w:r>
    </w:p>
    <w:p w:rsidR="00AB32A6" w:rsidRPr="00EC3CEA" w:rsidRDefault="00AB32A6" w:rsidP="00D778DA">
      <w:pPr>
        <w:pStyle w:val="a4"/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неполучение от Участников писем, звонков, электронных сообщений, в том числе по вине организаций связи, в результате технических проблем и/или мошенничества в сети Интернет и/или каналов связи, используемых при проведении Конкурса.</w:t>
      </w:r>
    </w:p>
    <w:p w:rsidR="00AB32A6" w:rsidRDefault="00AB32A6" w:rsidP="00AB32A6">
      <w:pPr>
        <w:pStyle w:val="a4"/>
        <w:spacing w:line="276" w:lineRule="auto"/>
        <w:ind w:left="1429" w:firstLine="0"/>
        <w:rPr>
          <w:sz w:val="28"/>
          <w:szCs w:val="28"/>
        </w:rPr>
      </w:pPr>
    </w:p>
    <w:p w:rsidR="00AB32A6" w:rsidRDefault="00AB32A6" w:rsidP="009647FC">
      <w:pPr>
        <w:pStyle w:val="a4"/>
        <w:numPr>
          <w:ilvl w:val="0"/>
          <w:numId w:val="10"/>
        </w:numPr>
        <w:spacing w:line="276" w:lineRule="auto"/>
        <w:ind w:left="360" w:firstLine="0"/>
        <w:jc w:val="center"/>
        <w:rPr>
          <w:b/>
          <w:bCs/>
          <w:sz w:val="28"/>
          <w:szCs w:val="28"/>
        </w:rPr>
      </w:pPr>
      <w:r w:rsidRPr="00ED343C">
        <w:rPr>
          <w:b/>
          <w:bCs/>
          <w:sz w:val="28"/>
          <w:szCs w:val="28"/>
        </w:rPr>
        <w:t>За</w:t>
      </w:r>
      <w:r w:rsidR="00D778DA" w:rsidRPr="00ED343C">
        <w:rPr>
          <w:b/>
          <w:bCs/>
          <w:sz w:val="28"/>
          <w:szCs w:val="28"/>
        </w:rPr>
        <w:t xml:space="preserve">ключительные положения </w:t>
      </w:r>
    </w:p>
    <w:p w:rsidR="00ED343C" w:rsidRPr="00ED343C" w:rsidRDefault="00ED343C" w:rsidP="00ED343C">
      <w:pPr>
        <w:pStyle w:val="a4"/>
        <w:spacing w:line="276" w:lineRule="auto"/>
        <w:ind w:left="360" w:firstLine="0"/>
        <w:rPr>
          <w:b/>
          <w:bCs/>
          <w:sz w:val="28"/>
          <w:szCs w:val="28"/>
        </w:rPr>
      </w:pPr>
    </w:p>
    <w:p w:rsidR="00AB32A6" w:rsidRDefault="00AB32A6" w:rsidP="00AB32A6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 w:rsidRPr="00AB32A6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о проведении Конкурса размещается на Сайте.</w:t>
      </w:r>
    </w:p>
    <w:p w:rsidR="00AB32A6" w:rsidRDefault="00AB32A6" w:rsidP="00AB32A6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внесения изменений в Положение Организатор обязан </w:t>
      </w:r>
      <w:r w:rsidR="00ED343C">
        <w:rPr>
          <w:sz w:val="28"/>
          <w:szCs w:val="28"/>
        </w:rPr>
        <w:br/>
      </w:r>
      <w:r>
        <w:rPr>
          <w:sz w:val="28"/>
          <w:szCs w:val="28"/>
        </w:rPr>
        <w:t>в течение одного рабочего дня после утверждения изменений опубликовать информацию на Сайте.</w:t>
      </w:r>
    </w:p>
    <w:p w:rsidR="00AB32A6" w:rsidRDefault="00AB32A6" w:rsidP="00AB32A6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Все действия, предусмотренные Положением, считаются совершенными и фиксируются Организатором по </w:t>
      </w:r>
      <w:r w:rsidR="00ED343C">
        <w:rPr>
          <w:sz w:val="28"/>
          <w:szCs w:val="28"/>
        </w:rPr>
        <w:t>м</w:t>
      </w:r>
      <w:r>
        <w:rPr>
          <w:sz w:val="28"/>
          <w:szCs w:val="28"/>
        </w:rPr>
        <w:t>осковскому времени.</w:t>
      </w:r>
    </w:p>
    <w:p w:rsidR="00AB32A6" w:rsidRDefault="00AB32A6" w:rsidP="00AB32A6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Организатор не несет ответственности за прямые или косвенные потери Участника, за любые неточности или упущения в представленной Участником информации, технические неисправности</w:t>
      </w:r>
      <w:r w:rsidR="00EC3CEA">
        <w:rPr>
          <w:sz w:val="28"/>
          <w:szCs w:val="28"/>
        </w:rPr>
        <w:t>: поломки, сбои, нарушения, удаления или сбои в любой телефонной сети, онлайн-системе, компьютерной технике, сервере, провайдере или программном обеспечении, включая без ограничения любые повреждения или поломки компьютера Участника.</w:t>
      </w:r>
    </w:p>
    <w:p w:rsidR="00EC3CEA" w:rsidRPr="00EC3CEA" w:rsidRDefault="00EC3CEA" w:rsidP="00EC3CEA">
      <w:pPr>
        <w:pStyle w:val="a4"/>
        <w:numPr>
          <w:ilvl w:val="1"/>
          <w:numId w:val="10"/>
        </w:numPr>
        <w:spacing w:line="276" w:lineRule="auto"/>
        <w:ind w:left="0" w:firstLine="709"/>
        <w:rPr>
          <w:sz w:val="28"/>
          <w:szCs w:val="28"/>
        </w:rPr>
      </w:pPr>
      <w:r w:rsidRPr="00B163CB">
        <w:rPr>
          <w:sz w:val="28"/>
          <w:szCs w:val="28"/>
        </w:rPr>
        <w:t xml:space="preserve">Участник Конкурса, которому необходимо получить разъяснения по оформлению и заполнению заявки и другим вопросам, может обратиться к организаторам Конкурса в период подачи заявок </w:t>
      </w:r>
      <w:r w:rsidR="00ED343C">
        <w:rPr>
          <w:sz w:val="28"/>
          <w:szCs w:val="28"/>
        </w:rPr>
        <w:br/>
        <w:t>по</w:t>
      </w:r>
      <w:r w:rsidRPr="00B163CB">
        <w:rPr>
          <w:sz w:val="28"/>
          <w:szCs w:val="28"/>
        </w:rPr>
        <w:t xml:space="preserve"> электронн</w:t>
      </w:r>
      <w:r w:rsidR="00ED343C">
        <w:rPr>
          <w:sz w:val="28"/>
          <w:szCs w:val="28"/>
        </w:rPr>
        <w:t>ой</w:t>
      </w:r>
      <w:r w:rsidRPr="00B163CB">
        <w:rPr>
          <w:sz w:val="28"/>
          <w:szCs w:val="28"/>
        </w:rPr>
        <w:t xml:space="preserve"> почт</w:t>
      </w:r>
      <w:r w:rsidR="00ED343C">
        <w:rPr>
          <w:sz w:val="28"/>
          <w:szCs w:val="28"/>
        </w:rPr>
        <w:t>е:</w:t>
      </w:r>
      <w:r w:rsidRPr="00B163CB">
        <w:rPr>
          <w:sz w:val="28"/>
          <w:szCs w:val="28"/>
        </w:rPr>
        <w:t xml:space="preserve"> </w:t>
      </w:r>
      <w:proofErr w:type="spellStart"/>
      <w:r w:rsidRPr="00B163CB">
        <w:rPr>
          <w:sz w:val="28"/>
          <w:szCs w:val="28"/>
          <w:lang w:val="en-US"/>
        </w:rPr>
        <w:t>mmmf</w:t>
      </w:r>
      <w:proofErr w:type="spellEnd"/>
      <w:r w:rsidRPr="00B163CB">
        <w:rPr>
          <w:sz w:val="28"/>
          <w:szCs w:val="28"/>
        </w:rPr>
        <w:t>2025@yandex.ru.</w:t>
      </w:r>
    </w:p>
    <w:p w:rsidR="002A78F9" w:rsidRDefault="002A78F9" w:rsidP="006C6874">
      <w:pPr>
        <w:adjustRightInd w:val="0"/>
        <w:contextualSpacing/>
        <w:jc w:val="right"/>
        <w:rPr>
          <w:color w:val="000000"/>
          <w:szCs w:val="28"/>
        </w:rPr>
      </w:pPr>
    </w:p>
    <w:p w:rsidR="002A78F9" w:rsidRDefault="002A78F9" w:rsidP="006C6874">
      <w:pPr>
        <w:adjustRightInd w:val="0"/>
        <w:contextualSpacing/>
        <w:jc w:val="right"/>
        <w:rPr>
          <w:color w:val="000000"/>
          <w:szCs w:val="28"/>
        </w:rPr>
      </w:pPr>
    </w:p>
    <w:p w:rsidR="002A78F9" w:rsidRDefault="002A78F9" w:rsidP="006C6874">
      <w:pPr>
        <w:adjustRightInd w:val="0"/>
        <w:contextualSpacing/>
        <w:jc w:val="right"/>
        <w:rPr>
          <w:color w:val="000000"/>
          <w:szCs w:val="28"/>
        </w:rPr>
      </w:pPr>
    </w:p>
    <w:p w:rsidR="002A78F9" w:rsidRDefault="002A78F9" w:rsidP="006C6874">
      <w:pPr>
        <w:adjustRightInd w:val="0"/>
        <w:contextualSpacing/>
        <w:jc w:val="right"/>
        <w:rPr>
          <w:color w:val="000000"/>
          <w:szCs w:val="28"/>
        </w:rPr>
      </w:pPr>
    </w:p>
    <w:p w:rsidR="002A78F9" w:rsidRDefault="002A78F9" w:rsidP="006C6874">
      <w:pPr>
        <w:adjustRightInd w:val="0"/>
        <w:contextualSpacing/>
        <w:jc w:val="right"/>
        <w:rPr>
          <w:color w:val="000000"/>
          <w:szCs w:val="28"/>
        </w:rPr>
      </w:pPr>
    </w:p>
    <w:p w:rsidR="002A78F9" w:rsidRDefault="002A78F9" w:rsidP="006C6874">
      <w:pPr>
        <w:adjustRightInd w:val="0"/>
        <w:contextualSpacing/>
        <w:jc w:val="right"/>
        <w:rPr>
          <w:color w:val="000000"/>
          <w:szCs w:val="28"/>
        </w:rPr>
      </w:pPr>
    </w:p>
    <w:p w:rsidR="002A78F9" w:rsidRDefault="002A78F9" w:rsidP="006C6874">
      <w:pPr>
        <w:adjustRightInd w:val="0"/>
        <w:contextualSpacing/>
        <w:jc w:val="right"/>
        <w:rPr>
          <w:color w:val="000000"/>
          <w:szCs w:val="28"/>
        </w:rPr>
      </w:pPr>
    </w:p>
    <w:p w:rsidR="002A78F9" w:rsidRDefault="002A78F9" w:rsidP="006C6874">
      <w:pPr>
        <w:adjustRightInd w:val="0"/>
        <w:contextualSpacing/>
        <w:jc w:val="right"/>
        <w:rPr>
          <w:color w:val="000000"/>
          <w:szCs w:val="28"/>
        </w:rPr>
      </w:pPr>
    </w:p>
    <w:p w:rsidR="00EC3CEA" w:rsidRDefault="00EC3CEA" w:rsidP="006C6874">
      <w:pPr>
        <w:adjustRightInd w:val="0"/>
        <w:contextualSpacing/>
        <w:jc w:val="right"/>
        <w:rPr>
          <w:color w:val="000000"/>
          <w:szCs w:val="28"/>
        </w:rPr>
      </w:pPr>
    </w:p>
    <w:p w:rsidR="00EC3CEA" w:rsidRDefault="00EC3CEA" w:rsidP="006C6874">
      <w:pPr>
        <w:adjustRightInd w:val="0"/>
        <w:contextualSpacing/>
        <w:jc w:val="right"/>
        <w:rPr>
          <w:color w:val="000000"/>
          <w:szCs w:val="28"/>
        </w:rPr>
      </w:pPr>
    </w:p>
    <w:p w:rsidR="00EC3CEA" w:rsidRDefault="00EC3CEA" w:rsidP="006C6874">
      <w:pPr>
        <w:adjustRightInd w:val="0"/>
        <w:contextualSpacing/>
        <w:jc w:val="right"/>
        <w:rPr>
          <w:color w:val="000000"/>
          <w:szCs w:val="28"/>
        </w:rPr>
      </w:pPr>
    </w:p>
    <w:p w:rsidR="006C6874" w:rsidRPr="00EC3CEA" w:rsidRDefault="006C6874" w:rsidP="006C6874">
      <w:pPr>
        <w:adjustRightInd w:val="0"/>
        <w:contextualSpacing/>
        <w:jc w:val="right"/>
        <w:rPr>
          <w:color w:val="000000"/>
          <w:sz w:val="28"/>
          <w:szCs w:val="36"/>
        </w:rPr>
      </w:pPr>
      <w:r w:rsidRPr="00EC3CEA">
        <w:rPr>
          <w:color w:val="000000"/>
          <w:sz w:val="28"/>
          <w:szCs w:val="36"/>
        </w:rPr>
        <w:lastRenderedPageBreak/>
        <w:t xml:space="preserve">Приложение №1 </w:t>
      </w:r>
      <w:bookmarkStart w:id="0" w:name="_Hlk169868507"/>
    </w:p>
    <w:bookmarkEnd w:id="0"/>
    <w:p w:rsidR="006C6874" w:rsidRDefault="006C6874" w:rsidP="006C6874">
      <w:pPr>
        <w:adjustRightInd w:val="0"/>
        <w:contextualSpacing/>
        <w:jc w:val="both"/>
        <w:rPr>
          <w:color w:val="000000"/>
          <w:sz w:val="28"/>
          <w:szCs w:val="28"/>
        </w:rPr>
      </w:pPr>
    </w:p>
    <w:p w:rsidR="006C6874" w:rsidRPr="003A6D6E" w:rsidRDefault="006C6874" w:rsidP="006C6874">
      <w:pPr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 анкеты участника конкурса</w:t>
      </w:r>
    </w:p>
    <w:p w:rsidR="006C6874" w:rsidRDefault="006C6874" w:rsidP="006C6874">
      <w:pPr>
        <w:contextualSpacing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6"/>
        <w:gridCol w:w="1632"/>
      </w:tblGrid>
      <w:tr w:rsidR="006C6874" w:rsidRPr="00CD5682" w:rsidTr="00EC3CEA"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Default="006C6874" w:rsidP="00D029D9">
            <w:pPr>
              <w:jc w:val="both"/>
              <w:rPr>
                <w:sz w:val="28"/>
              </w:rPr>
            </w:pPr>
            <w:r w:rsidRPr="00231A76">
              <w:rPr>
                <w:sz w:val="28"/>
              </w:rPr>
              <w:t xml:space="preserve">Фамилия, имя, отчество автора (полностью) </w:t>
            </w:r>
          </w:p>
          <w:p w:rsidR="00EC3CEA" w:rsidRPr="00231A76" w:rsidRDefault="00EC3CEA" w:rsidP="00D029D9">
            <w:pPr>
              <w:jc w:val="both"/>
              <w:rPr>
                <w:sz w:val="2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Pr="00CD5682" w:rsidRDefault="006C6874" w:rsidP="00D029D9">
            <w:pPr>
              <w:ind w:firstLine="709"/>
              <w:jc w:val="both"/>
            </w:pPr>
          </w:p>
        </w:tc>
      </w:tr>
      <w:tr w:rsidR="006C6874" w:rsidRPr="00CD5682" w:rsidTr="00EC3CEA"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Default="006C6874" w:rsidP="00D029D9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Страна, р</w:t>
            </w:r>
            <w:r w:rsidRPr="00231A76">
              <w:rPr>
                <w:sz w:val="28"/>
              </w:rPr>
              <w:t>егион, город (населенный пункт)</w:t>
            </w:r>
          </w:p>
          <w:p w:rsidR="00EC3CEA" w:rsidRPr="00231A76" w:rsidRDefault="00EC3CEA" w:rsidP="00D029D9">
            <w:pPr>
              <w:jc w:val="both"/>
              <w:rPr>
                <w:sz w:val="2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Pr="00CD5682" w:rsidRDefault="006C6874" w:rsidP="00D029D9">
            <w:pPr>
              <w:ind w:firstLine="709"/>
              <w:jc w:val="both"/>
            </w:pPr>
          </w:p>
        </w:tc>
      </w:tr>
      <w:tr w:rsidR="006C6874" w:rsidRPr="00CD5682" w:rsidTr="00EC3CEA"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Default="006C6874" w:rsidP="00D029D9">
            <w:pPr>
              <w:jc w:val="both"/>
              <w:rPr>
                <w:sz w:val="28"/>
              </w:rPr>
            </w:pPr>
            <w:r>
              <w:rPr>
                <w:sz w:val="28"/>
              </w:rPr>
              <w:t>Ссылки на социальные сети</w:t>
            </w:r>
          </w:p>
          <w:p w:rsidR="00EC3CEA" w:rsidRPr="00231A76" w:rsidRDefault="00EC3CEA" w:rsidP="00D029D9">
            <w:pPr>
              <w:jc w:val="both"/>
              <w:rPr>
                <w:sz w:val="2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Pr="00CD5682" w:rsidRDefault="006C6874" w:rsidP="00D029D9">
            <w:pPr>
              <w:ind w:firstLine="709"/>
              <w:jc w:val="both"/>
            </w:pPr>
          </w:p>
        </w:tc>
      </w:tr>
      <w:tr w:rsidR="006C6874" w:rsidRPr="00CD5682" w:rsidTr="00EC3CEA"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Default="006C6874" w:rsidP="00D029D9">
            <w:pPr>
              <w:jc w:val="both"/>
              <w:rPr>
                <w:sz w:val="28"/>
              </w:rPr>
            </w:pPr>
            <w:r w:rsidRPr="00231A76">
              <w:rPr>
                <w:sz w:val="28"/>
              </w:rPr>
              <w:t>Полное название места учебы / работы</w:t>
            </w:r>
          </w:p>
          <w:p w:rsidR="00EC3CEA" w:rsidRDefault="00EC3CEA" w:rsidP="00D029D9">
            <w:pPr>
              <w:jc w:val="both"/>
              <w:rPr>
                <w:sz w:val="2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Pr="00CD5682" w:rsidRDefault="006C6874" w:rsidP="00D029D9">
            <w:pPr>
              <w:ind w:firstLine="709"/>
              <w:jc w:val="both"/>
            </w:pPr>
          </w:p>
        </w:tc>
      </w:tr>
      <w:tr w:rsidR="006C6874" w:rsidRPr="00CD5682" w:rsidTr="00EC3CEA"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Default="006C6874" w:rsidP="00D029D9">
            <w:pPr>
              <w:jc w:val="both"/>
              <w:rPr>
                <w:sz w:val="28"/>
              </w:rPr>
            </w:pPr>
            <w:r w:rsidRPr="00231A76">
              <w:rPr>
                <w:sz w:val="28"/>
              </w:rPr>
              <w:t>Статус (студент, аспирант, молодой ученый)</w:t>
            </w:r>
          </w:p>
          <w:p w:rsidR="00EC3CEA" w:rsidRPr="00231A76" w:rsidRDefault="00EC3CEA" w:rsidP="00D029D9">
            <w:pPr>
              <w:jc w:val="both"/>
              <w:rPr>
                <w:sz w:val="2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Pr="00CD5682" w:rsidRDefault="006C6874" w:rsidP="00D029D9">
            <w:pPr>
              <w:ind w:firstLine="709"/>
              <w:jc w:val="both"/>
            </w:pPr>
          </w:p>
        </w:tc>
      </w:tr>
      <w:tr w:rsidR="006C6874" w:rsidRPr="00CD5682" w:rsidTr="00EC3CEA"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Default="006C6874" w:rsidP="00D029D9">
            <w:pPr>
              <w:jc w:val="both"/>
              <w:rPr>
                <w:sz w:val="28"/>
              </w:rPr>
            </w:pPr>
            <w:r w:rsidRPr="00231A76">
              <w:rPr>
                <w:sz w:val="28"/>
              </w:rPr>
              <w:t>Адрес электронной почты</w:t>
            </w:r>
          </w:p>
          <w:p w:rsidR="00EC3CEA" w:rsidRPr="00231A76" w:rsidRDefault="00EC3CEA" w:rsidP="00D029D9">
            <w:pPr>
              <w:jc w:val="both"/>
              <w:rPr>
                <w:sz w:val="2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Pr="00CD5682" w:rsidRDefault="006C6874" w:rsidP="00D029D9">
            <w:pPr>
              <w:ind w:firstLine="709"/>
              <w:jc w:val="both"/>
            </w:pPr>
          </w:p>
        </w:tc>
      </w:tr>
      <w:tr w:rsidR="006C6874" w:rsidRPr="00CD5682" w:rsidTr="00EC3CEA"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Default="006C6874" w:rsidP="00D029D9">
            <w:pPr>
              <w:jc w:val="both"/>
              <w:rPr>
                <w:sz w:val="28"/>
              </w:rPr>
            </w:pPr>
            <w:r w:rsidRPr="00231A76">
              <w:rPr>
                <w:sz w:val="28"/>
              </w:rPr>
              <w:t>Контактный телефон</w:t>
            </w:r>
          </w:p>
          <w:p w:rsidR="00EC3CEA" w:rsidRPr="00231A76" w:rsidRDefault="00EC3CEA" w:rsidP="00D029D9">
            <w:pPr>
              <w:jc w:val="both"/>
              <w:rPr>
                <w:sz w:val="2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Pr="00CD5682" w:rsidRDefault="006C6874" w:rsidP="00D029D9">
            <w:pPr>
              <w:ind w:firstLine="709"/>
              <w:jc w:val="both"/>
            </w:pPr>
          </w:p>
        </w:tc>
      </w:tr>
      <w:tr w:rsidR="006C6874" w:rsidRPr="00CD5682" w:rsidTr="00EC3CEA"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Default="006C6874" w:rsidP="00D029D9">
            <w:pPr>
              <w:jc w:val="both"/>
              <w:rPr>
                <w:sz w:val="28"/>
              </w:rPr>
            </w:pPr>
            <w:r w:rsidRPr="00231A76">
              <w:rPr>
                <w:sz w:val="28"/>
              </w:rPr>
              <w:t>Ученая степень</w:t>
            </w:r>
            <w:r>
              <w:rPr>
                <w:sz w:val="28"/>
              </w:rPr>
              <w:t xml:space="preserve"> (если есть)</w:t>
            </w:r>
          </w:p>
          <w:p w:rsidR="00EC3CEA" w:rsidRPr="00231A76" w:rsidRDefault="00EC3CEA" w:rsidP="00D029D9">
            <w:pPr>
              <w:jc w:val="both"/>
              <w:rPr>
                <w:sz w:val="2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Pr="00CD5682" w:rsidRDefault="006C6874" w:rsidP="00D029D9">
            <w:pPr>
              <w:ind w:firstLine="709"/>
              <w:jc w:val="both"/>
            </w:pPr>
          </w:p>
        </w:tc>
      </w:tr>
      <w:tr w:rsidR="006C6874" w:rsidRPr="00CD5682" w:rsidTr="00EC3CEA"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Default="006C6874" w:rsidP="00D029D9">
            <w:pPr>
              <w:jc w:val="both"/>
              <w:rPr>
                <w:sz w:val="28"/>
              </w:rPr>
            </w:pPr>
            <w:r w:rsidRPr="00231A76">
              <w:rPr>
                <w:sz w:val="28"/>
              </w:rPr>
              <w:t xml:space="preserve">Название </w:t>
            </w:r>
            <w:r>
              <w:rPr>
                <w:sz w:val="28"/>
              </w:rPr>
              <w:t>проекта</w:t>
            </w:r>
          </w:p>
          <w:p w:rsidR="00EC3CEA" w:rsidRPr="00231A76" w:rsidRDefault="00EC3CEA" w:rsidP="00D029D9">
            <w:pPr>
              <w:jc w:val="both"/>
              <w:rPr>
                <w:sz w:val="2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Pr="00CD5682" w:rsidRDefault="006C6874" w:rsidP="00D029D9">
            <w:pPr>
              <w:ind w:firstLine="709"/>
              <w:jc w:val="both"/>
            </w:pPr>
          </w:p>
        </w:tc>
      </w:tr>
      <w:tr w:rsidR="006C6874" w:rsidRPr="00CD5682" w:rsidTr="00EC3CEA"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Default="006C6874" w:rsidP="00D029D9">
            <w:pPr>
              <w:jc w:val="both"/>
              <w:rPr>
                <w:sz w:val="28"/>
              </w:rPr>
            </w:pPr>
            <w:r w:rsidRPr="00231A76">
              <w:rPr>
                <w:sz w:val="28"/>
              </w:rPr>
              <w:t>Название тематики конкурса согласно</w:t>
            </w:r>
            <w:r>
              <w:rPr>
                <w:sz w:val="28"/>
              </w:rPr>
              <w:t xml:space="preserve"> Положения</w:t>
            </w:r>
          </w:p>
          <w:p w:rsidR="00EC3CEA" w:rsidRPr="00231A76" w:rsidRDefault="00EC3CEA" w:rsidP="00D029D9">
            <w:pPr>
              <w:jc w:val="both"/>
              <w:rPr>
                <w:sz w:val="2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Pr="00CD5682" w:rsidRDefault="006C6874" w:rsidP="00D029D9">
            <w:pPr>
              <w:ind w:firstLine="709"/>
              <w:jc w:val="both"/>
            </w:pPr>
          </w:p>
        </w:tc>
      </w:tr>
      <w:tr w:rsidR="006C6874" w:rsidRPr="00CD5682" w:rsidTr="00EC3CEA"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Default="006C6874" w:rsidP="00D029D9">
            <w:pPr>
              <w:jc w:val="both"/>
              <w:rPr>
                <w:sz w:val="28"/>
              </w:rPr>
            </w:pPr>
            <w:r>
              <w:rPr>
                <w:sz w:val="28"/>
              </w:rPr>
              <w:t>Краткое описание проекта (до 500 знаков)</w:t>
            </w:r>
          </w:p>
          <w:p w:rsidR="00EC3CEA" w:rsidRDefault="00EC3CEA" w:rsidP="00D029D9">
            <w:pPr>
              <w:jc w:val="both"/>
              <w:rPr>
                <w:sz w:val="28"/>
              </w:rPr>
            </w:pPr>
          </w:p>
          <w:p w:rsidR="00EC3CEA" w:rsidRDefault="00EC3CEA" w:rsidP="00D029D9">
            <w:pPr>
              <w:jc w:val="both"/>
              <w:rPr>
                <w:sz w:val="2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Pr="00CD5682" w:rsidRDefault="006C6874" w:rsidP="00D029D9">
            <w:pPr>
              <w:ind w:firstLine="709"/>
              <w:jc w:val="both"/>
            </w:pPr>
          </w:p>
        </w:tc>
      </w:tr>
      <w:tr w:rsidR="006C6874" w:rsidRPr="00CD5682" w:rsidTr="00EC3CEA"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Default="006C6874" w:rsidP="00D029D9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Социальная значимость (до 1000 знаков)</w:t>
            </w:r>
          </w:p>
          <w:p w:rsidR="00EC3CEA" w:rsidRDefault="00EC3CEA" w:rsidP="00D029D9">
            <w:pPr>
              <w:jc w:val="both"/>
              <w:rPr>
                <w:sz w:val="2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Pr="00CD5682" w:rsidRDefault="006C6874" w:rsidP="00D029D9">
            <w:pPr>
              <w:ind w:firstLine="709"/>
              <w:jc w:val="both"/>
            </w:pPr>
          </w:p>
        </w:tc>
      </w:tr>
      <w:tr w:rsidR="006C6874" w:rsidRPr="00CD5682" w:rsidTr="00EC3CEA"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Default="006C6874" w:rsidP="00D029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Ссылки на медиа-материалы о проекте </w:t>
            </w:r>
            <w:r>
              <w:rPr>
                <w:sz w:val="28"/>
                <w:szCs w:val="28"/>
              </w:rPr>
              <w:t>(в т.ч. обзорные видео-презентации о проекте, интервью с авторами, героями или участниками проектов, видеосюжеты в СМИ о проекте).</w:t>
            </w:r>
          </w:p>
          <w:p w:rsidR="00EC3CEA" w:rsidRDefault="00EC3CEA" w:rsidP="00D029D9">
            <w:pPr>
              <w:jc w:val="both"/>
              <w:rPr>
                <w:sz w:val="2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Pr="00CD5682" w:rsidRDefault="006C6874" w:rsidP="00D029D9">
            <w:pPr>
              <w:ind w:firstLine="709"/>
              <w:jc w:val="both"/>
            </w:pPr>
          </w:p>
        </w:tc>
      </w:tr>
    </w:tbl>
    <w:p w:rsidR="006C6874" w:rsidRDefault="006C6874" w:rsidP="006C6874">
      <w:pPr>
        <w:contextualSpacing/>
        <w:rPr>
          <w:sz w:val="28"/>
          <w:szCs w:val="28"/>
        </w:rPr>
      </w:pPr>
    </w:p>
    <w:p w:rsidR="006C6874" w:rsidRDefault="006C6874">
      <w:pPr>
        <w:rPr>
          <w:szCs w:val="28"/>
        </w:rPr>
      </w:pPr>
      <w:r>
        <w:rPr>
          <w:szCs w:val="28"/>
        </w:rPr>
        <w:br w:type="page"/>
      </w:r>
    </w:p>
    <w:p w:rsidR="006C6874" w:rsidRPr="00EC3CEA" w:rsidRDefault="006C6874" w:rsidP="006C6874">
      <w:pPr>
        <w:adjustRightInd w:val="0"/>
        <w:jc w:val="right"/>
        <w:rPr>
          <w:color w:val="000000"/>
          <w:sz w:val="28"/>
          <w:szCs w:val="36"/>
        </w:rPr>
      </w:pPr>
      <w:r w:rsidRPr="00EC3CEA">
        <w:rPr>
          <w:sz w:val="28"/>
          <w:szCs w:val="36"/>
        </w:rPr>
        <w:lastRenderedPageBreak/>
        <w:t>Приложение №2</w:t>
      </w:r>
    </w:p>
    <w:p w:rsidR="006C6874" w:rsidRDefault="006C6874" w:rsidP="006C6874">
      <w:pPr>
        <w:rPr>
          <w:b/>
          <w:sz w:val="28"/>
          <w:szCs w:val="28"/>
        </w:rPr>
      </w:pPr>
    </w:p>
    <w:p w:rsidR="006C6874" w:rsidRDefault="006C6874" w:rsidP="006C6874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СОГЛАСИЕ НА ОБРАБОТКУ ПЕРСОНАЛЬНЫХ ДАННЫХ</w:t>
      </w:r>
    </w:p>
    <w:p w:rsidR="006C6874" w:rsidRDefault="006C6874" w:rsidP="006C6874">
      <w:pPr>
        <w:spacing w:line="276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участника конкурса </w:t>
      </w:r>
      <w:r w:rsidR="003C1274">
        <w:rPr>
          <w:rFonts w:eastAsia="Calibri"/>
          <w:b/>
          <w:sz w:val="26"/>
          <w:szCs w:val="26"/>
        </w:rPr>
        <w:t>медиа</w:t>
      </w:r>
      <w:r>
        <w:rPr>
          <w:rFonts w:eastAsia="Calibri"/>
          <w:b/>
          <w:sz w:val="26"/>
          <w:szCs w:val="26"/>
        </w:rPr>
        <w:t>проектов</w:t>
      </w:r>
    </w:p>
    <w:p w:rsidR="006C6874" w:rsidRDefault="006C6874" w:rsidP="006C6874">
      <w:pPr>
        <w:jc w:val="center"/>
        <w:rPr>
          <w:rFonts w:eastAsia="Calibri"/>
          <w:b/>
          <w:iCs/>
          <w:sz w:val="26"/>
          <w:szCs w:val="26"/>
        </w:rPr>
      </w:pPr>
    </w:p>
    <w:p w:rsidR="006C6874" w:rsidRDefault="006C6874" w:rsidP="006C6874">
      <w:pPr>
        <w:jc w:val="center"/>
        <w:rPr>
          <w:b/>
          <w:bCs/>
          <w:iCs/>
          <w:sz w:val="24"/>
          <w:szCs w:val="24"/>
        </w:rPr>
      </w:pP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700"/>
        <w:gridCol w:w="6866"/>
      </w:tblGrid>
      <w:tr w:rsidR="006C6874" w:rsidRPr="00ED343C" w:rsidTr="006C6874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Фамилия, имя, отчество субъекта персональных данных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Pr="00ED343C" w:rsidRDefault="006C6874">
            <w:pPr>
              <w:rPr>
                <w:sz w:val="20"/>
                <w:szCs w:val="20"/>
              </w:rPr>
            </w:pPr>
          </w:p>
          <w:p w:rsidR="006C6874" w:rsidRPr="00ED343C" w:rsidRDefault="006C6874">
            <w:pPr>
              <w:rPr>
                <w:sz w:val="20"/>
                <w:szCs w:val="20"/>
              </w:rPr>
            </w:pPr>
            <w:proofErr w:type="gramStart"/>
            <w:r w:rsidRPr="00ED343C">
              <w:rPr>
                <w:sz w:val="20"/>
                <w:szCs w:val="20"/>
              </w:rPr>
              <w:t>Я,  _</w:t>
            </w:r>
            <w:proofErr w:type="gramEnd"/>
            <w:r w:rsidRPr="00ED343C">
              <w:rPr>
                <w:sz w:val="20"/>
                <w:szCs w:val="20"/>
              </w:rPr>
              <w:t>______________________________________________________________,</w:t>
            </w:r>
          </w:p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 xml:space="preserve">                                                          (ФИО)</w:t>
            </w:r>
          </w:p>
        </w:tc>
      </w:tr>
      <w:tr w:rsidR="006C6874" w:rsidRPr="00ED343C" w:rsidTr="006C6874">
        <w:trPr>
          <w:trHeight w:val="49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Адрес субъекта персональных данных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зарегистрированный по адресу:</w:t>
            </w:r>
          </w:p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__________________________________________________________________,</w:t>
            </w:r>
          </w:p>
          <w:p w:rsidR="006C6874" w:rsidRPr="00ED343C" w:rsidRDefault="006C6874">
            <w:pPr>
              <w:rPr>
                <w:sz w:val="10"/>
                <w:szCs w:val="20"/>
              </w:rPr>
            </w:pPr>
          </w:p>
        </w:tc>
      </w:tr>
      <w:tr w:rsidR="006C6874" w:rsidRPr="00ED343C" w:rsidTr="006C6874">
        <w:trPr>
          <w:jc w:val="center"/>
        </w:trPr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 xml:space="preserve">даю своё согласие </w:t>
            </w:r>
            <w:r w:rsidRPr="00ED343C">
              <w:rPr>
                <w:color w:val="000000"/>
                <w:sz w:val="20"/>
                <w:szCs w:val="20"/>
              </w:rPr>
              <w:t>своей волей и в своем интересе</w:t>
            </w:r>
            <w:r w:rsidRPr="00ED343C">
              <w:rPr>
                <w:sz w:val="20"/>
                <w:szCs w:val="20"/>
              </w:rPr>
              <w:t xml:space="preserve"> на обработку с учетом требований Федерального закона от 27.07.2006 № 152-ФЗ «О персональных данных» моих персональных данных (включая их получение от меня и/или от любых третьих лиц) Оператору:</w:t>
            </w:r>
          </w:p>
        </w:tc>
      </w:tr>
      <w:tr w:rsidR="006C6874" w:rsidRPr="00ED343C" w:rsidTr="006C6874">
        <w:trPr>
          <w:trHeight w:val="80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 w:rsidP="00ED343C">
            <w:pPr>
              <w:jc w:val="both"/>
              <w:rPr>
                <w:strike/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«Российский государственный университет им. А.Н. Косыгина (Технологии. Дизайн. Искусство)» (ФГБОУ ВО «РГУ им. А.Н. Косыгина»), расположенному по адресу: 115035, г. Москва, ул. Садовническая, дом 33, стр. 1</w:t>
            </w:r>
          </w:p>
        </w:tc>
      </w:tr>
      <w:tr w:rsidR="006C6874" w:rsidRPr="00ED343C" w:rsidTr="006C6874">
        <w:trPr>
          <w:trHeight w:val="253"/>
          <w:jc w:val="center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6874" w:rsidRPr="00ED343C" w:rsidRDefault="006C6874">
            <w:pPr>
              <w:adjustRightInd w:val="0"/>
              <w:jc w:val="right"/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с целью: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874" w:rsidRPr="00ED343C" w:rsidRDefault="006C6874">
            <w:pPr>
              <w:adjustRightInd w:val="0"/>
              <w:rPr>
                <w:sz w:val="20"/>
                <w:szCs w:val="20"/>
              </w:rPr>
            </w:pPr>
          </w:p>
        </w:tc>
      </w:tr>
      <w:tr w:rsidR="006C6874" w:rsidRPr="00ED343C" w:rsidTr="006C6874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jc w:val="both"/>
              <w:rPr>
                <w:rFonts w:eastAsia="Calibri"/>
                <w:sz w:val="26"/>
                <w:szCs w:val="26"/>
              </w:rPr>
            </w:pPr>
            <w:r w:rsidRPr="00ED343C">
              <w:rPr>
                <w:bCs/>
                <w:sz w:val="20"/>
                <w:szCs w:val="20"/>
              </w:rPr>
              <w:t xml:space="preserve">документирования факта участия и констатации результатов участия в конкурсе </w:t>
            </w:r>
            <w:r w:rsidR="003C1274" w:rsidRPr="00ED343C">
              <w:rPr>
                <w:bCs/>
                <w:sz w:val="20"/>
                <w:szCs w:val="20"/>
              </w:rPr>
              <w:t>медиа</w:t>
            </w:r>
            <w:r w:rsidRPr="00ED343C">
              <w:rPr>
                <w:bCs/>
                <w:sz w:val="20"/>
                <w:szCs w:val="20"/>
              </w:rPr>
              <w:t>проектов</w:t>
            </w:r>
          </w:p>
        </w:tc>
      </w:tr>
      <w:tr w:rsidR="006C6874" w:rsidRPr="00ED343C" w:rsidTr="006C6874">
        <w:trPr>
          <w:jc w:val="center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6874" w:rsidRPr="00ED343C" w:rsidRDefault="006C6874">
            <w:pPr>
              <w:adjustRightInd w:val="0"/>
              <w:jc w:val="right"/>
              <w:rPr>
                <w:bCs/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в объёме: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874" w:rsidRPr="00ED343C" w:rsidRDefault="006C6874">
            <w:pPr>
              <w:adjustRightInd w:val="0"/>
              <w:rPr>
                <w:bCs/>
                <w:sz w:val="20"/>
                <w:szCs w:val="20"/>
              </w:rPr>
            </w:pPr>
          </w:p>
        </w:tc>
      </w:tr>
      <w:tr w:rsidR="006C6874" w:rsidRPr="00ED343C" w:rsidTr="006C6874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 xml:space="preserve">Перечень обрабатываемых персональных данных 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фамилия, имя, отчество, дата рождения, телефоны (в том числе мобильный), адрес электронной почты, название, тип и номер образовательного учреждения, адрес образовательного учреждения, конкурсные материалы</w:t>
            </w:r>
          </w:p>
        </w:tc>
      </w:tr>
      <w:tr w:rsidR="006C6874" w:rsidRPr="00ED343C" w:rsidTr="006C6874">
        <w:trPr>
          <w:jc w:val="center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6874" w:rsidRPr="00ED343C" w:rsidRDefault="006C6874">
            <w:pPr>
              <w:jc w:val="right"/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для совершения: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874" w:rsidRPr="00ED343C" w:rsidRDefault="006C6874">
            <w:pPr>
              <w:rPr>
                <w:sz w:val="20"/>
                <w:szCs w:val="20"/>
              </w:rPr>
            </w:pPr>
          </w:p>
        </w:tc>
      </w:tr>
      <w:tr w:rsidR="006C6874" w:rsidRPr="00ED343C" w:rsidTr="006C6874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Перечень действий с персональными данными на совершение которых дается согласие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действий в отношении персональных данных, которые необходимы для достижения указанных в пункте 6 целей, включая без ограничения: сбор, систематизацию, накоплен</w:t>
            </w:r>
            <w:bookmarkStart w:id="1" w:name="_GoBack"/>
            <w:bookmarkEnd w:id="1"/>
            <w:r w:rsidRPr="00ED343C">
              <w:rPr>
                <w:sz w:val="20"/>
                <w:szCs w:val="20"/>
              </w:rPr>
              <w:t xml:space="preserve">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</w:t>
            </w:r>
          </w:p>
        </w:tc>
      </w:tr>
      <w:tr w:rsidR="006C6874" w:rsidRPr="00ED343C" w:rsidTr="006C6874">
        <w:trPr>
          <w:jc w:val="center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6874" w:rsidRPr="00ED343C" w:rsidRDefault="006C6874">
            <w:pPr>
              <w:jc w:val="right"/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с использованием: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874" w:rsidRPr="00ED343C" w:rsidRDefault="006C6874">
            <w:pPr>
              <w:rPr>
                <w:sz w:val="20"/>
                <w:szCs w:val="20"/>
              </w:rPr>
            </w:pPr>
          </w:p>
        </w:tc>
      </w:tr>
      <w:tr w:rsidR="006C6874" w:rsidRPr="00ED343C" w:rsidTr="006C6874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 xml:space="preserve">как автоматизированных средств обработки моих персональных данных, так и без использования средств автоматизации </w:t>
            </w:r>
          </w:p>
        </w:tc>
      </w:tr>
      <w:tr w:rsidR="006C6874" w:rsidRPr="00ED343C" w:rsidTr="006C6874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Срок, в течение которого действует согласие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для участников Конкурса настоящее согласие действует со дня его подписания до дня отзыва в письменной форме или 5 лет.</w:t>
            </w:r>
          </w:p>
        </w:tc>
      </w:tr>
      <w:tr w:rsidR="006C6874" w:rsidRPr="00ED343C" w:rsidTr="006C6874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  <w:tr w:rsidR="006C6874" w:rsidRPr="00ED343C" w:rsidTr="006C6874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11.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Дата и подпись субъекта персональных данных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74" w:rsidRPr="00ED343C" w:rsidRDefault="006C6874">
            <w:pPr>
              <w:rPr>
                <w:sz w:val="20"/>
                <w:szCs w:val="20"/>
              </w:rPr>
            </w:pPr>
            <w:r w:rsidRPr="00ED343C">
              <w:rPr>
                <w:sz w:val="20"/>
                <w:szCs w:val="20"/>
              </w:rPr>
              <w:t>«___</w:t>
            </w:r>
            <w:proofErr w:type="gramStart"/>
            <w:r w:rsidRPr="00ED343C">
              <w:rPr>
                <w:sz w:val="20"/>
                <w:szCs w:val="20"/>
              </w:rPr>
              <w:t>_»  _</w:t>
            </w:r>
            <w:proofErr w:type="gramEnd"/>
            <w:r w:rsidRPr="00ED343C">
              <w:rPr>
                <w:sz w:val="20"/>
                <w:szCs w:val="20"/>
              </w:rPr>
              <w:t>________ 20____ года  __________________________    __________</w:t>
            </w:r>
          </w:p>
          <w:p w:rsidR="006C6874" w:rsidRPr="00ED343C" w:rsidRDefault="006C6874">
            <w:pPr>
              <w:rPr>
                <w:sz w:val="18"/>
                <w:szCs w:val="18"/>
              </w:rPr>
            </w:pPr>
            <w:r w:rsidRPr="00ED343C">
              <w:rPr>
                <w:sz w:val="18"/>
                <w:szCs w:val="18"/>
              </w:rPr>
              <w:t xml:space="preserve">                                                             (фамилия, инициалы субъекта </w:t>
            </w:r>
            <w:proofErr w:type="spellStart"/>
            <w:r w:rsidRPr="00ED343C">
              <w:rPr>
                <w:sz w:val="18"/>
                <w:szCs w:val="18"/>
              </w:rPr>
              <w:t>п.д</w:t>
            </w:r>
            <w:proofErr w:type="spellEnd"/>
            <w:r w:rsidRPr="00ED343C">
              <w:rPr>
                <w:sz w:val="18"/>
                <w:szCs w:val="18"/>
              </w:rPr>
              <w:t>.)        (подпись)</w:t>
            </w:r>
          </w:p>
        </w:tc>
      </w:tr>
    </w:tbl>
    <w:p w:rsidR="006C6874" w:rsidRDefault="006C6874" w:rsidP="006C6874">
      <w:pPr>
        <w:jc w:val="center"/>
        <w:rPr>
          <w:b/>
          <w:sz w:val="28"/>
          <w:szCs w:val="28"/>
        </w:rPr>
      </w:pPr>
    </w:p>
    <w:p w:rsidR="00286F17" w:rsidRPr="006C6874" w:rsidRDefault="00286F17" w:rsidP="006C6874">
      <w:pPr>
        <w:spacing w:line="276" w:lineRule="auto"/>
        <w:rPr>
          <w:sz w:val="28"/>
          <w:szCs w:val="28"/>
        </w:rPr>
      </w:pPr>
    </w:p>
    <w:sectPr w:rsidR="00286F17" w:rsidRPr="006C6874" w:rsidSect="006F2721">
      <w:headerReference w:type="default" r:id="rId8"/>
      <w:pgSz w:w="11910" w:h="16840"/>
      <w:pgMar w:top="1180" w:right="992" w:bottom="993" w:left="1700" w:header="71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A7D" w:rsidRDefault="004E2A7D">
      <w:r>
        <w:separator/>
      </w:r>
    </w:p>
  </w:endnote>
  <w:endnote w:type="continuationSeparator" w:id="0">
    <w:p w:rsidR="004E2A7D" w:rsidRDefault="004E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A7D" w:rsidRDefault="004E2A7D">
      <w:r>
        <w:separator/>
      </w:r>
    </w:p>
  </w:footnote>
  <w:footnote w:type="continuationSeparator" w:id="0">
    <w:p w:rsidR="004E2A7D" w:rsidRDefault="004E2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4377068"/>
      <w:docPartObj>
        <w:docPartGallery w:val="Page Numbers (Top of Page)"/>
        <w:docPartUnique/>
      </w:docPartObj>
    </w:sdtPr>
    <w:sdtEndPr/>
    <w:sdtContent>
      <w:p w:rsidR="008F244A" w:rsidRDefault="008F244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43C">
          <w:rPr>
            <w:noProof/>
          </w:rPr>
          <w:t>3</w:t>
        </w:r>
        <w:r>
          <w:fldChar w:fldCharType="end"/>
        </w:r>
      </w:p>
    </w:sdtContent>
  </w:sdt>
  <w:p w:rsidR="00286F17" w:rsidRDefault="00286F1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F1154"/>
    <w:multiLevelType w:val="hybridMultilevel"/>
    <w:tmpl w:val="ED1A7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350D9"/>
    <w:multiLevelType w:val="multilevel"/>
    <w:tmpl w:val="97B480E2"/>
    <w:lvl w:ilvl="0">
      <w:start w:val="1"/>
      <w:numFmt w:val="decimal"/>
      <w:lvlText w:val="%1."/>
      <w:lvlJc w:val="left"/>
      <w:pPr>
        <w:ind w:left="310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0" w:hanging="7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3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3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7" w:hanging="701"/>
      </w:pPr>
      <w:rPr>
        <w:rFonts w:hint="default"/>
        <w:lang w:val="ru-RU" w:eastAsia="en-US" w:bidi="ar-SA"/>
      </w:rPr>
    </w:lvl>
  </w:abstractNum>
  <w:abstractNum w:abstractNumId="2" w15:restartNumberingAfterBreak="0">
    <w:nsid w:val="220C6390"/>
    <w:multiLevelType w:val="hybridMultilevel"/>
    <w:tmpl w:val="F55A1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61C07"/>
    <w:multiLevelType w:val="multilevel"/>
    <w:tmpl w:val="E3969E80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18C1578"/>
    <w:multiLevelType w:val="hybridMultilevel"/>
    <w:tmpl w:val="30662914"/>
    <w:lvl w:ilvl="0" w:tplc="E2267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471D2E"/>
    <w:multiLevelType w:val="multilevel"/>
    <w:tmpl w:val="62A49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4346F67"/>
    <w:multiLevelType w:val="hybridMultilevel"/>
    <w:tmpl w:val="55B8D99C"/>
    <w:lvl w:ilvl="0" w:tplc="BFE44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8406EC"/>
    <w:multiLevelType w:val="multilevel"/>
    <w:tmpl w:val="E35258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E12679B"/>
    <w:multiLevelType w:val="hybridMultilevel"/>
    <w:tmpl w:val="C1462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65AAD"/>
    <w:multiLevelType w:val="multilevel"/>
    <w:tmpl w:val="C472009A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6A5E5B0A"/>
    <w:multiLevelType w:val="hybridMultilevel"/>
    <w:tmpl w:val="97485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17"/>
    <w:rsid w:val="000656D1"/>
    <w:rsid w:val="00071F6E"/>
    <w:rsid w:val="000B2ADE"/>
    <w:rsid w:val="000E2D5E"/>
    <w:rsid w:val="001275C9"/>
    <w:rsid w:val="001E289F"/>
    <w:rsid w:val="002646DD"/>
    <w:rsid w:val="00286F17"/>
    <w:rsid w:val="002876D4"/>
    <w:rsid w:val="0029778B"/>
    <w:rsid w:val="002A51A7"/>
    <w:rsid w:val="002A78F9"/>
    <w:rsid w:val="002E3F9E"/>
    <w:rsid w:val="0031207C"/>
    <w:rsid w:val="00353552"/>
    <w:rsid w:val="0039452B"/>
    <w:rsid w:val="003A6203"/>
    <w:rsid w:val="003B3C4E"/>
    <w:rsid w:val="003C1274"/>
    <w:rsid w:val="003D61EA"/>
    <w:rsid w:val="003D73FB"/>
    <w:rsid w:val="00433F52"/>
    <w:rsid w:val="00452FF3"/>
    <w:rsid w:val="004E2A7D"/>
    <w:rsid w:val="00553DFE"/>
    <w:rsid w:val="005C1E05"/>
    <w:rsid w:val="0062298C"/>
    <w:rsid w:val="006665C6"/>
    <w:rsid w:val="006B63EE"/>
    <w:rsid w:val="006C6874"/>
    <w:rsid w:val="006F2721"/>
    <w:rsid w:val="00813760"/>
    <w:rsid w:val="008420AB"/>
    <w:rsid w:val="00863D15"/>
    <w:rsid w:val="0087054D"/>
    <w:rsid w:val="008A4416"/>
    <w:rsid w:val="008D0496"/>
    <w:rsid w:val="008F244A"/>
    <w:rsid w:val="00951F90"/>
    <w:rsid w:val="00981FEE"/>
    <w:rsid w:val="009C4C8D"/>
    <w:rsid w:val="009F188A"/>
    <w:rsid w:val="00A032DA"/>
    <w:rsid w:val="00AB32A6"/>
    <w:rsid w:val="00B12D0A"/>
    <w:rsid w:val="00B163CB"/>
    <w:rsid w:val="00B30595"/>
    <w:rsid w:val="00B75492"/>
    <w:rsid w:val="00BE68CF"/>
    <w:rsid w:val="00C90ABC"/>
    <w:rsid w:val="00C9131D"/>
    <w:rsid w:val="00CC4FA7"/>
    <w:rsid w:val="00D778DA"/>
    <w:rsid w:val="00E6123F"/>
    <w:rsid w:val="00EC3CEA"/>
    <w:rsid w:val="00ED343C"/>
    <w:rsid w:val="00EF5EE8"/>
    <w:rsid w:val="00FE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3A59A-922F-42AF-9612-5393D260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656D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63D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3D1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63D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3D15"/>
    <w:rPr>
      <w:rFonts w:ascii="Times New Roman" w:eastAsia="Times New Roman" w:hAnsi="Times New Roman" w:cs="Times New Roman"/>
      <w:lang w:val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F5EE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1376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EC3C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C4FC0-D2B1-478F-B060-1459E0AE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ПРИКАЗ</vt:lpstr>
    </vt:vector>
  </TitlesOfParts>
  <Company/>
  <LinksUpToDate>false</LinksUpToDate>
  <CharactersWithSpaces>12548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ПРИКАЗ</dc:title>
  <dc:creator>Мос</dc:creator>
  <cp:lastModifiedBy>Жарковская Анастасия Владимировна</cp:lastModifiedBy>
  <cp:revision>5</cp:revision>
  <dcterms:created xsi:type="dcterms:W3CDTF">2025-09-22T08:20:00Z</dcterms:created>
  <dcterms:modified xsi:type="dcterms:W3CDTF">2025-09-23T11:32:00Z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2019</vt:lpwstr>
  </property>
</Properties>
</file>