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B49" w:rsidRPr="00345B49" w:rsidRDefault="00345B49" w:rsidP="00345B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B49"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 w:rsidR="00345B49" w:rsidRPr="00345B49" w:rsidRDefault="00345B49" w:rsidP="00345B4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345B49" w:rsidRPr="00345B49" w:rsidTr="00447E17">
        <w:tc>
          <w:tcPr>
            <w:tcW w:w="3397" w:type="dxa"/>
          </w:tcPr>
          <w:p w:rsidR="00345B49" w:rsidRPr="00345B49" w:rsidRDefault="00345B49" w:rsidP="00447E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5B4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948" w:type="dxa"/>
          </w:tcPr>
          <w:p w:rsidR="00345B49" w:rsidRPr="00345B49" w:rsidRDefault="00345B49" w:rsidP="00447E17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B49" w:rsidRPr="00345B49" w:rsidTr="00447E17">
        <w:tc>
          <w:tcPr>
            <w:tcW w:w="3397" w:type="dxa"/>
          </w:tcPr>
          <w:p w:rsidR="00345B49" w:rsidRPr="00345B49" w:rsidRDefault="00345B49" w:rsidP="00447E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5B49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должность, звание, степень</w:t>
            </w:r>
          </w:p>
        </w:tc>
        <w:tc>
          <w:tcPr>
            <w:tcW w:w="5948" w:type="dxa"/>
          </w:tcPr>
          <w:p w:rsidR="00345B49" w:rsidRPr="00345B49" w:rsidRDefault="00345B49" w:rsidP="00447E17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B49" w:rsidRPr="00345B49" w:rsidTr="00447E17">
        <w:tc>
          <w:tcPr>
            <w:tcW w:w="3397" w:type="dxa"/>
          </w:tcPr>
          <w:p w:rsidR="00345B49" w:rsidRPr="00345B49" w:rsidRDefault="00345B49" w:rsidP="00447E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5B4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948" w:type="dxa"/>
          </w:tcPr>
          <w:p w:rsidR="00345B49" w:rsidRPr="00345B49" w:rsidRDefault="00345B49" w:rsidP="00447E17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B49" w:rsidRPr="00345B49" w:rsidTr="00447E17">
        <w:tc>
          <w:tcPr>
            <w:tcW w:w="3397" w:type="dxa"/>
          </w:tcPr>
          <w:p w:rsidR="00345B49" w:rsidRPr="00345B49" w:rsidRDefault="00345B49" w:rsidP="00447E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5B49">
              <w:rPr>
                <w:rFonts w:ascii="Times New Roman" w:hAnsi="Times New Roman" w:cs="Times New Roman"/>
                <w:sz w:val="28"/>
                <w:szCs w:val="28"/>
              </w:rPr>
              <w:t>Тема доклада (выступления)</w:t>
            </w:r>
          </w:p>
        </w:tc>
        <w:tc>
          <w:tcPr>
            <w:tcW w:w="5948" w:type="dxa"/>
          </w:tcPr>
          <w:p w:rsidR="00345B49" w:rsidRPr="00345B49" w:rsidRDefault="00345B49" w:rsidP="00447E17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B49" w:rsidRPr="00345B49" w:rsidTr="00447E17">
        <w:tc>
          <w:tcPr>
            <w:tcW w:w="3397" w:type="dxa"/>
          </w:tcPr>
          <w:p w:rsidR="00345B49" w:rsidRPr="00345B49" w:rsidRDefault="00345B49" w:rsidP="00447E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5B49">
              <w:rPr>
                <w:rFonts w:ascii="Times New Roman" w:hAnsi="Times New Roman" w:cs="Times New Roman"/>
                <w:sz w:val="28"/>
                <w:szCs w:val="28"/>
              </w:rPr>
              <w:t>Краткая аннотация</w:t>
            </w:r>
          </w:p>
        </w:tc>
        <w:tc>
          <w:tcPr>
            <w:tcW w:w="5948" w:type="dxa"/>
          </w:tcPr>
          <w:p w:rsidR="00345B49" w:rsidRPr="00345B49" w:rsidRDefault="00345B49" w:rsidP="00447E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B49" w:rsidRPr="00345B49" w:rsidTr="00447E17">
        <w:trPr>
          <w:trHeight w:val="657"/>
        </w:trPr>
        <w:tc>
          <w:tcPr>
            <w:tcW w:w="3397" w:type="dxa"/>
          </w:tcPr>
          <w:p w:rsidR="00345B49" w:rsidRPr="00345B49" w:rsidRDefault="00345B49" w:rsidP="00447E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5B49">
              <w:rPr>
                <w:rFonts w:ascii="Times New Roman" w:hAnsi="Times New Roman" w:cs="Times New Roman"/>
                <w:sz w:val="28"/>
                <w:szCs w:val="28"/>
              </w:rPr>
              <w:t>Предполагаемая форма участия</w:t>
            </w:r>
          </w:p>
        </w:tc>
        <w:tc>
          <w:tcPr>
            <w:tcW w:w="5948" w:type="dxa"/>
          </w:tcPr>
          <w:p w:rsidR="00345B49" w:rsidRPr="00345B49" w:rsidRDefault="00345B49" w:rsidP="00447E17">
            <w:pPr>
              <w:ind w:left="17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B49">
              <w:rPr>
                <w:rFonts w:ascii="Times New Roman" w:hAnsi="Times New Roman" w:cs="Times New Roman"/>
                <w:i/>
                <w:sz w:val="28"/>
                <w:szCs w:val="28"/>
              </w:rPr>
              <w:t>очное участие   /   дистанционное участие</w:t>
            </w:r>
          </w:p>
        </w:tc>
      </w:tr>
    </w:tbl>
    <w:p w:rsidR="00345B49" w:rsidRPr="00345B49" w:rsidRDefault="00345B49" w:rsidP="00345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2D81" w:rsidRDefault="00562D81">
      <w:bookmarkStart w:id="0" w:name="_GoBack"/>
      <w:bookmarkEnd w:id="0"/>
    </w:p>
    <w:sectPr w:rsidR="0056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72"/>
    <w:rsid w:val="00345B49"/>
    <w:rsid w:val="00562D81"/>
    <w:rsid w:val="0074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80E14-D8B0-4293-9462-AF98E8DA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С. Барановский</dc:creator>
  <cp:keywords/>
  <dc:description/>
  <cp:lastModifiedBy>Павел С. Барановский</cp:lastModifiedBy>
  <cp:revision>2</cp:revision>
  <dcterms:created xsi:type="dcterms:W3CDTF">2025-01-15T15:43:00Z</dcterms:created>
  <dcterms:modified xsi:type="dcterms:W3CDTF">2025-01-15T15:43:00Z</dcterms:modified>
</cp:coreProperties>
</file>