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F2" w:rsidRPr="00DC6EF1" w:rsidRDefault="001505F2" w:rsidP="001505F2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C6EF1">
        <w:rPr>
          <w:rFonts w:ascii="Times New Roman" w:hAnsi="Times New Roman"/>
          <w:b/>
          <w:sz w:val="28"/>
        </w:rPr>
        <w:t>Сведения о ведущей организации</w:t>
      </w:r>
    </w:p>
    <w:p w:rsidR="001505F2" w:rsidRPr="005911EB" w:rsidRDefault="001505F2" w:rsidP="001505F2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5911E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по диссертационной работе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Рябчиковой Екатерины Евгеньевны</w:t>
      </w:r>
    </w:p>
    <w:p w:rsidR="001505F2" w:rsidRDefault="001505F2" w:rsidP="00FD5C5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5911E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Имагологическая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проблематика творчества Ивлина Во</w:t>
      </w:r>
      <w:r w:rsidRPr="005911E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»,</w:t>
      </w:r>
    </w:p>
    <w:p w:rsidR="00FD5C5A" w:rsidRPr="00FD5C5A" w:rsidRDefault="00FD5C5A" w:rsidP="00FD5C5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505F2" w:rsidRPr="00FD5C5A" w:rsidRDefault="001505F2" w:rsidP="001505F2">
      <w:pPr>
        <w:spacing w:line="240" w:lineRule="auto"/>
        <w:jc w:val="center"/>
        <w:rPr>
          <w:rFonts w:ascii="Times New Roman" w:hAnsi="Times New Roman"/>
          <w:sz w:val="28"/>
        </w:rPr>
      </w:pPr>
      <w:r w:rsidRPr="00013FE7">
        <w:rPr>
          <w:rFonts w:ascii="Times New Roman" w:hAnsi="Times New Roman"/>
          <w:sz w:val="28"/>
        </w:rPr>
        <w:t>представленной на соискание ученой степени кандидата</w:t>
      </w:r>
      <w:r w:rsidR="00FD5C5A">
        <w:rPr>
          <w:rFonts w:ascii="Times New Roman" w:hAnsi="Times New Roman"/>
          <w:sz w:val="28"/>
        </w:rPr>
        <w:t xml:space="preserve"> </w:t>
      </w:r>
      <w:r w:rsidRPr="00013FE7">
        <w:rPr>
          <w:rFonts w:ascii="Times New Roman" w:hAnsi="Times New Roman"/>
          <w:sz w:val="28"/>
        </w:rPr>
        <w:t>филологических наук по специальности 10.0</w:t>
      </w:r>
      <w:r>
        <w:rPr>
          <w:rFonts w:ascii="Times New Roman" w:hAnsi="Times New Roman"/>
          <w:sz w:val="28"/>
        </w:rPr>
        <w:t>1</w:t>
      </w:r>
      <w:r w:rsidRPr="00013FE7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013FE7">
        <w:rPr>
          <w:rFonts w:ascii="Times New Roman" w:hAnsi="Times New Roman"/>
          <w:sz w:val="28"/>
        </w:rPr>
        <w:t xml:space="preserve"> – </w:t>
      </w:r>
      <w:r w:rsidRPr="002C0277">
        <w:rPr>
          <w:rFonts w:ascii="Times New Roman" w:hAnsi="Times New Roman"/>
          <w:sz w:val="28"/>
          <w:szCs w:val="28"/>
        </w:rPr>
        <w:t>литература народов стран зарубежья (западноевропейская и американская)</w:t>
      </w:r>
    </w:p>
    <w:p w:rsidR="000266C9" w:rsidRDefault="000266C9"/>
    <w:p w:rsidR="001505F2" w:rsidRDefault="001505F2" w:rsidP="0015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5F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505F2" w:rsidRPr="001505F2" w:rsidRDefault="001505F2" w:rsidP="0015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5F2">
        <w:rPr>
          <w:rFonts w:ascii="Times New Roman" w:hAnsi="Times New Roman"/>
          <w:sz w:val="28"/>
          <w:szCs w:val="28"/>
        </w:rPr>
        <w:t>«Московский педагогический государственный университет»</w:t>
      </w:r>
    </w:p>
    <w:p w:rsidR="001505F2" w:rsidRDefault="001505F2"/>
    <w:p w:rsidR="001505F2" w:rsidRPr="001505F2" w:rsidRDefault="001505F2" w:rsidP="0015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5F2">
        <w:rPr>
          <w:rFonts w:ascii="Times New Roman" w:hAnsi="Times New Roman"/>
          <w:sz w:val="28"/>
          <w:szCs w:val="28"/>
        </w:rPr>
        <w:t xml:space="preserve">Адрес: 119991, Москва, улица Малая </w:t>
      </w:r>
      <w:proofErr w:type="spellStart"/>
      <w:r w:rsidRPr="001505F2">
        <w:rPr>
          <w:rFonts w:ascii="Times New Roman" w:hAnsi="Times New Roman"/>
          <w:sz w:val="28"/>
          <w:szCs w:val="28"/>
        </w:rPr>
        <w:t>Пироговская</w:t>
      </w:r>
      <w:proofErr w:type="spellEnd"/>
      <w:r w:rsidRPr="001505F2">
        <w:rPr>
          <w:rFonts w:ascii="Times New Roman" w:hAnsi="Times New Roman"/>
          <w:sz w:val="28"/>
          <w:szCs w:val="28"/>
        </w:rPr>
        <w:t>, дом 1, строение 1.</w:t>
      </w:r>
    </w:p>
    <w:p w:rsidR="001505F2" w:rsidRPr="00545FF2" w:rsidRDefault="001505F2" w:rsidP="001505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05F2">
        <w:rPr>
          <w:rFonts w:ascii="Times New Roman" w:hAnsi="Times New Roman"/>
          <w:sz w:val="28"/>
          <w:szCs w:val="28"/>
        </w:rPr>
        <w:t>Телефон</w:t>
      </w:r>
      <w:r w:rsidRPr="00545FF2">
        <w:rPr>
          <w:rFonts w:ascii="Times New Roman" w:hAnsi="Times New Roman"/>
          <w:sz w:val="28"/>
          <w:szCs w:val="28"/>
          <w:lang w:val="en-US"/>
        </w:rPr>
        <w:t>: +7 (499) 245-03-10</w:t>
      </w:r>
    </w:p>
    <w:p w:rsidR="001505F2" w:rsidRPr="00545FF2" w:rsidRDefault="001505F2" w:rsidP="001505F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505F2">
        <w:rPr>
          <w:rFonts w:ascii="Times New Roman" w:hAnsi="Times New Roman"/>
          <w:sz w:val="28"/>
          <w:szCs w:val="28"/>
          <w:lang w:val="en-US"/>
        </w:rPr>
        <w:t xml:space="preserve">Email: mail@mpgu.su    </w:t>
      </w:r>
    </w:p>
    <w:p w:rsidR="00FD5C5A" w:rsidRPr="00545FF2" w:rsidRDefault="00FD5C5A" w:rsidP="001505F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Website:</w:t>
      </w:r>
      <w:r w:rsidR="001505F2" w:rsidRPr="001505F2">
        <w:rPr>
          <w:rFonts w:ascii="Times New Roman" w:hAnsi="Times New Roman"/>
          <w:sz w:val="28"/>
          <w:szCs w:val="28"/>
          <w:lang w:val="en-US"/>
        </w:rPr>
        <w:t xml:space="preserve"> http://mpgu.su/</w:t>
      </w:r>
    </w:p>
    <w:p w:rsidR="00FD5C5A" w:rsidRPr="00545FF2" w:rsidRDefault="00FD5C5A" w:rsidP="00FD5C5A">
      <w:pPr>
        <w:rPr>
          <w:rFonts w:ascii="Times New Roman" w:hAnsi="Times New Roman"/>
          <w:sz w:val="28"/>
          <w:szCs w:val="28"/>
          <w:lang w:val="en-US"/>
        </w:rPr>
      </w:pPr>
    </w:p>
    <w:p w:rsidR="00FD5C5A" w:rsidRPr="00E35ACD" w:rsidRDefault="00FD5C5A" w:rsidP="00FD5C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5ACD">
        <w:rPr>
          <w:rFonts w:ascii="Times New Roman" w:hAnsi="Times New Roman"/>
          <w:b/>
          <w:bCs/>
          <w:sz w:val="28"/>
          <w:szCs w:val="28"/>
        </w:rPr>
        <w:t>Список основных публикаций работников ведущей организации в</w:t>
      </w:r>
    </w:p>
    <w:p w:rsidR="00FD5C5A" w:rsidRDefault="00FD5C5A" w:rsidP="00FD5C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5ACD">
        <w:rPr>
          <w:rFonts w:ascii="Times New Roman" w:hAnsi="Times New Roman"/>
          <w:b/>
          <w:bCs/>
          <w:sz w:val="28"/>
          <w:szCs w:val="28"/>
        </w:rPr>
        <w:t>рецензируемых научных изданиях за последние 5 лет (не больше 15)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C5A">
        <w:rPr>
          <w:rFonts w:ascii="Times New Roman" w:hAnsi="Times New Roman"/>
          <w:sz w:val="28"/>
          <w:szCs w:val="28"/>
        </w:rPr>
        <w:t xml:space="preserve">Никола М.И. </w:t>
      </w:r>
      <w:proofErr w:type="spellStart"/>
      <w:r w:rsidRPr="00FD5C5A">
        <w:rPr>
          <w:rFonts w:ascii="Times New Roman" w:hAnsi="Times New Roman"/>
          <w:sz w:val="28"/>
          <w:szCs w:val="28"/>
        </w:rPr>
        <w:t>Имагология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как новая область исследований в российском литературоведении // Россия в литературе Запада. Коллективная монография. Москва, 2017. С. 5-16.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C5A">
        <w:rPr>
          <w:rFonts w:ascii="Times New Roman" w:hAnsi="Times New Roman"/>
          <w:sz w:val="28"/>
          <w:szCs w:val="28"/>
        </w:rPr>
        <w:t>Никола М.И. Тема революции 1917 года в прозе С. Моэма // Язык: категории, функции, речевое действие. Материалы Х юбилейной международной научной конференции к 75-летию Валерия Степановича Борисова. 2017. С. 131-134.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C5A">
        <w:rPr>
          <w:rFonts w:ascii="Times New Roman" w:hAnsi="Times New Roman"/>
          <w:sz w:val="28"/>
          <w:szCs w:val="28"/>
        </w:rPr>
        <w:t xml:space="preserve">Никола М.И. Символика </w:t>
      </w:r>
      <w:proofErr w:type="spellStart"/>
      <w:r w:rsidRPr="00FD5C5A">
        <w:rPr>
          <w:rFonts w:ascii="Times New Roman" w:hAnsi="Times New Roman"/>
          <w:sz w:val="28"/>
          <w:szCs w:val="28"/>
        </w:rPr>
        <w:t>топоса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Колона в прозе ХХ века: Э.М. Форстер и А. </w:t>
      </w:r>
      <w:proofErr w:type="spellStart"/>
      <w:r w:rsidRPr="00FD5C5A">
        <w:rPr>
          <w:rFonts w:ascii="Times New Roman" w:hAnsi="Times New Roman"/>
          <w:sz w:val="28"/>
          <w:szCs w:val="28"/>
        </w:rPr>
        <w:t>Бошо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// Античность – Современность (вопросы филологии). Сборник научных работ. Донецкий национальный университет. Донецк, 2017. С. 255-268.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C5A">
        <w:rPr>
          <w:rFonts w:ascii="Times New Roman" w:hAnsi="Times New Roman"/>
          <w:sz w:val="28"/>
          <w:szCs w:val="28"/>
        </w:rPr>
        <w:t>Трыков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FD5C5A">
        <w:rPr>
          <w:rFonts w:ascii="Times New Roman" w:hAnsi="Times New Roman"/>
          <w:sz w:val="28"/>
          <w:szCs w:val="28"/>
        </w:rPr>
        <w:t>Имагология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5C5A">
        <w:rPr>
          <w:rFonts w:ascii="Times New Roman" w:hAnsi="Times New Roman"/>
          <w:sz w:val="28"/>
          <w:szCs w:val="28"/>
        </w:rPr>
        <w:t>имагопоэтика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// Знание. Понимание. Умение. 2015. № 3.  С. 120‒129.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C5A">
        <w:rPr>
          <w:rFonts w:ascii="Times New Roman" w:hAnsi="Times New Roman"/>
          <w:sz w:val="28"/>
          <w:szCs w:val="28"/>
        </w:rPr>
        <w:lastRenderedPageBreak/>
        <w:t>Трыков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FD5C5A">
        <w:rPr>
          <w:rFonts w:ascii="Times New Roman" w:hAnsi="Times New Roman"/>
          <w:sz w:val="28"/>
          <w:szCs w:val="28"/>
        </w:rPr>
        <w:t>Имагология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5C5A">
        <w:rPr>
          <w:rFonts w:ascii="Times New Roman" w:hAnsi="Times New Roman"/>
          <w:sz w:val="28"/>
          <w:szCs w:val="28"/>
        </w:rPr>
        <w:t>имагопоэтика</w:t>
      </w:r>
      <w:proofErr w:type="spellEnd"/>
      <w:r w:rsidRPr="00FD5C5A">
        <w:rPr>
          <w:rFonts w:ascii="Times New Roman" w:hAnsi="Times New Roman"/>
          <w:sz w:val="28"/>
          <w:szCs w:val="28"/>
        </w:rPr>
        <w:t>: два подхода к изучению образа «другого</w:t>
      </w:r>
      <w:r w:rsidRPr="00FD5C5A">
        <w:rPr>
          <w:rStyle w:val="bigtext"/>
          <w:rFonts w:ascii="Times New Roman" w:hAnsi="Times New Roman"/>
          <w:bCs/>
          <w:color w:val="000000"/>
          <w:sz w:val="28"/>
          <w:szCs w:val="28"/>
        </w:rPr>
        <w:t>»</w:t>
      </w:r>
      <w:r w:rsidRPr="00FD5C5A">
        <w:rPr>
          <w:rFonts w:ascii="Times New Roman" w:hAnsi="Times New Roman"/>
          <w:sz w:val="28"/>
          <w:szCs w:val="28"/>
        </w:rPr>
        <w:t xml:space="preserve"> // Россия в литературе Запада</w:t>
      </w:r>
      <w:r w:rsidR="005E6C58">
        <w:rPr>
          <w:rFonts w:ascii="Times New Roman" w:hAnsi="Times New Roman"/>
          <w:sz w:val="28"/>
          <w:szCs w:val="28"/>
        </w:rPr>
        <w:t xml:space="preserve">. </w:t>
      </w:r>
      <w:r w:rsidRPr="00FD5C5A">
        <w:rPr>
          <w:rFonts w:ascii="Times New Roman" w:hAnsi="Times New Roman"/>
          <w:sz w:val="28"/>
          <w:szCs w:val="28"/>
        </w:rPr>
        <w:t>Коллективная монография. Москва, 2017. С. 17-28.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C5A">
        <w:rPr>
          <w:rFonts w:ascii="Times New Roman" w:hAnsi="Times New Roman"/>
          <w:sz w:val="28"/>
          <w:szCs w:val="28"/>
        </w:rPr>
        <w:t xml:space="preserve">Кузнецова А.И. Рассказ Уильяма </w:t>
      </w:r>
      <w:proofErr w:type="spellStart"/>
      <w:r w:rsidRPr="00FD5C5A">
        <w:rPr>
          <w:rFonts w:ascii="Times New Roman" w:hAnsi="Times New Roman"/>
          <w:sz w:val="28"/>
          <w:szCs w:val="28"/>
        </w:rPr>
        <w:t>Голдинга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«Мисс </w:t>
      </w:r>
      <w:proofErr w:type="spellStart"/>
      <w:r w:rsidRPr="00FD5C5A">
        <w:rPr>
          <w:rFonts w:ascii="Times New Roman" w:hAnsi="Times New Roman"/>
          <w:sz w:val="28"/>
          <w:szCs w:val="28"/>
        </w:rPr>
        <w:t>Пулкинхорн</w:t>
      </w:r>
      <w:proofErr w:type="spellEnd"/>
      <w:r w:rsidRPr="00FD5C5A">
        <w:rPr>
          <w:rStyle w:val="bigtext"/>
          <w:rFonts w:ascii="Times New Roman" w:hAnsi="Times New Roman"/>
          <w:bCs/>
          <w:color w:val="000000"/>
          <w:sz w:val="28"/>
          <w:szCs w:val="28"/>
        </w:rPr>
        <w:t>»</w:t>
      </w:r>
      <w:r w:rsidRPr="00FD5C5A">
        <w:rPr>
          <w:rFonts w:ascii="Times New Roman" w:hAnsi="Times New Roman"/>
          <w:sz w:val="28"/>
          <w:szCs w:val="28"/>
        </w:rPr>
        <w:t xml:space="preserve"> в контексте художественного мира писателя // Филологический класс. 2018. </w:t>
      </w:r>
      <w:hyperlink r:id="rId5" w:history="1">
        <w:r w:rsidRPr="00FD5C5A">
          <w:rPr>
            <w:rStyle w:val="a4"/>
            <w:rFonts w:ascii="Times New Roman" w:hAnsi="Times New Roman"/>
            <w:sz w:val="28"/>
            <w:szCs w:val="28"/>
          </w:rPr>
          <w:t>№ 3</w:t>
        </w:r>
      </w:hyperlink>
      <w:r w:rsidRPr="00FD5C5A">
        <w:rPr>
          <w:rFonts w:ascii="Times New Roman" w:hAnsi="Times New Roman"/>
          <w:sz w:val="28"/>
          <w:szCs w:val="28"/>
        </w:rPr>
        <w:t>. С. 67-72.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C5A">
        <w:rPr>
          <w:rFonts w:ascii="Times New Roman" w:hAnsi="Times New Roman"/>
          <w:sz w:val="28"/>
          <w:szCs w:val="28"/>
        </w:rPr>
        <w:t>Кузнецова А.И. Соборный скандал в Рочестере и его полемическое отражение в викторианской литературе (Э. </w:t>
      </w:r>
      <w:proofErr w:type="spellStart"/>
      <w:r w:rsidRPr="00FD5C5A">
        <w:rPr>
          <w:rFonts w:ascii="Times New Roman" w:hAnsi="Times New Roman"/>
          <w:sz w:val="28"/>
          <w:szCs w:val="28"/>
        </w:rPr>
        <w:t>Троллоп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и Ч. Диккенс) // Национальные коды европейской литературы в контексте исторической эпохи. Коллективная монография. Нижний Новгород, 2017. С. 212-225.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C5A">
        <w:rPr>
          <w:rFonts w:ascii="Times New Roman" w:hAnsi="Times New Roman"/>
          <w:sz w:val="28"/>
          <w:szCs w:val="28"/>
        </w:rPr>
        <w:t>Черноземова</w:t>
      </w:r>
      <w:proofErr w:type="spellEnd"/>
      <w:r w:rsidRPr="00FD5C5A">
        <w:rPr>
          <w:rFonts w:ascii="Times New Roman" w:hAnsi="Times New Roman"/>
          <w:sz w:val="28"/>
          <w:szCs w:val="28"/>
        </w:rPr>
        <w:t xml:space="preserve"> Е.Н. Русская тема в западноевропейской литературе </w:t>
      </w:r>
      <w:r w:rsidRPr="00FD5C5A">
        <w:rPr>
          <w:rFonts w:ascii="Times New Roman" w:hAnsi="Times New Roman"/>
          <w:sz w:val="28"/>
          <w:szCs w:val="28"/>
          <w:lang w:val="en-US"/>
        </w:rPr>
        <w:t>XVI</w:t>
      </w:r>
      <w:r w:rsidRPr="00FD5C5A">
        <w:rPr>
          <w:rFonts w:ascii="Times New Roman" w:hAnsi="Times New Roman"/>
          <w:sz w:val="28"/>
          <w:szCs w:val="28"/>
        </w:rPr>
        <w:t>-</w:t>
      </w:r>
      <w:r w:rsidRPr="00FD5C5A">
        <w:rPr>
          <w:rFonts w:ascii="Times New Roman" w:hAnsi="Times New Roman"/>
          <w:sz w:val="28"/>
          <w:szCs w:val="28"/>
          <w:lang w:val="en-US"/>
        </w:rPr>
        <w:t>XVII</w:t>
      </w:r>
      <w:r w:rsidRPr="00FD5C5A">
        <w:rPr>
          <w:rFonts w:ascii="Times New Roman" w:hAnsi="Times New Roman"/>
          <w:sz w:val="28"/>
          <w:szCs w:val="28"/>
        </w:rPr>
        <w:t xml:space="preserve"> веков // Россия в литературе Запада. Коллективная монография. Москва, 2017. С. 57-71.</w:t>
      </w:r>
    </w:p>
    <w:p w:rsidR="00FD5C5A" w:rsidRPr="00FD5C5A" w:rsidRDefault="00FD5C5A" w:rsidP="00FD5C5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D5C5A">
        <w:rPr>
          <w:rFonts w:ascii="Times New Roman" w:hAnsi="Times New Roman"/>
          <w:sz w:val="28"/>
          <w:szCs w:val="28"/>
        </w:rPr>
        <w:t xml:space="preserve">Соколова Н.И. </w:t>
      </w:r>
      <w:r w:rsidRPr="00FD5C5A">
        <w:rPr>
          <w:rStyle w:val="bigtext"/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FD5C5A">
        <w:rPr>
          <w:rFonts w:ascii="Times New Roman" w:hAnsi="Times New Roman"/>
          <w:sz w:val="28"/>
          <w:szCs w:val="28"/>
        </w:rPr>
        <w:t>Годива</w:t>
      </w:r>
      <w:proofErr w:type="spellEnd"/>
      <w:r w:rsidRPr="00FD5C5A">
        <w:rPr>
          <w:rStyle w:val="bigtext"/>
          <w:rFonts w:ascii="Times New Roman" w:hAnsi="Times New Roman"/>
          <w:bCs/>
          <w:color w:val="000000"/>
          <w:sz w:val="28"/>
          <w:szCs w:val="28"/>
        </w:rPr>
        <w:t>»</w:t>
      </w:r>
      <w:r w:rsidRPr="00FD5C5A">
        <w:rPr>
          <w:rFonts w:ascii="Times New Roman" w:hAnsi="Times New Roman"/>
          <w:sz w:val="28"/>
          <w:szCs w:val="28"/>
        </w:rPr>
        <w:t xml:space="preserve"> А. Теннисона: английский национальный символ в восприятии викторианского поэта // Российский гуманитарный журнал. 2016. Т. 5. </w:t>
      </w:r>
      <w:hyperlink r:id="rId6" w:history="1">
        <w:r w:rsidRPr="00FD5C5A">
          <w:rPr>
            <w:rStyle w:val="a4"/>
            <w:rFonts w:ascii="Times New Roman" w:hAnsi="Times New Roman"/>
            <w:sz w:val="28"/>
            <w:szCs w:val="28"/>
          </w:rPr>
          <w:t>№ 1</w:t>
        </w:r>
      </w:hyperlink>
      <w:r w:rsidRPr="00FD5C5A">
        <w:rPr>
          <w:rFonts w:ascii="Times New Roman" w:hAnsi="Times New Roman"/>
          <w:sz w:val="28"/>
          <w:szCs w:val="28"/>
        </w:rPr>
        <w:t>. С. 44-51.</w:t>
      </w:r>
    </w:p>
    <w:p w:rsidR="001505F2" w:rsidRPr="00FD5C5A" w:rsidRDefault="001505F2" w:rsidP="00FD5C5A">
      <w:pPr>
        <w:rPr>
          <w:rFonts w:ascii="Times New Roman" w:hAnsi="Times New Roman"/>
          <w:sz w:val="28"/>
          <w:szCs w:val="28"/>
        </w:rPr>
      </w:pPr>
    </w:p>
    <w:sectPr w:rsidR="001505F2" w:rsidRPr="00FD5C5A" w:rsidSect="0002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B9E"/>
    <w:multiLevelType w:val="hybridMultilevel"/>
    <w:tmpl w:val="1EFA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F2"/>
    <w:rsid w:val="000266C9"/>
    <w:rsid w:val="0006308E"/>
    <w:rsid w:val="001505F2"/>
    <w:rsid w:val="00461475"/>
    <w:rsid w:val="00545FF2"/>
    <w:rsid w:val="005E6C58"/>
    <w:rsid w:val="009A4FE9"/>
    <w:rsid w:val="00B03C35"/>
    <w:rsid w:val="00D4381C"/>
    <w:rsid w:val="00E75387"/>
    <w:rsid w:val="00FD2D01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652D-6518-544A-84A7-5FE99EB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5F2"/>
    <w:pPr>
      <w:spacing w:after="160" w:line="259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bigtext">
    <w:name w:val="bigtext"/>
    <w:rsid w:val="00FD5C5A"/>
  </w:style>
  <w:style w:type="character" w:styleId="a4">
    <w:name w:val="Hyperlink"/>
    <w:basedOn w:val="a0"/>
    <w:uiPriority w:val="99"/>
    <w:semiHidden/>
    <w:unhideWhenUsed/>
    <w:rsid w:val="00FD5C5A"/>
    <w:rPr>
      <w:strike w:val="0"/>
      <w:dstrike w:val="0"/>
      <w:color w:val="20446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221663&amp;selid=25591663" TargetMode="External"/><Relationship Id="rId5" Type="http://schemas.openxmlformats.org/officeDocument/2006/relationships/hyperlink" Target="https://elibrary.ru/contents.asp?id=36366974&amp;selid=36366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2019-06-04T09:58:00Z</dcterms:created>
  <dcterms:modified xsi:type="dcterms:W3CDTF">2019-06-04T09:58:00Z</dcterms:modified>
</cp:coreProperties>
</file>