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865" w:rsidRPr="000B5865" w:rsidRDefault="000B5865" w:rsidP="000B58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58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Дополнительная профессиональная программа профессиональной переподготовки</w:t>
      </w:r>
    </w:p>
    <w:p w:rsidR="006D0232" w:rsidRPr="000B5865" w:rsidRDefault="000B5865" w:rsidP="000B58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58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703F" w:rsidRPr="000B5865">
        <w:rPr>
          <w:rFonts w:ascii="Times New Roman" w:hAnsi="Times New Roman" w:cs="Times New Roman"/>
          <w:b/>
          <w:sz w:val="28"/>
          <w:szCs w:val="28"/>
        </w:rPr>
        <w:t>«</w:t>
      </w:r>
      <w:r w:rsidRPr="003E176A">
        <w:rPr>
          <w:rFonts w:ascii="Times New Roman" w:hAnsi="Times New Roman" w:cs="Times New Roman"/>
          <w:b/>
          <w:sz w:val="32"/>
          <w:szCs w:val="28"/>
        </w:rPr>
        <w:t>Кадастровая деятельность</w:t>
      </w:r>
      <w:r w:rsidR="0078703F" w:rsidRPr="000B5865">
        <w:rPr>
          <w:rFonts w:ascii="Times New Roman" w:hAnsi="Times New Roman" w:cs="Times New Roman"/>
          <w:b/>
          <w:sz w:val="28"/>
          <w:szCs w:val="28"/>
        </w:rPr>
        <w:t>»</w:t>
      </w:r>
    </w:p>
    <w:p w:rsidR="004F2FC5" w:rsidRDefault="004F2FC5" w:rsidP="000B5865">
      <w:pPr>
        <w:spacing w:after="0"/>
        <w:rPr>
          <w:rFonts w:ascii="Georgia" w:hAnsi="Georgia"/>
          <w:b/>
          <w:sz w:val="24"/>
          <w:szCs w:val="24"/>
        </w:rPr>
      </w:pPr>
    </w:p>
    <w:p w:rsidR="000B5865" w:rsidRPr="000B5865" w:rsidRDefault="000B5865" w:rsidP="000B5865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</w:rPr>
      </w:pPr>
      <w:r w:rsidRPr="000B5865">
        <w:rPr>
          <w:rFonts w:ascii="Times New Roman" w:hAnsi="Times New Roman" w:cs="Times New Roman"/>
          <w:b/>
          <w:sz w:val="24"/>
        </w:rPr>
        <w:t>1. Срок обучения:</w:t>
      </w:r>
      <w:r w:rsidRPr="000B5865">
        <w:rPr>
          <w:rFonts w:ascii="Times New Roman" w:hAnsi="Times New Roman" w:cs="Times New Roman"/>
          <w:sz w:val="24"/>
        </w:rPr>
        <w:t xml:space="preserve"> 4 месяца, общая трудоемкость программы 600 часов.</w:t>
      </w:r>
    </w:p>
    <w:p w:rsidR="000B5865" w:rsidRPr="000B5865" w:rsidRDefault="000B5865" w:rsidP="000B5865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</w:rPr>
      </w:pPr>
      <w:r w:rsidRPr="000B5865">
        <w:rPr>
          <w:rFonts w:ascii="Times New Roman" w:hAnsi="Times New Roman" w:cs="Times New Roman"/>
          <w:b/>
          <w:sz w:val="24"/>
        </w:rPr>
        <w:t>2. Форма обучения:</w:t>
      </w:r>
      <w:r w:rsidRPr="000B5865">
        <w:rPr>
          <w:rFonts w:ascii="Times New Roman" w:hAnsi="Times New Roman" w:cs="Times New Roman"/>
          <w:sz w:val="24"/>
        </w:rPr>
        <w:t xml:space="preserve"> очно-заочная (вечерняя), без отрыва от производства.</w:t>
      </w:r>
    </w:p>
    <w:p w:rsidR="000B5865" w:rsidRPr="000B5865" w:rsidRDefault="000B5865" w:rsidP="000B5865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0B5865">
        <w:rPr>
          <w:rFonts w:ascii="Times New Roman" w:hAnsi="Times New Roman" w:cs="Times New Roman"/>
          <w:b/>
          <w:sz w:val="24"/>
        </w:rPr>
        <w:t>3.</w:t>
      </w:r>
      <w:r w:rsidRPr="000B5865">
        <w:rPr>
          <w:rFonts w:ascii="Times New Roman" w:hAnsi="Times New Roman" w:cs="Times New Roman"/>
          <w:sz w:val="24"/>
        </w:rPr>
        <w:t xml:space="preserve"> </w:t>
      </w:r>
      <w:r w:rsidRPr="000B5865">
        <w:rPr>
          <w:rFonts w:ascii="Times New Roman" w:hAnsi="Times New Roman" w:cs="Times New Roman"/>
          <w:b/>
          <w:sz w:val="24"/>
          <w:u w:val="single"/>
        </w:rPr>
        <w:t>Содержание программы:</w:t>
      </w:r>
    </w:p>
    <w:p w:rsidR="0078703F" w:rsidRPr="000B5865" w:rsidRDefault="0078703F" w:rsidP="006907DF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703F" w:rsidRPr="000B5865" w:rsidRDefault="0078703F" w:rsidP="006907DF">
      <w:pPr>
        <w:pStyle w:val="a4"/>
        <w:numPr>
          <w:ilvl w:val="0"/>
          <w:numId w:val="2"/>
        </w:numPr>
        <w:spacing w:after="0" w:line="240" w:lineRule="auto"/>
        <w:ind w:left="720" w:firstLine="0"/>
        <w:rPr>
          <w:rFonts w:ascii="Times New Roman" w:hAnsi="Times New Roman" w:cs="Times New Roman"/>
          <w:b/>
          <w:sz w:val="24"/>
          <w:szCs w:val="24"/>
        </w:rPr>
      </w:pPr>
      <w:r w:rsidRPr="000B5865">
        <w:rPr>
          <w:rFonts w:ascii="Times New Roman" w:hAnsi="Times New Roman" w:cs="Times New Roman"/>
          <w:b/>
          <w:sz w:val="24"/>
          <w:szCs w:val="24"/>
        </w:rPr>
        <w:t xml:space="preserve">Классификация объектов недвижимости </w:t>
      </w:r>
    </w:p>
    <w:p w:rsidR="0078703F" w:rsidRPr="006907DF" w:rsidRDefault="006907DF" w:rsidP="00A4344F">
      <w:pPr>
        <w:pStyle w:val="a4"/>
        <w:numPr>
          <w:ilvl w:val="0"/>
          <w:numId w:val="3"/>
        </w:numPr>
        <w:spacing w:after="0" w:line="240" w:lineRule="auto"/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78703F" w:rsidRPr="006907DF">
        <w:rPr>
          <w:rFonts w:ascii="Times New Roman" w:hAnsi="Times New Roman" w:cs="Times New Roman"/>
          <w:sz w:val="24"/>
          <w:szCs w:val="24"/>
        </w:rPr>
        <w:t xml:space="preserve">еоретические и методологические основы </w:t>
      </w:r>
      <w:r>
        <w:rPr>
          <w:rFonts w:ascii="Times New Roman" w:hAnsi="Times New Roman" w:cs="Times New Roman"/>
          <w:sz w:val="24"/>
          <w:szCs w:val="24"/>
        </w:rPr>
        <w:t>типологии объектов недвижимости</w:t>
      </w:r>
    </w:p>
    <w:p w:rsidR="0078703F" w:rsidRPr="006907DF" w:rsidRDefault="006907DF" w:rsidP="00A4344F">
      <w:pPr>
        <w:pStyle w:val="a4"/>
        <w:numPr>
          <w:ilvl w:val="0"/>
          <w:numId w:val="3"/>
        </w:numPr>
        <w:spacing w:after="0" w:line="240" w:lineRule="auto"/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78703F" w:rsidRPr="006907DF">
        <w:rPr>
          <w:rFonts w:ascii="Times New Roman" w:hAnsi="Times New Roman" w:cs="Times New Roman"/>
          <w:sz w:val="24"/>
          <w:szCs w:val="24"/>
        </w:rPr>
        <w:t xml:space="preserve">етоды и признаки </w:t>
      </w:r>
      <w:proofErr w:type="spellStart"/>
      <w:r w:rsidR="0078703F" w:rsidRPr="006907DF">
        <w:rPr>
          <w:rFonts w:ascii="Times New Roman" w:hAnsi="Times New Roman" w:cs="Times New Roman"/>
          <w:sz w:val="24"/>
          <w:szCs w:val="24"/>
        </w:rPr>
        <w:t>типо</w:t>
      </w:r>
      <w:r>
        <w:rPr>
          <w:rFonts w:ascii="Times New Roman" w:hAnsi="Times New Roman" w:cs="Times New Roman"/>
          <w:sz w:val="24"/>
          <w:szCs w:val="24"/>
        </w:rPr>
        <w:t>логизации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объектов недвижимости</w:t>
      </w:r>
    </w:p>
    <w:p w:rsidR="0078703F" w:rsidRPr="000B5865" w:rsidRDefault="006907DF" w:rsidP="00A4344F">
      <w:pPr>
        <w:pStyle w:val="a4"/>
        <w:numPr>
          <w:ilvl w:val="0"/>
          <w:numId w:val="3"/>
        </w:numPr>
        <w:spacing w:after="0" w:line="240" w:lineRule="auto"/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</w:t>
      </w:r>
      <w:r w:rsidR="0078703F" w:rsidRPr="000B5865">
        <w:rPr>
          <w:rFonts w:ascii="Times New Roman" w:hAnsi="Times New Roman" w:cs="Times New Roman"/>
          <w:sz w:val="24"/>
          <w:szCs w:val="24"/>
        </w:rPr>
        <w:t xml:space="preserve">арактеристика и классификация искусственных объектов </w:t>
      </w:r>
      <w:r>
        <w:rPr>
          <w:rFonts w:ascii="Times New Roman" w:hAnsi="Times New Roman" w:cs="Times New Roman"/>
          <w:sz w:val="24"/>
          <w:szCs w:val="24"/>
        </w:rPr>
        <w:t>недвижимости</w:t>
      </w:r>
    </w:p>
    <w:p w:rsidR="0078703F" w:rsidRPr="000B5865" w:rsidRDefault="0078703F" w:rsidP="006907DF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5865">
        <w:rPr>
          <w:rFonts w:ascii="Times New Roman" w:hAnsi="Times New Roman" w:cs="Times New Roman"/>
          <w:b/>
          <w:sz w:val="24"/>
          <w:szCs w:val="24"/>
        </w:rPr>
        <w:t>2</w:t>
      </w:r>
      <w:r w:rsidRPr="000B5865">
        <w:rPr>
          <w:rFonts w:ascii="Times New Roman" w:hAnsi="Times New Roman" w:cs="Times New Roman"/>
          <w:sz w:val="24"/>
          <w:szCs w:val="24"/>
        </w:rPr>
        <w:t>.</w:t>
      </w:r>
      <w:r w:rsidR="000B5865">
        <w:rPr>
          <w:rFonts w:ascii="Times New Roman" w:hAnsi="Times New Roman" w:cs="Times New Roman"/>
          <w:b/>
          <w:sz w:val="24"/>
          <w:szCs w:val="24"/>
        </w:rPr>
        <w:tab/>
      </w:r>
      <w:r w:rsidRPr="000B5865">
        <w:rPr>
          <w:rFonts w:ascii="Times New Roman" w:hAnsi="Times New Roman" w:cs="Times New Roman"/>
          <w:b/>
          <w:sz w:val="24"/>
          <w:szCs w:val="24"/>
        </w:rPr>
        <w:t xml:space="preserve">Правовые основы кадастровой деятельности </w:t>
      </w:r>
    </w:p>
    <w:p w:rsidR="00863F71" w:rsidRPr="006907DF" w:rsidRDefault="006907DF" w:rsidP="006907DF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863F71" w:rsidRPr="006907DF">
        <w:rPr>
          <w:rFonts w:ascii="Times New Roman" w:hAnsi="Times New Roman" w:cs="Times New Roman"/>
          <w:sz w:val="24"/>
          <w:szCs w:val="24"/>
        </w:rPr>
        <w:t>бщая характеристика правового регулирования земельных отношений.</w:t>
      </w:r>
    </w:p>
    <w:p w:rsidR="00863F71" w:rsidRPr="006907DF" w:rsidRDefault="006907DF" w:rsidP="006907DF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863F71" w:rsidRPr="006907DF">
        <w:rPr>
          <w:rFonts w:ascii="Times New Roman" w:hAnsi="Times New Roman" w:cs="Times New Roman"/>
          <w:sz w:val="24"/>
          <w:szCs w:val="24"/>
        </w:rPr>
        <w:t>равовое регулирование образования земельных участков</w:t>
      </w:r>
    </w:p>
    <w:p w:rsidR="00863F71" w:rsidRPr="006907DF" w:rsidRDefault="006907DF" w:rsidP="006907DF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6907DF">
        <w:rPr>
          <w:rFonts w:ascii="Times New Roman" w:hAnsi="Times New Roman" w:cs="Times New Roman"/>
          <w:sz w:val="24"/>
          <w:szCs w:val="24"/>
        </w:rPr>
        <w:t>раво собственности и иные права</w:t>
      </w:r>
      <w:r w:rsidR="00863F71" w:rsidRPr="006907DF">
        <w:rPr>
          <w:rFonts w:ascii="Times New Roman" w:hAnsi="Times New Roman" w:cs="Times New Roman"/>
          <w:sz w:val="24"/>
          <w:szCs w:val="24"/>
        </w:rPr>
        <w:t xml:space="preserve"> на землю в Российской Федерации</w:t>
      </w:r>
    </w:p>
    <w:p w:rsidR="00863F71" w:rsidRPr="000B5865" w:rsidRDefault="00863F71" w:rsidP="006907DF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0B5865">
        <w:rPr>
          <w:rFonts w:ascii="Times New Roman" w:hAnsi="Times New Roman" w:cs="Times New Roman"/>
          <w:b/>
          <w:sz w:val="24"/>
          <w:szCs w:val="24"/>
        </w:rPr>
        <w:t>3.</w:t>
      </w:r>
      <w:r w:rsidR="000B5865">
        <w:rPr>
          <w:rFonts w:ascii="Times New Roman" w:hAnsi="Times New Roman" w:cs="Times New Roman"/>
          <w:b/>
          <w:sz w:val="24"/>
          <w:szCs w:val="24"/>
        </w:rPr>
        <w:tab/>
      </w:r>
      <w:r w:rsidRPr="000B5865">
        <w:rPr>
          <w:rFonts w:ascii="Times New Roman" w:hAnsi="Times New Roman" w:cs="Times New Roman"/>
          <w:b/>
          <w:sz w:val="24"/>
          <w:szCs w:val="24"/>
        </w:rPr>
        <w:t xml:space="preserve">Саморегулирование кадастровой деятельности </w:t>
      </w:r>
    </w:p>
    <w:p w:rsidR="00863F71" w:rsidRPr="006907DF" w:rsidRDefault="006907DF" w:rsidP="006907DF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863F71" w:rsidRPr="006907DF">
        <w:rPr>
          <w:rFonts w:ascii="Times New Roman" w:hAnsi="Times New Roman" w:cs="Times New Roman"/>
          <w:sz w:val="24"/>
          <w:szCs w:val="24"/>
        </w:rPr>
        <w:t>аморегулируемые организации кадастровых инженеров, правовая основа создания СРО</w:t>
      </w:r>
    </w:p>
    <w:p w:rsidR="00863F71" w:rsidRPr="006907DF" w:rsidRDefault="000E3D8A" w:rsidP="006907DF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863F71" w:rsidRPr="006907DF">
        <w:rPr>
          <w:rFonts w:ascii="Times New Roman" w:hAnsi="Times New Roman" w:cs="Times New Roman"/>
          <w:sz w:val="24"/>
          <w:szCs w:val="24"/>
        </w:rPr>
        <w:t>РО кадастровых инженеров, отделения на терр</w:t>
      </w:r>
      <w:r w:rsidR="006907DF">
        <w:rPr>
          <w:rFonts w:ascii="Times New Roman" w:hAnsi="Times New Roman" w:cs="Times New Roman"/>
          <w:sz w:val="24"/>
          <w:szCs w:val="24"/>
        </w:rPr>
        <w:t>итории Калининградской области</w:t>
      </w:r>
    </w:p>
    <w:p w:rsidR="00863F71" w:rsidRPr="000B5865" w:rsidRDefault="00863F71" w:rsidP="006907DF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0B5865">
        <w:rPr>
          <w:rFonts w:ascii="Times New Roman" w:hAnsi="Times New Roman" w:cs="Times New Roman"/>
          <w:b/>
          <w:sz w:val="24"/>
          <w:szCs w:val="24"/>
        </w:rPr>
        <w:t>4.</w:t>
      </w:r>
      <w:r w:rsidR="000B5865">
        <w:rPr>
          <w:rFonts w:ascii="Times New Roman" w:hAnsi="Times New Roman" w:cs="Times New Roman"/>
          <w:b/>
          <w:sz w:val="24"/>
          <w:szCs w:val="24"/>
        </w:rPr>
        <w:tab/>
      </w:r>
      <w:r w:rsidRPr="000B5865">
        <w:rPr>
          <w:rFonts w:ascii="Times New Roman" w:hAnsi="Times New Roman" w:cs="Times New Roman"/>
          <w:b/>
          <w:sz w:val="24"/>
          <w:szCs w:val="24"/>
        </w:rPr>
        <w:t xml:space="preserve">Геодезия </w:t>
      </w:r>
      <w:bookmarkStart w:id="0" w:name="_GoBack"/>
      <w:bookmarkEnd w:id="0"/>
    </w:p>
    <w:p w:rsidR="00863F71" w:rsidRPr="006907DF" w:rsidRDefault="006907DF" w:rsidP="006907DF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863F71" w:rsidRPr="006907DF">
        <w:rPr>
          <w:rFonts w:ascii="Times New Roman" w:hAnsi="Times New Roman" w:cs="Times New Roman"/>
          <w:sz w:val="24"/>
          <w:szCs w:val="24"/>
        </w:rPr>
        <w:t>редмет, задачи и методы геодезии</w:t>
      </w:r>
    </w:p>
    <w:p w:rsidR="00863F71" w:rsidRPr="006907DF" w:rsidRDefault="006907DF" w:rsidP="006907DF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6907DF">
        <w:rPr>
          <w:rFonts w:ascii="Times New Roman" w:hAnsi="Times New Roman" w:cs="Times New Roman"/>
          <w:sz w:val="24"/>
          <w:szCs w:val="24"/>
        </w:rPr>
        <w:t xml:space="preserve">емная поверхность и методы ее отображения </w:t>
      </w:r>
      <w:r w:rsidR="00863F71" w:rsidRPr="006907DF">
        <w:rPr>
          <w:rFonts w:ascii="Times New Roman" w:hAnsi="Times New Roman" w:cs="Times New Roman"/>
          <w:sz w:val="24"/>
          <w:szCs w:val="24"/>
        </w:rPr>
        <w:t>на плоскости</w:t>
      </w:r>
    </w:p>
    <w:p w:rsidR="00863F71" w:rsidRPr="006907DF" w:rsidRDefault="006907DF" w:rsidP="006907DF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6907DF">
        <w:rPr>
          <w:rFonts w:ascii="Times New Roman" w:hAnsi="Times New Roman" w:cs="Times New Roman"/>
          <w:sz w:val="24"/>
          <w:szCs w:val="24"/>
        </w:rPr>
        <w:t xml:space="preserve">опографические </w:t>
      </w:r>
      <w:r w:rsidR="00863F71" w:rsidRPr="006907DF">
        <w:rPr>
          <w:rFonts w:ascii="Times New Roman" w:hAnsi="Times New Roman" w:cs="Times New Roman"/>
          <w:sz w:val="24"/>
          <w:szCs w:val="24"/>
        </w:rPr>
        <w:t>карты и планы</w:t>
      </w:r>
    </w:p>
    <w:p w:rsidR="00863F71" w:rsidRPr="006907DF" w:rsidRDefault="006907DF" w:rsidP="006907DF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863F71" w:rsidRPr="006907DF">
        <w:rPr>
          <w:rFonts w:ascii="Times New Roman" w:hAnsi="Times New Roman" w:cs="Times New Roman"/>
          <w:sz w:val="24"/>
          <w:szCs w:val="24"/>
        </w:rPr>
        <w:t xml:space="preserve">ведения </w:t>
      </w:r>
      <w:r w:rsidR="00E8175C" w:rsidRPr="006907DF">
        <w:rPr>
          <w:rFonts w:ascii="Times New Roman" w:hAnsi="Times New Roman" w:cs="Times New Roman"/>
          <w:sz w:val="24"/>
          <w:szCs w:val="24"/>
        </w:rPr>
        <w:t>о геодезических работах и сетях</w:t>
      </w:r>
    </w:p>
    <w:p w:rsidR="00E8175C" w:rsidRPr="006907DF" w:rsidRDefault="006907DF" w:rsidP="006907DF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E8175C" w:rsidRPr="006907DF">
        <w:rPr>
          <w:rFonts w:ascii="Times New Roman" w:hAnsi="Times New Roman" w:cs="Times New Roman"/>
          <w:sz w:val="24"/>
          <w:szCs w:val="24"/>
        </w:rPr>
        <w:t>инейно-угловые измерения</w:t>
      </w:r>
    </w:p>
    <w:p w:rsidR="00E8175C" w:rsidRPr="000B5865" w:rsidRDefault="00E8175C" w:rsidP="006907DF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0B5865">
        <w:rPr>
          <w:rFonts w:ascii="Times New Roman" w:hAnsi="Times New Roman" w:cs="Times New Roman"/>
          <w:b/>
          <w:sz w:val="24"/>
          <w:szCs w:val="24"/>
        </w:rPr>
        <w:t>5.</w:t>
      </w:r>
      <w:r w:rsidR="000B5865">
        <w:rPr>
          <w:rFonts w:ascii="Times New Roman" w:hAnsi="Times New Roman" w:cs="Times New Roman"/>
          <w:b/>
          <w:sz w:val="24"/>
          <w:szCs w:val="24"/>
        </w:rPr>
        <w:tab/>
      </w:r>
      <w:r w:rsidRPr="000B5865">
        <w:rPr>
          <w:rFonts w:ascii="Times New Roman" w:hAnsi="Times New Roman" w:cs="Times New Roman"/>
          <w:b/>
          <w:sz w:val="24"/>
          <w:szCs w:val="24"/>
        </w:rPr>
        <w:t xml:space="preserve">Фотограмметрия и дистанционное зондирование Земли </w:t>
      </w:r>
    </w:p>
    <w:p w:rsidR="00E8175C" w:rsidRPr="006907DF" w:rsidRDefault="00A4344F" w:rsidP="006907DF">
      <w:pPr>
        <w:pStyle w:val="a4"/>
        <w:numPr>
          <w:ilvl w:val="0"/>
          <w:numId w:val="7"/>
        </w:num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>в</w:t>
      </w:r>
      <w:r w:rsidR="00E8175C" w:rsidRPr="006907DF">
        <w:rPr>
          <w:rFonts w:ascii="Times New Roman" w:hAnsi="Times New Roman" w:cs="Times New Roman"/>
          <w:spacing w:val="-6"/>
          <w:sz w:val="24"/>
          <w:szCs w:val="24"/>
        </w:rPr>
        <w:t>ведение в дисциплину.</w:t>
      </w:r>
      <w:r w:rsidR="00E8175C" w:rsidRPr="006907DF">
        <w:rPr>
          <w:rFonts w:ascii="Times New Roman" w:hAnsi="Times New Roman" w:cs="Times New Roman"/>
          <w:sz w:val="24"/>
          <w:szCs w:val="24"/>
        </w:rPr>
        <w:t xml:space="preserve"> Физические основы </w:t>
      </w:r>
      <w:proofErr w:type="spellStart"/>
      <w:r w:rsidR="00E8175C" w:rsidRPr="006907DF">
        <w:rPr>
          <w:rFonts w:ascii="Times New Roman" w:hAnsi="Times New Roman" w:cs="Times New Roman"/>
          <w:sz w:val="24"/>
          <w:szCs w:val="24"/>
        </w:rPr>
        <w:t>аэро</w:t>
      </w:r>
      <w:proofErr w:type="spellEnd"/>
      <w:r w:rsidR="00E8175C" w:rsidRPr="006907DF">
        <w:rPr>
          <w:rFonts w:ascii="Times New Roman" w:hAnsi="Times New Roman" w:cs="Times New Roman"/>
          <w:sz w:val="24"/>
          <w:szCs w:val="24"/>
        </w:rPr>
        <w:t>- и космических съёмок</w:t>
      </w:r>
    </w:p>
    <w:p w:rsidR="00E8175C" w:rsidRPr="006907DF" w:rsidRDefault="00A4344F" w:rsidP="006907DF">
      <w:pPr>
        <w:pStyle w:val="a4"/>
        <w:numPr>
          <w:ilvl w:val="0"/>
          <w:numId w:val="7"/>
        </w:num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E8175C" w:rsidRPr="006907DF">
        <w:rPr>
          <w:rFonts w:ascii="Times New Roman" w:hAnsi="Times New Roman" w:cs="Times New Roman"/>
          <w:sz w:val="24"/>
          <w:szCs w:val="24"/>
        </w:rPr>
        <w:t xml:space="preserve">бщие принципы дешифрирования материалов </w:t>
      </w:r>
      <w:proofErr w:type="spellStart"/>
      <w:r w:rsidR="00E8175C" w:rsidRPr="006907DF">
        <w:rPr>
          <w:rFonts w:ascii="Times New Roman" w:hAnsi="Times New Roman" w:cs="Times New Roman"/>
          <w:sz w:val="24"/>
          <w:szCs w:val="24"/>
        </w:rPr>
        <w:t>аэро</w:t>
      </w:r>
      <w:proofErr w:type="spellEnd"/>
      <w:r w:rsidR="00E8175C" w:rsidRPr="006907DF">
        <w:rPr>
          <w:rFonts w:ascii="Times New Roman" w:hAnsi="Times New Roman" w:cs="Times New Roman"/>
          <w:sz w:val="24"/>
          <w:szCs w:val="24"/>
        </w:rPr>
        <w:t>- и космических снимков</w:t>
      </w:r>
    </w:p>
    <w:p w:rsidR="00E8175C" w:rsidRPr="006907DF" w:rsidRDefault="00A4344F" w:rsidP="006907DF">
      <w:pPr>
        <w:pStyle w:val="a4"/>
        <w:numPr>
          <w:ilvl w:val="0"/>
          <w:numId w:val="7"/>
        </w:num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E8175C" w:rsidRPr="006907DF">
        <w:rPr>
          <w:rFonts w:ascii="Times New Roman" w:hAnsi="Times New Roman" w:cs="Times New Roman"/>
          <w:sz w:val="24"/>
          <w:szCs w:val="24"/>
        </w:rPr>
        <w:t xml:space="preserve">ешифрирование материалов </w:t>
      </w:r>
      <w:proofErr w:type="spellStart"/>
      <w:r w:rsidR="00E8175C" w:rsidRPr="006907DF">
        <w:rPr>
          <w:rFonts w:ascii="Times New Roman" w:hAnsi="Times New Roman" w:cs="Times New Roman"/>
          <w:sz w:val="24"/>
          <w:szCs w:val="24"/>
        </w:rPr>
        <w:t>аэро</w:t>
      </w:r>
      <w:proofErr w:type="spellEnd"/>
      <w:r w:rsidR="00E8175C" w:rsidRPr="006907DF">
        <w:rPr>
          <w:rFonts w:ascii="Times New Roman" w:hAnsi="Times New Roman" w:cs="Times New Roman"/>
          <w:sz w:val="24"/>
          <w:szCs w:val="24"/>
        </w:rPr>
        <w:t>- и космических съёмок для целей инвентаризации земель населённых пунктов</w:t>
      </w:r>
    </w:p>
    <w:p w:rsidR="00E8175C" w:rsidRPr="006907DF" w:rsidRDefault="00A4344F" w:rsidP="006907DF">
      <w:pPr>
        <w:pStyle w:val="a4"/>
        <w:numPr>
          <w:ilvl w:val="0"/>
          <w:numId w:val="7"/>
        </w:num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E8175C" w:rsidRPr="006907DF">
        <w:rPr>
          <w:rFonts w:ascii="Times New Roman" w:hAnsi="Times New Roman" w:cs="Times New Roman"/>
          <w:sz w:val="24"/>
          <w:szCs w:val="24"/>
        </w:rPr>
        <w:t>рименение дистанционных методов зондирования</w:t>
      </w:r>
    </w:p>
    <w:p w:rsidR="00E8175C" w:rsidRPr="000B5865" w:rsidRDefault="00E8175C" w:rsidP="006907DF">
      <w:pPr>
        <w:spacing w:after="0" w:line="240" w:lineRule="auto"/>
        <w:ind w:left="720" w:right="14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5865">
        <w:rPr>
          <w:rFonts w:ascii="Times New Roman" w:hAnsi="Times New Roman" w:cs="Times New Roman"/>
          <w:b/>
          <w:sz w:val="24"/>
          <w:szCs w:val="24"/>
        </w:rPr>
        <w:t>6</w:t>
      </w:r>
      <w:r w:rsidRPr="000B5865">
        <w:rPr>
          <w:rFonts w:ascii="Times New Roman" w:hAnsi="Times New Roman" w:cs="Times New Roman"/>
          <w:sz w:val="24"/>
          <w:szCs w:val="24"/>
        </w:rPr>
        <w:t>.</w:t>
      </w:r>
      <w:r w:rsidR="006907DF">
        <w:rPr>
          <w:rFonts w:ascii="Times New Roman" w:hAnsi="Times New Roman" w:cs="Times New Roman"/>
          <w:b/>
          <w:sz w:val="24"/>
          <w:szCs w:val="24"/>
        </w:rPr>
        <w:tab/>
      </w:r>
      <w:r w:rsidRPr="000B5865">
        <w:rPr>
          <w:rFonts w:ascii="Times New Roman" w:hAnsi="Times New Roman" w:cs="Times New Roman"/>
          <w:b/>
          <w:sz w:val="24"/>
          <w:szCs w:val="24"/>
        </w:rPr>
        <w:t xml:space="preserve">Картография </w:t>
      </w:r>
    </w:p>
    <w:p w:rsidR="00E8175C" w:rsidRPr="006907DF" w:rsidRDefault="00A4344F" w:rsidP="006907DF">
      <w:pPr>
        <w:pStyle w:val="a4"/>
        <w:numPr>
          <w:ilvl w:val="0"/>
          <w:numId w:val="8"/>
        </w:num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в</w:t>
      </w:r>
      <w:r w:rsidR="00E8175C" w:rsidRPr="006907DF">
        <w:rPr>
          <w:rFonts w:ascii="Times New Roman" w:hAnsi="Times New Roman" w:cs="Times New Roman"/>
          <w:spacing w:val="-4"/>
          <w:sz w:val="24"/>
          <w:szCs w:val="24"/>
        </w:rPr>
        <w:t>ведение в картографию</w:t>
      </w:r>
    </w:p>
    <w:p w:rsidR="002D3FA7" w:rsidRPr="006907DF" w:rsidRDefault="00A4344F" w:rsidP="006907DF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м</w:t>
      </w:r>
      <w:r w:rsidR="002D3FA7" w:rsidRPr="006907DF">
        <w:rPr>
          <w:rFonts w:ascii="Times New Roman" w:hAnsi="Times New Roman" w:cs="Times New Roman"/>
          <w:spacing w:val="-4"/>
          <w:sz w:val="24"/>
          <w:szCs w:val="24"/>
        </w:rPr>
        <w:t>атематическая картография</w:t>
      </w:r>
    </w:p>
    <w:p w:rsidR="002D3FA7" w:rsidRPr="006907DF" w:rsidRDefault="00A4344F" w:rsidP="006907DF">
      <w:pPr>
        <w:pStyle w:val="a4"/>
        <w:numPr>
          <w:ilvl w:val="0"/>
          <w:numId w:val="8"/>
        </w:num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г</w:t>
      </w:r>
      <w:r w:rsidR="002D3FA7" w:rsidRPr="006907DF">
        <w:rPr>
          <w:rFonts w:ascii="Times New Roman" w:hAnsi="Times New Roman" w:cs="Times New Roman"/>
          <w:spacing w:val="-4"/>
          <w:sz w:val="24"/>
          <w:szCs w:val="24"/>
        </w:rPr>
        <w:t>енерализация картографического изображения</w:t>
      </w:r>
    </w:p>
    <w:p w:rsidR="002D3FA7" w:rsidRPr="006907DF" w:rsidRDefault="00A4344F" w:rsidP="006907DF">
      <w:pPr>
        <w:pStyle w:val="a4"/>
        <w:numPr>
          <w:ilvl w:val="0"/>
          <w:numId w:val="8"/>
        </w:num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к</w:t>
      </w:r>
      <w:r w:rsidR="002D3FA7" w:rsidRPr="006907DF">
        <w:rPr>
          <w:rFonts w:ascii="Times New Roman" w:hAnsi="Times New Roman" w:cs="Times New Roman"/>
          <w:spacing w:val="-4"/>
          <w:sz w:val="24"/>
          <w:szCs w:val="24"/>
        </w:rPr>
        <w:t>артографические знаки и способы изображения тематического содержания</w:t>
      </w:r>
    </w:p>
    <w:p w:rsidR="002D3FA7" w:rsidRPr="006907DF" w:rsidRDefault="00A4344F" w:rsidP="006907DF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к</w:t>
      </w:r>
      <w:r w:rsidR="002D3FA7" w:rsidRPr="006907DF">
        <w:rPr>
          <w:rFonts w:ascii="Times New Roman" w:hAnsi="Times New Roman" w:cs="Times New Roman"/>
          <w:spacing w:val="-4"/>
          <w:sz w:val="24"/>
          <w:szCs w:val="24"/>
        </w:rPr>
        <w:t>артографические шрифты и надписи на картах</w:t>
      </w:r>
    </w:p>
    <w:p w:rsidR="002D3FA7" w:rsidRPr="000B5865" w:rsidRDefault="002D3FA7" w:rsidP="006907DF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0B5865">
        <w:rPr>
          <w:rFonts w:ascii="Times New Roman" w:hAnsi="Times New Roman" w:cs="Times New Roman"/>
          <w:b/>
          <w:sz w:val="24"/>
          <w:szCs w:val="24"/>
        </w:rPr>
        <w:t>7.</w:t>
      </w:r>
      <w:r w:rsidR="006907DF">
        <w:rPr>
          <w:rFonts w:ascii="Times New Roman" w:hAnsi="Times New Roman" w:cs="Times New Roman"/>
          <w:b/>
          <w:sz w:val="24"/>
          <w:szCs w:val="24"/>
        </w:rPr>
        <w:tab/>
      </w:r>
      <w:r w:rsidRPr="000B5865">
        <w:rPr>
          <w:rFonts w:ascii="Times New Roman" w:hAnsi="Times New Roman" w:cs="Times New Roman"/>
          <w:b/>
          <w:sz w:val="24"/>
          <w:szCs w:val="24"/>
        </w:rPr>
        <w:t>Кадастровые работы в отношении недвижимого имущества</w:t>
      </w:r>
      <w:r w:rsidR="007C7017" w:rsidRPr="000B586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D3FA7" w:rsidRPr="006907DF" w:rsidRDefault="00A4344F" w:rsidP="006907DF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2D3FA7" w:rsidRPr="006907DF">
        <w:rPr>
          <w:rFonts w:ascii="Times New Roman" w:hAnsi="Times New Roman" w:cs="Times New Roman"/>
          <w:sz w:val="24"/>
          <w:szCs w:val="24"/>
        </w:rPr>
        <w:t>сновы организации и порядка</w:t>
      </w:r>
      <w:r w:rsidR="006907DF" w:rsidRPr="006907DF">
        <w:rPr>
          <w:rFonts w:ascii="Times New Roman" w:hAnsi="Times New Roman" w:cs="Times New Roman"/>
          <w:sz w:val="24"/>
          <w:szCs w:val="24"/>
        </w:rPr>
        <w:t xml:space="preserve"> проведения кадастровых работ. </w:t>
      </w:r>
      <w:r w:rsidR="002D3FA7" w:rsidRPr="006907DF">
        <w:rPr>
          <w:rFonts w:ascii="Times New Roman" w:hAnsi="Times New Roman" w:cs="Times New Roman"/>
          <w:sz w:val="24"/>
          <w:szCs w:val="24"/>
        </w:rPr>
        <w:t>ФЗ о проведении массовых кадастровых работ</w:t>
      </w:r>
    </w:p>
    <w:p w:rsidR="002D3FA7" w:rsidRPr="006907DF" w:rsidRDefault="00A4344F" w:rsidP="006907DF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2D3FA7" w:rsidRPr="006907DF">
        <w:rPr>
          <w:rFonts w:ascii="Times New Roman" w:hAnsi="Times New Roman" w:cs="Times New Roman"/>
          <w:sz w:val="24"/>
          <w:szCs w:val="24"/>
        </w:rPr>
        <w:t>частники кадастровых правоотношений. Ответственность кадастровых инженеров и органов кадастрового учета</w:t>
      </w:r>
    </w:p>
    <w:p w:rsidR="002D3FA7" w:rsidRPr="006907DF" w:rsidRDefault="00A4344F" w:rsidP="006907DF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2D3FA7" w:rsidRPr="006907DF">
        <w:rPr>
          <w:rFonts w:ascii="Times New Roman" w:hAnsi="Times New Roman" w:cs="Times New Roman"/>
          <w:sz w:val="24"/>
          <w:szCs w:val="24"/>
        </w:rPr>
        <w:t>инансирование кадастровых работ. Эффективность кадастровых работ</w:t>
      </w:r>
    </w:p>
    <w:p w:rsidR="002D3FA7" w:rsidRPr="000B5865" w:rsidRDefault="002D3FA7" w:rsidP="006907DF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0B5865">
        <w:rPr>
          <w:rFonts w:ascii="Times New Roman" w:hAnsi="Times New Roman" w:cs="Times New Roman"/>
          <w:b/>
          <w:sz w:val="24"/>
          <w:szCs w:val="24"/>
        </w:rPr>
        <w:t>8.</w:t>
      </w:r>
      <w:r w:rsidR="006907DF">
        <w:rPr>
          <w:rFonts w:ascii="Times New Roman" w:hAnsi="Times New Roman" w:cs="Times New Roman"/>
          <w:b/>
          <w:sz w:val="24"/>
          <w:szCs w:val="24"/>
        </w:rPr>
        <w:tab/>
      </w:r>
      <w:r w:rsidRPr="000B5865">
        <w:rPr>
          <w:rFonts w:ascii="Times New Roman" w:hAnsi="Times New Roman" w:cs="Times New Roman"/>
          <w:b/>
          <w:sz w:val="24"/>
          <w:szCs w:val="24"/>
        </w:rPr>
        <w:t xml:space="preserve">Территориальное планирование </w:t>
      </w:r>
    </w:p>
    <w:p w:rsidR="002D3FA7" w:rsidRPr="006907DF" w:rsidRDefault="00A4344F" w:rsidP="006907DF">
      <w:pPr>
        <w:pStyle w:val="a4"/>
        <w:widowControl w:val="0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2D3FA7" w:rsidRPr="006907DF">
        <w:rPr>
          <w:rFonts w:ascii="Times New Roman" w:hAnsi="Times New Roman" w:cs="Times New Roman"/>
          <w:sz w:val="24"/>
          <w:szCs w:val="24"/>
        </w:rPr>
        <w:t>ведение</w:t>
      </w:r>
      <w:r>
        <w:rPr>
          <w:rFonts w:ascii="Times New Roman" w:hAnsi="Times New Roman" w:cs="Times New Roman"/>
          <w:sz w:val="24"/>
          <w:szCs w:val="24"/>
        </w:rPr>
        <w:t>, о</w:t>
      </w:r>
      <w:r w:rsidR="002D3FA7" w:rsidRPr="006907DF">
        <w:rPr>
          <w:rFonts w:ascii="Times New Roman" w:hAnsi="Times New Roman" w:cs="Times New Roman"/>
          <w:sz w:val="24"/>
          <w:szCs w:val="24"/>
        </w:rPr>
        <w:t>сновные понятия</w:t>
      </w:r>
    </w:p>
    <w:p w:rsidR="002D3FA7" w:rsidRPr="006907DF" w:rsidRDefault="00A4344F" w:rsidP="006907DF">
      <w:pPr>
        <w:pStyle w:val="a4"/>
        <w:widowControl w:val="0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2D3FA7" w:rsidRPr="006907DF">
        <w:rPr>
          <w:rFonts w:ascii="Times New Roman" w:hAnsi="Times New Roman" w:cs="Times New Roman"/>
          <w:sz w:val="24"/>
          <w:szCs w:val="24"/>
        </w:rPr>
        <w:t>нтичный период в истории градостроительства (</w:t>
      </w:r>
      <w:r w:rsidR="002D3FA7" w:rsidRPr="006907D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2D3FA7" w:rsidRPr="006907DF">
        <w:rPr>
          <w:rFonts w:ascii="Times New Roman" w:hAnsi="Times New Roman" w:cs="Times New Roman"/>
          <w:sz w:val="24"/>
          <w:szCs w:val="24"/>
        </w:rPr>
        <w:t xml:space="preserve"> тыс. лет до н.э. – </w:t>
      </w:r>
      <w:r w:rsidR="002D3FA7" w:rsidRPr="006907DF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2D3FA7" w:rsidRPr="006907DF">
        <w:rPr>
          <w:rFonts w:ascii="Times New Roman" w:hAnsi="Times New Roman" w:cs="Times New Roman"/>
          <w:sz w:val="24"/>
          <w:szCs w:val="24"/>
        </w:rPr>
        <w:t xml:space="preserve"> в. н.э.)</w:t>
      </w:r>
    </w:p>
    <w:p w:rsidR="007C7017" w:rsidRPr="006907DF" w:rsidRDefault="00A4344F" w:rsidP="006907DF">
      <w:pPr>
        <w:pStyle w:val="a4"/>
        <w:widowControl w:val="0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</w:t>
      </w:r>
      <w:r w:rsidR="007C7017" w:rsidRPr="006907DF">
        <w:rPr>
          <w:rFonts w:ascii="Times New Roman" w:hAnsi="Times New Roman" w:cs="Times New Roman"/>
          <w:sz w:val="24"/>
          <w:szCs w:val="24"/>
        </w:rPr>
        <w:t>еоретические основы территориального планирования</w:t>
      </w:r>
    </w:p>
    <w:p w:rsidR="007C7017" w:rsidRPr="006907DF" w:rsidRDefault="00A4344F" w:rsidP="006907DF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</w:t>
      </w:r>
      <w:r w:rsidR="007C7017" w:rsidRPr="006907DF">
        <w:rPr>
          <w:rFonts w:ascii="Times New Roman" w:eastAsia="Calibri" w:hAnsi="Times New Roman" w:cs="Times New Roman"/>
          <w:sz w:val="24"/>
          <w:szCs w:val="24"/>
        </w:rPr>
        <w:t>сновы градостроительного зонирования и проектирования поселений</w:t>
      </w:r>
    </w:p>
    <w:p w:rsidR="007C7017" w:rsidRPr="000B5865" w:rsidRDefault="007C7017" w:rsidP="006907DF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0B5865">
        <w:rPr>
          <w:rFonts w:ascii="Times New Roman" w:eastAsia="Calibri" w:hAnsi="Times New Roman" w:cs="Times New Roman"/>
          <w:b/>
          <w:sz w:val="24"/>
          <w:szCs w:val="24"/>
        </w:rPr>
        <w:t>9.</w:t>
      </w:r>
      <w:r w:rsidR="006907DF">
        <w:rPr>
          <w:rFonts w:ascii="Times New Roman" w:hAnsi="Times New Roman" w:cs="Times New Roman"/>
          <w:b/>
          <w:sz w:val="24"/>
          <w:szCs w:val="24"/>
        </w:rPr>
        <w:tab/>
      </w:r>
      <w:r w:rsidRPr="000B5865">
        <w:rPr>
          <w:rFonts w:ascii="Times New Roman" w:hAnsi="Times New Roman" w:cs="Times New Roman"/>
          <w:b/>
          <w:sz w:val="24"/>
          <w:szCs w:val="24"/>
        </w:rPr>
        <w:t xml:space="preserve">Землеустройство </w:t>
      </w:r>
    </w:p>
    <w:p w:rsidR="007C7017" w:rsidRPr="006907DF" w:rsidRDefault="00A4344F" w:rsidP="006907DF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введение. Общие понятия </w:t>
      </w:r>
      <w:r w:rsidR="007C7017" w:rsidRPr="006907DF">
        <w:rPr>
          <w:rFonts w:ascii="Times New Roman" w:hAnsi="Times New Roman" w:cs="Times New Roman"/>
          <w:sz w:val="24"/>
          <w:szCs w:val="24"/>
        </w:rPr>
        <w:t>о землеустройстве. Цель и задачи курса</w:t>
      </w:r>
    </w:p>
    <w:p w:rsidR="007C7017" w:rsidRPr="000B5865" w:rsidRDefault="00A4344F" w:rsidP="006907DF">
      <w:pPr>
        <w:pStyle w:val="2"/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н</w:t>
      </w:r>
      <w:r w:rsidR="000B586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аучные </w:t>
      </w:r>
      <w:r w:rsidR="007C7017" w:rsidRPr="000B5865">
        <w:rPr>
          <w:rFonts w:ascii="Times New Roman" w:hAnsi="Times New Roman" w:cs="Times New Roman"/>
          <w:bCs/>
          <w:color w:val="000000"/>
          <w:sz w:val="24"/>
          <w:szCs w:val="24"/>
        </w:rPr>
        <w:t>основы земл</w:t>
      </w:r>
      <w:r w:rsidR="000B586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еустройства. Земельные ресурсы </w:t>
      </w:r>
      <w:r w:rsidR="007C7017" w:rsidRPr="000B5865">
        <w:rPr>
          <w:rFonts w:ascii="Times New Roman" w:hAnsi="Times New Roman" w:cs="Times New Roman"/>
          <w:bCs/>
          <w:color w:val="000000"/>
          <w:sz w:val="24"/>
          <w:szCs w:val="24"/>
        </w:rPr>
        <w:t>России. Состав земельного фонда</w:t>
      </w:r>
    </w:p>
    <w:p w:rsidR="007C7017" w:rsidRPr="000B5865" w:rsidRDefault="00A4344F" w:rsidP="006907DF">
      <w:pPr>
        <w:pStyle w:val="2"/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т</w:t>
      </w:r>
      <w:r w:rsidR="007C7017" w:rsidRPr="000B5865">
        <w:rPr>
          <w:rFonts w:ascii="Times New Roman" w:hAnsi="Times New Roman" w:cs="Times New Roman"/>
          <w:bCs/>
          <w:color w:val="000000"/>
          <w:sz w:val="24"/>
          <w:szCs w:val="24"/>
        </w:rPr>
        <w:t>еоретические основы землеустроительного проектирования</w:t>
      </w:r>
    </w:p>
    <w:p w:rsidR="00275700" w:rsidRPr="000B5865" w:rsidRDefault="00A4344F" w:rsidP="006907DF">
      <w:pPr>
        <w:pStyle w:val="a6"/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м</w:t>
      </w:r>
      <w:r w:rsidR="000B5865">
        <w:rPr>
          <w:rFonts w:ascii="Times New Roman" w:hAnsi="Times New Roman" w:cs="Times New Roman"/>
          <w:bCs/>
        </w:rPr>
        <w:t>ежхозяйственное</w:t>
      </w:r>
      <w:r w:rsidR="00275700" w:rsidRPr="000B5865">
        <w:rPr>
          <w:rFonts w:ascii="Times New Roman" w:hAnsi="Times New Roman" w:cs="Times New Roman"/>
          <w:bCs/>
        </w:rPr>
        <w:t xml:space="preserve"> землеустройство. Понятие, задачи и разновидности</w:t>
      </w:r>
    </w:p>
    <w:p w:rsidR="00275700" w:rsidRPr="006907DF" w:rsidRDefault="00A4344F" w:rsidP="006907DF">
      <w:pPr>
        <w:pStyle w:val="2"/>
        <w:numPr>
          <w:ilvl w:val="0"/>
          <w:numId w:val="11"/>
        </w:numPr>
        <w:spacing w:after="0" w:line="240" w:lineRule="auto"/>
        <w:contextualSpacing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в</w:t>
      </w:r>
      <w:r w:rsidR="00275700" w:rsidRPr="000B5865">
        <w:rPr>
          <w:rFonts w:ascii="Times New Roman" w:hAnsi="Times New Roman" w:cs="Times New Roman"/>
          <w:bCs/>
          <w:color w:val="000000"/>
          <w:sz w:val="24"/>
          <w:szCs w:val="24"/>
        </w:rPr>
        <w:t>нутрихозяйственное землеустройство предприятий и хозяйств</w:t>
      </w:r>
    </w:p>
    <w:p w:rsidR="00275700" w:rsidRPr="000B5865" w:rsidRDefault="00275700" w:rsidP="006907DF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0B5865">
        <w:rPr>
          <w:rFonts w:ascii="Times New Roman" w:hAnsi="Times New Roman" w:cs="Times New Roman"/>
          <w:b/>
          <w:bCs/>
        </w:rPr>
        <w:t>10.</w:t>
      </w:r>
      <w:r w:rsidR="006907DF">
        <w:rPr>
          <w:rFonts w:ascii="Times New Roman" w:hAnsi="Times New Roman" w:cs="Times New Roman"/>
          <w:b/>
          <w:sz w:val="24"/>
          <w:szCs w:val="24"/>
        </w:rPr>
        <w:tab/>
      </w:r>
      <w:r w:rsidRPr="000B5865">
        <w:rPr>
          <w:rFonts w:ascii="Times New Roman" w:hAnsi="Times New Roman" w:cs="Times New Roman"/>
          <w:b/>
          <w:sz w:val="24"/>
          <w:szCs w:val="24"/>
        </w:rPr>
        <w:t>Государственное регулирование рынка недвижимости</w:t>
      </w:r>
      <w:r w:rsidR="004F2FC5" w:rsidRPr="000B586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75700" w:rsidRPr="006907DF" w:rsidRDefault="00A4344F" w:rsidP="006907DF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275700" w:rsidRPr="006907DF">
        <w:rPr>
          <w:rFonts w:ascii="Times New Roman" w:hAnsi="Times New Roman" w:cs="Times New Roman"/>
          <w:sz w:val="24"/>
          <w:szCs w:val="24"/>
        </w:rPr>
        <w:t>сновы формирования рынка недвижимости</w:t>
      </w:r>
    </w:p>
    <w:p w:rsidR="00275700" w:rsidRPr="006907DF" w:rsidRDefault="00A4344F" w:rsidP="006907DF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275700" w:rsidRPr="006907DF">
        <w:rPr>
          <w:rFonts w:ascii="Times New Roman" w:hAnsi="Times New Roman" w:cs="Times New Roman"/>
          <w:sz w:val="24"/>
          <w:szCs w:val="24"/>
        </w:rPr>
        <w:t>овременные технологии при создании базы данных рынка недвижимости</w:t>
      </w:r>
    </w:p>
    <w:p w:rsidR="00275700" w:rsidRPr="006907DF" w:rsidRDefault="00A4344F" w:rsidP="006907DF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275700" w:rsidRPr="006907DF">
        <w:rPr>
          <w:rFonts w:ascii="Times New Roman" w:hAnsi="Times New Roman" w:cs="Times New Roman"/>
          <w:sz w:val="24"/>
          <w:szCs w:val="24"/>
        </w:rPr>
        <w:t>ониторинг рынка недвижимости</w:t>
      </w:r>
    </w:p>
    <w:p w:rsidR="00275700" w:rsidRPr="006907DF" w:rsidRDefault="00A4344F" w:rsidP="006907DF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</w:t>
      </w:r>
      <w:r w:rsidR="00275700" w:rsidRPr="006907DF">
        <w:rPr>
          <w:rFonts w:ascii="Times New Roman" w:hAnsi="Times New Roman" w:cs="Times New Roman"/>
          <w:sz w:val="24"/>
          <w:szCs w:val="24"/>
        </w:rPr>
        <w:t>енообразование на рынке недвижимости</w:t>
      </w:r>
    </w:p>
    <w:p w:rsidR="00275700" w:rsidRPr="000B5865" w:rsidRDefault="00275700" w:rsidP="006907DF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5865">
        <w:rPr>
          <w:rFonts w:ascii="Times New Roman" w:hAnsi="Times New Roman" w:cs="Times New Roman"/>
          <w:b/>
          <w:sz w:val="24"/>
          <w:szCs w:val="24"/>
        </w:rPr>
        <w:t>11.</w:t>
      </w:r>
      <w:r w:rsidR="006907DF">
        <w:rPr>
          <w:rFonts w:ascii="Times New Roman" w:hAnsi="Times New Roman" w:cs="Times New Roman"/>
          <w:b/>
          <w:sz w:val="24"/>
          <w:szCs w:val="24"/>
        </w:rPr>
        <w:tab/>
      </w:r>
      <w:r w:rsidRPr="000B5865">
        <w:rPr>
          <w:rFonts w:ascii="Times New Roman" w:hAnsi="Times New Roman" w:cs="Times New Roman"/>
          <w:b/>
          <w:sz w:val="24"/>
          <w:szCs w:val="24"/>
        </w:rPr>
        <w:t>Государственный мониторинг земель</w:t>
      </w:r>
      <w:r w:rsidR="004F2FC5" w:rsidRPr="000B586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75700" w:rsidRPr="006907DF" w:rsidRDefault="00A4344F" w:rsidP="006907DF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CD3551" w:rsidRPr="006907DF">
        <w:rPr>
          <w:rFonts w:ascii="Times New Roman" w:hAnsi="Times New Roman" w:cs="Times New Roman"/>
          <w:sz w:val="24"/>
          <w:szCs w:val="24"/>
        </w:rPr>
        <w:t>сновные понятия. Цель и задачи государственного мониторинга</w:t>
      </w:r>
    </w:p>
    <w:p w:rsidR="00CD3551" w:rsidRPr="006907DF" w:rsidRDefault="00A4344F" w:rsidP="006907DF">
      <w:pPr>
        <w:pStyle w:val="a4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CD3551" w:rsidRPr="006907DF">
        <w:rPr>
          <w:rFonts w:ascii="Times New Roman" w:hAnsi="Times New Roman" w:cs="Times New Roman"/>
          <w:sz w:val="24"/>
          <w:szCs w:val="24"/>
        </w:rPr>
        <w:t>ормативно-правовая база ГМЗ. Методологические основы государственного мониторинга</w:t>
      </w:r>
    </w:p>
    <w:p w:rsidR="00CD3551" w:rsidRPr="006907DF" w:rsidRDefault="00A4344F" w:rsidP="006907DF">
      <w:pPr>
        <w:pStyle w:val="a4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CD3551" w:rsidRPr="006907DF">
        <w:rPr>
          <w:rFonts w:ascii="Times New Roman" w:hAnsi="Times New Roman" w:cs="Times New Roman"/>
          <w:sz w:val="24"/>
          <w:szCs w:val="24"/>
        </w:rPr>
        <w:t>етодологические основы государственного мониторинга земель</w:t>
      </w:r>
      <w:r w:rsidR="00CD3551" w:rsidRPr="006907D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75700" w:rsidRPr="000B5865" w:rsidRDefault="00CD3551" w:rsidP="006907DF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0B5865">
        <w:rPr>
          <w:rFonts w:ascii="Times New Roman" w:hAnsi="Times New Roman" w:cs="Times New Roman"/>
          <w:b/>
          <w:sz w:val="24"/>
          <w:szCs w:val="24"/>
        </w:rPr>
        <w:t>12.</w:t>
      </w:r>
      <w:r w:rsidR="006907DF">
        <w:rPr>
          <w:rFonts w:ascii="Times New Roman" w:hAnsi="Times New Roman" w:cs="Times New Roman"/>
          <w:b/>
          <w:sz w:val="24"/>
          <w:szCs w:val="24"/>
        </w:rPr>
        <w:tab/>
      </w:r>
      <w:r w:rsidRPr="000B5865">
        <w:rPr>
          <w:rFonts w:ascii="Times New Roman" w:hAnsi="Times New Roman" w:cs="Times New Roman"/>
          <w:b/>
          <w:sz w:val="24"/>
          <w:szCs w:val="24"/>
        </w:rPr>
        <w:t>Государственный кадастровый учет объектов недвижимости</w:t>
      </w:r>
      <w:r w:rsidR="004F2FC5" w:rsidRPr="000B586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D3551" w:rsidRPr="006907DF" w:rsidRDefault="00A4344F" w:rsidP="006907DF">
      <w:pPr>
        <w:pStyle w:val="a4"/>
        <w:numPr>
          <w:ilvl w:val="0"/>
          <w:numId w:val="14"/>
        </w:numPr>
        <w:autoSpaceDE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</w:t>
      </w:r>
      <w:r w:rsidR="00CD3551" w:rsidRPr="006907D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онят</w:t>
      </w:r>
      <w:r w:rsidR="006907DF" w:rsidRPr="006907D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ие, принципы и функции ведения </w:t>
      </w:r>
      <w:r w:rsidR="00CD3551" w:rsidRPr="006907D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государственного кадастра недвижимости (ГКН)</w:t>
      </w:r>
    </w:p>
    <w:p w:rsidR="00CD3551" w:rsidRPr="006907DF" w:rsidRDefault="00A4344F" w:rsidP="006907DF">
      <w:pPr>
        <w:pStyle w:val="a4"/>
        <w:numPr>
          <w:ilvl w:val="0"/>
          <w:numId w:val="14"/>
        </w:numPr>
        <w:autoSpaceDE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</w:t>
      </w:r>
      <w:r w:rsidR="00CD3551" w:rsidRPr="006907D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онятие объекта недвижимости. Классификация объектов недвижимости</w:t>
      </w:r>
    </w:p>
    <w:p w:rsidR="00CD3551" w:rsidRPr="006907DF" w:rsidRDefault="00A4344F" w:rsidP="006907DF">
      <w:pPr>
        <w:pStyle w:val="a4"/>
        <w:numPr>
          <w:ilvl w:val="0"/>
          <w:numId w:val="14"/>
        </w:numPr>
        <w:autoSpaceDE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</w:t>
      </w:r>
      <w:r w:rsidR="00CD3551" w:rsidRPr="006907DF">
        <w:rPr>
          <w:rFonts w:ascii="Times New Roman" w:hAnsi="Times New Roman" w:cs="Times New Roman"/>
          <w:bCs/>
          <w:sz w:val="24"/>
          <w:szCs w:val="24"/>
        </w:rPr>
        <w:t>оздание единой государственной учетно-регистрационной системы.</w:t>
      </w:r>
    </w:p>
    <w:p w:rsidR="00CD3551" w:rsidRPr="006907DF" w:rsidRDefault="00A4344F" w:rsidP="006907DF">
      <w:pPr>
        <w:pStyle w:val="a4"/>
        <w:numPr>
          <w:ilvl w:val="0"/>
          <w:numId w:val="14"/>
        </w:num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</w:t>
      </w:r>
      <w:r w:rsidR="00CD3551" w:rsidRPr="006907DF">
        <w:rPr>
          <w:rFonts w:ascii="Times New Roman" w:hAnsi="Times New Roman" w:cs="Times New Roman"/>
          <w:bCs/>
          <w:sz w:val="24"/>
          <w:szCs w:val="24"/>
        </w:rPr>
        <w:t>овременные технологии учета и регистрации земель и объектов недвижимости</w:t>
      </w:r>
    </w:p>
    <w:p w:rsidR="00CD3551" w:rsidRPr="000B5865" w:rsidRDefault="00CD3551" w:rsidP="006907DF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0B5865">
        <w:rPr>
          <w:rFonts w:ascii="Times New Roman" w:hAnsi="Times New Roman" w:cs="Times New Roman"/>
          <w:b/>
          <w:sz w:val="24"/>
          <w:szCs w:val="24"/>
        </w:rPr>
        <w:t>13.</w:t>
      </w:r>
      <w:r w:rsidR="006907DF">
        <w:rPr>
          <w:rFonts w:ascii="Times New Roman" w:hAnsi="Times New Roman" w:cs="Times New Roman"/>
          <w:b/>
          <w:sz w:val="24"/>
          <w:szCs w:val="24"/>
        </w:rPr>
        <w:tab/>
      </w:r>
      <w:r w:rsidRPr="000B5865">
        <w:rPr>
          <w:rFonts w:ascii="Times New Roman" w:hAnsi="Times New Roman" w:cs="Times New Roman"/>
          <w:b/>
          <w:sz w:val="24"/>
          <w:szCs w:val="24"/>
        </w:rPr>
        <w:t>Государственная регистрация прав на недвижимое имущество</w:t>
      </w:r>
      <w:r w:rsidR="004F2FC5" w:rsidRPr="000B586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D3551" w:rsidRPr="006907DF" w:rsidRDefault="00A4344F" w:rsidP="006907DF">
      <w:pPr>
        <w:pStyle w:val="a4"/>
        <w:numPr>
          <w:ilvl w:val="0"/>
          <w:numId w:val="15"/>
        </w:numPr>
        <w:autoSpaceDE w:val="0"/>
        <w:spacing w:after="0" w:line="240" w:lineRule="auto"/>
        <w:jc w:val="both"/>
        <w:rPr>
          <w:rFonts w:ascii="Times New Roman" w:hAnsi="Times New Roman" w:cs="Times New Roman"/>
          <w:bCs/>
          <w:color w:val="00000A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A"/>
          <w:sz w:val="24"/>
          <w:szCs w:val="24"/>
          <w:shd w:val="clear" w:color="auto" w:fill="FFFFFF"/>
        </w:rPr>
        <w:t>п</w:t>
      </w:r>
      <w:r w:rsidR="00CD3551" w:rsidRPr="006907DF">
        <w:rPr>
          <w:rFonts w:ascii="Times New Roman" w:hAnsi="Times New Roman" w:cs="Times New Roman"/>
          <w:bCs/>
          <w:color w:val="00000A"/>
          <w:sz w:val="24"/>
          <w:szCs w:val="24"/>
          <w:shd w:val="clear" w:color="auto" w:fill="FFFFFF"/>
        </w:rPr>
        <w:t>онятие, цели и принципы государственной регистрации прав на недвижимость</w:t>
      </w:r>
    </w:p>
    <w:p w:rsidR="00CD3551" w:rsidRPr="006907DF" w:rsidRDefault="00A4344F" w:rsidP="006907DF">
      <w:pPr>
        <w:pStyle w:val="a4"/>
        <w:numPr>
          <w:ilvl w:val="0"/>
          <w:numId w:val="15"/>
        </w:numPr>
        <w:autoSpaceDE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</w:t>
      </w:r>
      <w:r w:rsidR="00CD3551" w:rsidRPr="006907DF">
        <w:rPr>
          <w:rFonts w:ascii="Times New Roman" w:hAnsi="Times New Roman" w:cs="Times New Roman"/>
          <w:bCs/>
          <w:sz w:val="24"/>
          <w:szCs w:val="24"/>
        </w:rPr>
        <w:t>оздание единой государственной учетно-регистрационной системы.</w:t>
      </w:r>
    </w:p>
    <w:p w:rsidR="00CD3551" w:rsidRPr="006907DF" w:rsidRDefault="00A4344F" w:rsidP="006907DF">
      <w:pPr>
        <w:pStyle w:val="a4"/>
        <w:numPr>
          <w:ilvl w:val="0"/>
          <w:numId w:val="15"/>
        </w:num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</w:t>
      </w:r>
      <w:r w:rsidR="006907DF" w:rsidRPr="006907DF">
        <w:rPr>
          <w:rFonts w:ascii="Times New Roman" w:hAnsi="Times New Roman" w:cs="Times New Roman"/>
          <w:bCs/>
          <w:sz w:val="24"/>
          <w:szCs w:val="24"/>
        </w:rPr>
        <w:t xml:space="preserve">овременные технологии </w:t>
      </w:r>
      <w:r w:rsidR="00CD3551" w:rsidRPr="006907DF">
        <w:rPr>
          <w:rFonts w:ascii="Times New Roman" w:hAnsi="Times New Roman" w:cs="Times New Roman"/>
          <w:bCs/>
          <w:sz w:val="24"/>
          <w:szCs w:val="24"/>
        </w:rPr>
        <w:t>регистрации земель и объектов недвижимости</w:t>
      </w:r>
    </w:p>
    <w:p w:rsidR="00CD3551" w:rsidRPr="000B5865" w:rsidRDefault="00CD3551" w:rsidP="006907DF">
      <w:pPr>
        <w:autoSpaceDE w:val="0"/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5865">
        <w:rPr>
          <w:rFonts w:ascii="Times New Roman" w:hAnsi="Times New Roman" w:cs="Times New Roman"/>
          <w:b/>
          <w:sz w:val="24"/>
          <w:szCs w:val="24"/>
        </w:rPr>
        <w:t>14.</w:t>
      </w:r>
      <w:r w:rsidR="006907DF">
        <w:rPr>
          <w:rFonts w:ascii="Times New Roman" w:hAnsi="Times New Roman" w:cs="Times New Roman"/>
          <w:b/>
          <w:sz w:val="24"/>
          <w:szCs w:val="24"/>
        </w:rPr>
        <w:tab/>
      </w:r>
      <w:r w:rsidRPr="000B5865">
        <w:rPr>
          <w:rFonts w:ascii="Times New Roman" w:hAnsi="Times New Roman" w:cs="Times New Roman"/>
          <w:b/>
          <w:sz w:val="24"/>
          <w:szCs w:val="24"/>
        </w:rPr>
        <w:t xml:space="preserve">Итоговая аттестация </w:t>
      </w:r>
    </w:p>
    <w:p w:rsidR="007C7017" w:rsidRPr="007C7017" w:rsidRDefault="007C7017" w:rsidP="007C7017">
      <w:pPr>
        <w:pStyle w:val="2"/>
        <w:spacing w:after="0" w:line="360" w:lineRule="auto"/>
        <w:ind w:left="0"/>
        <w:contextualSpacing/>
        <w:jc w:val="both"/>
        <w:rPr>
          <w:rFonts w:ascii="Georgia" w:hAnsi="Georgia"/>
          <w:bCs/>
          <w:color w:val="000000"/>
          <w:sz w:val="24"/>
          <w:szCs w:val="24"/>
        </w:rPr>
      </w:pPr>
    </w:p>
    <w:p w:rsidR="002D3FA7" w:rsidRPr="00040BE6" w:rsidRDefault="002D3FA7" w:rsidP="002D3FA7">
      <w:pPr>
        <w:spacing w:after="0" w:line="360" w:lineRule="auto"/>
        <w:rPr>
          <w:rFonts w:ascii="Georgia" w:hAnsi="Georgia" w:cs="Arial"/>
          <w:b/>
          <w:sz w:val="24"/>
          <w:szCs w:val="24"/>
        </w:rPr>
      </w:pPr>
    </w:p>
    <w:p w:rsidR="002D3FA7" w:rsidRPr="00040BE6" w:rsidRDefault="002D3FA7" w:rsidP="002D3FA7">
      <w:pPr>
        <w:spacing w:after="0" w:line="360" w:lineRule="auto"/>
        <w:jc w:val="both"/>
        <w:rPr>
          <w:rFonts w:ascii="Georgia" w:hAnsi="Georgia"/>
          <w:b/>
          <w:sz w:val="24"/>
          <w:szCs w:val="24"/>
        </w:rPr>
      </w:pPr>
    </w:p>
    <w:sectPr w:rsidR="002D3FA7" w:rsidRPr="00040B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71569"/>
    <w:multiLevelType w:val="hybridMultilevel"/>
    <w:tmpl w:val="B8284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F16D33"/>
    <w:multiLevelType w:val="hybridMultilevel"/>
    <w:tmpl w:val="2FCAA8A2"/>
    <w:lvl w:ilvl="0" w:tplc="1800148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2445182"/>
    <w:multiLevelType w:val="hybridMultilevel"/>
    <w:tmpl w:val="80945680"/>
    <w:lvl w:ilvl="0" w:tplc="18001486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25A31357"/>
    <w:multiLevelType w:val="hybridMultilevel"/>
    <w:tmpl w:val="4ABEBC3E"/>
    <w:lvl w:ilvl="0" w:tplc="1800148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6A82C41"/>
    <w:multiLevelType w:val="hybridMultilevel"/>
    <w:tmpl w:val="071CFD26"/>
    <w:lvl w:ilvl="0" w:tplc="1800148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7E12092"/>
    <w:multiLevelType w:val="hybridMultilevel"/>
    <w:tmpl w:val="5BB4858E"/>
    <w:lvl w:ilvl="0" w:tplc="1800148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0EE284D"/>
    <w:multiLevelType w:val="hybridMultilevel"/>
    <w:tmpl w:val="92ECEA18"/>
    <w:lvl w:ilvl="0" w:tplc="1800148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BDC7515"/>
    <w:multiLevelType w:val="hybridMultilevel"/>
    <w:tmpl w:val="D2768264"/>
    <w:lvl w:ilvl="0" w:tplc="1800148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C696562"/>
    <w:multiLevelType w:val="hybridMultilevel"/>
    <w:tmpl w:val="5CEC62DC"/>
    <w:lvl w:ilvl="0" w:tplc="1800148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CF3185B"/>
    <w:multiLevelType w:val="hybridMultilevel"/>
    <w:tmpl w:val="18E094E0"/>
    <w:lvl w:ilvl="0" w:tplc="1800148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51C3958"/>
    <w:multiLevelType w:val="hybridMultilevel"/>
    <w:tmpl w:val="47F885C4"/>
    <w:lvl w:ilvl="0" w:tplc="1800148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77B7C65"/>
    <w:multiLevelType w:val="hybridMultilevel"/>
    <w:tmpl w:val="F0406C26"/>
    <w:lvl w:ilvl="0" w:tplc="1800148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A392A6E"/>
    <w:multiLevelType w:val="hybridMultilevel"/>
    <w:tmpl w:val="A6488944"/>
    <w:lvl w:ilvl="0" w:tplc="9BD6C74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7AB37A57"/>
    <w:multiLevelType w:val="hybridMultilevel"/>
    <w:tmpl w:val="6B2AB1D2"/>
    <w:lvl w:ilvl="0" w:tplc="1800148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B0B3403"/>
    <w:multiLevelType w:val="hybridMultilevel"/>
    <w:tmpl w:val="262CBBC6"/>
    <w:lvl w:ilvl="0" w:tplc="1800148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2"/>
  </w:num>
  <w:num w:numId="4">
    <w:abstractNumId w:val="9"/>
  </w:num>
  <w:num w:numId="5">
    <w:abstractNumId w:val="11"/>
  </w:num>
  <w:num w:numId="6">
    <w:abstractNumId w:val="13"/>
  </w:num>
  <w:num w:numId="7">
    <w:abstractNumId w:val="1"/>
  </w:num>
  <w:num w:numId="8">
    <w:abstractNumId w:val="7"/>
  </w:num>
  <w:num w:numId="9">
    <w:abstractNumId w:val="5"/>
  </w:num>
  <w:num w:numId="10">
    <w:abstractNumId w:val="14"/>
  </w:num>
  <w:num w:numId="11">
    <w:abstractNumId w:val="3"/>
  </w:num>
  <w:num w:numId="12">
    <w:abstractNumId w:val="8"/>
  </w:num>
  <w:num w:numId="13">
    <w:abstractNumId w:val="10"/>
  </w:num>
  <w:num w:numId="14">
    <w:abstractNumId w:val="4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FBF"/>
    <w:rsid w:val="000B5865"/>
    <w:rsid w:val="000E3D8A"/>
    <w:rsid w:val="00275700"/>
    <w:rsid w:val="002D3FA7"/>
    <w:rsid w:val="003E176A"/>
    <w:rsid w:val="004871DC"/>
    <w:rsid w:val="004F2FC5"/>
    <w:rsid w:val="00533FBF"/>
    <w:rsid w:val="006907DF"/>
    <w:rsid w:val="006D0232"/>
    <w:rsid w:val="0078703F"/>
    <w:rsid w:val="007B11D2"/>
    <w:rsid w:val="007C7017"/>
    <w:rsid w:val="00863F71"/>
    <w:rsid w:val="009D1E69"/>
    <w:rsid w:val="00A4344F"/>
    <w:rsid w:val="00C06D2C"/>
    <w:rsid w:val="00CD3551"/>
    <w:rsid w:val="00D12F0C"/>
    <w:rsid w:val="00E8175C"/>
    <w:rsid w:val="00F53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75BDF"/>
  <w15:docId w15:val="{B8141232-1777-410F-8B9D-C35CA48D8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70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703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link w:val="a5"/>
    <w:uiPriority w:val="34"/>
    <w:qFormat/>
    <w:rsid w:val="0078703F"/>
    <w:pPr>
      <w:ind w:left="720"/>
      <w:contextualSpacing/>
    </w:pPr>
  </w:style>
  <w:style w:type="character" w:customStyle="1" w:styleId="a5">
    <w:name w:val="Абзац списка Знак"/>
    <w:basedOn w:val="a0"/>
    <w:link w:val="a4"/>
    <w:uiPriority w:val="34"/>
    <w:locked/>
    <w:rsid w:val="0078703F"/>
  </w:style>
  <w:style w:type="paragraph" w:customStyle="1" w:styleId="1">
    <w:name w:val="Знак1"/>
    <w:basedOn w:val="a"/>
    <w:link w:val="10"/>
    <w:rsid w:val="002D3FA7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0">
    <w:name w:val="Знак1 Знак"/>
    <w:basedOn w:val="a0"/>
    <w:link w:val="1"/>
    <w:rsid w:val="002D3FA7"/>
    <w:rPr>
      <w:rFonts w:ascii="Verdana" w:eastAsia="Times New Roman" w:hAnsi="Verdana" w:cs="Verdana"/>
      <w:sz w:val="20"/>
      <w:szCs w:val="20"/>
      <w:lang w:val="en-US"/>
    </w:rPr>
  </w:style>
  <w:style w:type="paragraph" w:styleId="2">
    <w:name w:val="Body Text Indent 2"/>
    <w:basedOn w:val="a"/>
    <w:link w:val="20"/>
    <w:uiPriority w:val="99"/>
    <w:unhideWhenUsed/>
    <w:rsid w:val="007C701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7C7017"/>
  </w:style>
  <w:style w:type="paragraph" w:styleId="a6">
    <w:name w:val="Body Text Indent"/>
    <w:basedOn w:val="a"/>
    <w:link w:val="a7"/>
    <w:uiPriority w:val="99"/>
    <w:semiHidden/>
    <w:unhideWhenUsed/>
    <w:rsid w:val="00275700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75700"/>
  </w:style>
  <w:style w:type="character" w:styleId="a8">
    <w:name w:val="Hyperlink"/>
    <w:basedOn w:val="a0"/>
    <w:uiPriority w:val="99"/>
    <w:unhideWhenUsed/>
    <w:rsid w:val="004871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Фатима К. Цекоева</dc:creator>
  <cp:lastModifiedBy>Анна Ю. Кузьмина</cp:lastModifiedBy>
  <cp:revision>5</cp:revision>
  <dcterms:created xsi:type="dcterms:W3CDTF">2018-12-05T09:52:00Z</dcterms:created>
  <dcterms:modified xsi:type="dcterms:W3CDTF">2024-03-21T12:32:00Z</dcterms:modified>
</cp:coreProperties>
</file>