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60" w:rsidRDefault="00163D1A" w:rsidP="0045738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163D1A" w:rsidRPr="00163D1A" w:rsidRDefault="00163D1A" w:rsidP="0045738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профессиональной переподготовки</w:t>
      </w:r>
    </w:p>
    <w:p w:rsidR="00EF079E" w:rsidRDefault="00EF079E" w:rsidP="00457382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D18FA">
        <w:rPr>
          <w:rFonts w:ascii="Times New Roman" w:hAnsi="Times New Roman"/>
          <w:b/>
          <w:sz w:val="32"/>
          <w:szCs w:val="32"/>
          <w:lang w:eastAsia="ru-RU"/>
        </w:rPr>
        <w:t>«</w:t>
      </w:r>
      <w:r>
        <w:rPr>
          <w:rFonts w:ascii="Times New Roman" w:hAnsi="Times New Roman"/>
          <w:b/>
          <w:sz w:val="32"/>
          <w:szCs w:val="32"/>
          <w:lang w:eastAsia="ru-RU"/>
        </w:rPr>
        <w:t>Теория и практика перевода</w:t>
      </w:r>
      <w:r w:rsidRPr="002D18FA">
        <w:rPr>
          <w:rFonts w:ascii="Times New Roman" w:hAnsi="Times New Roman"/>
          <w:b/>
          <w:sz w:val="32"/>
          <w:szCs w:val="32"/>
          <w:lang w:eastAsia="ru-RU"/>
        </w:rPr>
        <w:t>»</w:t>
      </w:r>
    </w:p>
    <w:p w:rsidR="00457382" w:rsidRPr="002D18FA" w:rsidRDefault="00457382" w:rsidP="00EF079E">
      <w:pPr>
        <w:spacing w:line="36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AD192E" w:rsidRPr="00DF630E" w:rsidRDefault="00AD192E" w:rsidP="00EF079E">
      <w:pPr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1. Срок обучения: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="00EF079E">
        <w:rPr>
          <w:rFonts w:ascii="Times New Roman" w:hAnsi="Times New Roman" w:cs="Times New Roman"/>
          <w:sz w:val="24"/>
        </w:rPr>
        <w:t>9 месяцев</w:t>
      </w:r>
      <w:r w:rsidR="00163D1A" w:rsidRPr="00DF630E">
        <w:rPr>
          <w:rFonts w:ascii="Times New Roman" w:hAnsi="Times New Roman" w:cs="Times New Roman"/>
          <w:sz w:val="24"/>
        </w:rPr>
        <w:t xml:space="preserve">, </w:t>
      </w:r>
      <w:r w:rsidR="00EB118B">
        <w:rPr>
          <w:rFonts w:ascii="Times New Roman" w:hAnsi="Times New Roman" w:cs="Times New Roman"/>
          <w:sz w:val="24"/>
        </w:rPr>
        <w:t xml:space="preserve">общая трудоемкость программы </w:t>
      </w:r>
      <w:r w:rsidR="00EF079E">
        <w:rPr>
          <w:rFonts w:ascii="Times New Roman" w:hAnsi="Times New Roman" w:cs="Times New Roman"/>
          <w:sz w:val="24"/>
        </w:rPr>
        <w:t>694 часа.</w:t>
      </w:r>
    </w:p>
    <w:p w:rsidR="00AD192E" w:rsidRPr="00DF630E" w:rsidRDefault="00AD192E" w:rsidP="00EF079E">
      <w:pPr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2. Форма обучения: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="00EF079E" w:rsidRPr="002D18FA">
        <w:rPr>
          <w:rFonts w:ascii="Times New Roman" w:hAnsi="Times New Roman"/>
          <w:sz w:val="24"/>
          <w:szCs w:val="24"/>
          <w:lang w:eastAsia="ru-RU"/>
        </w:rPr>
        <w:t>очно-заочная</w:t>
      </w:r>
      <w:r w:rsidR="00EF079E">
        <w:rPr>
          <w:rFonts w:ascii="Times New Roman" w:hAnsi="Times New Roman"/>
          <w:sz w:val="24"/>
          <w:szCs w:val="24"/>
          <w:lang w:eastAsia="ru-RU"/>
        </w:rPr>
        <w:t xml:space="preserve"> (вечерняя) с применением дистанционных технологий,</w:t>
      </w:r>
      <w:r w:rsidR="00EF079E" w:rsidRPr="002D18FA">
        <w:rPr>
          <w:rFonts w:ascii="Times New Roman" w:hAnsi="Times New Roman"/>
          <w:sz w:val="24"/>
          <w:szCs w:val="24"/>
          <w:lang w:eastAsia="ru-RU"/>
        </w:rPr>
        <w:t xml:space="preserve"> без отрыва от производства.</w:t>
      </w:r>
    </w:p>
    <w:p w:rsidR="00AD192E" w:rsidRPr="00DF630E" w:rsidRDefault="00AD192E" w:rsidP="00EF079E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F630E">
        <w:rPr>
          <w:rFonts w:ascii="Times New Roman" w:hAnsi="Times New Roman" w:cs="Times New Roman"/>
          <w:b/>
          <w:sz w:val="24"/>
        </w:rPr>
        <w:t>3.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Pr="00DF630E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163D1A" w:rsidRDefault="00163D1A" w:rsidP="00AD192E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EF079E" w:rsidRDefault="00EF079E" w:rsidP="00457382">
      <w:pPr>
        <w:pStyle w:val="a3"/>
        <w:numPr>
          <w:ilvl w:val="0"/>
          <w:numId w:val="6"/>
        </w:numPr>
        <w:ind w:left="1276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079E">
        <w:rPr>
          <w:rFonts w:ascii="Times New Roman" w:hAnsi="Times New Roman"/>
          <w:b/>
          <w:sz w:val="24"/>
          <w:szCs w:val="24"/>
          <w:lang w:eastAsia="ru-RU"/>
        </w:rPr>
        <w:t>Практический курс иностранного языка</w:t>
      </w:r>
      <w:r w:rsidR="00457382">
        <w:rPr>
          <w:rFonts w:ascii="Times New Roman" w:hAnsi="Times New Roman"/>
          <w:b/>
          <w:sz w:val="24"/>
          <w:szCs w:val="24"/>
          <w:lang w:eastAsia="ru-RU"/>
        </w:rPr>
        <w:t>:</w:t>
      </w:r>
      <w:bookmarkStart w:id="0" w:name="_GoBack"/>
      <w:bookmarkEnd w:id="0"/>
    </w:p>
    <w:p w:rsidR="00204C13" w:rsidRPr="00457382" w:rsidRDefault="00204C13" w:rsidP="00457382">
      <w:pPr>
        <w:pStyle w:val="a3"/>
        <w:numPr>
          <w:ilvl w:val="0"/>
          <w:numId w:val="12"/>
        </w:numPr>
        <w:ind w:left="1276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457382">
        <w:rPr>
          <w:rFonts w:ascii="Times New Roman" w:hAnsi="Times New Roman"/>
          <w:sz w:val="24"/>
          <w:szCs w:val="24"/>
          <w:shd w:val="clear" w:color="auto" w:fill="FFFFFF"/>
        </w:rPr>
        <w:t>совершенствование навыков устной речи</w:t>
      </w:r>
    </w:p>
    <w:p w:rsidR="00204C13" w:rsidRPr="00457382" w:rsidRDefault="00204C13" w:rsidP="00457382">
      <w:pPr>
        <w:pStyle w:val="a3"/>
        <w:numPr>
          <w:ilvl w:val="0"/>
          <w:numId w:val="12"/>
        </w:numPr>
        <w:ind w:left="1276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457382">
        <w:rPr>
          <w:rFonts w:ascii="Times New Roman" w:hAnsi="Times New Roman"/>
          <w:sz w:val="24"/>
          <w:szCs w:val="24"/>
          <w:shd w:val="clear" w:color="auto" w:fill="FFFFFF"/>
        </w:rPr>
        <w:t>совершенствование грамматики</w:t>
      </w:r>
    </w:p>
    <w:p w:rsidR="00204C13" w:rsidRPr="00457382" w:rsidRDefault="00204C13" w:rsidP="00457382">
      <w:pPr>
        <w:pStyle w:val="a3"/>
        <w:numPr>
          <w:ilvl w:val="0"/>
          <w:numId w:val="12"/>
        </w:numPr>
        <w:ind w:left="1276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457382"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совершенствование навыков письма, чтения, </w:t>
      </w:r>
      <w:proofErr w:type="spellStart"/>
      <w:r w:rsidRPr="00457382">
        <w:rPr>
          <w:rFonts w:ascii="Times New Roman" w:hAnsi="Times New Roman"/>
          <w:sz w:val="24"/>
          <w:szCs w:val="24"/>
          <w:shd w:val="clear" w:color="auto" w:fill="FFFFFF"/>
        </w:rPr>
        <w:t>аудирования</w:t>
      </w:r>
      <w:proofErr w:type="spellEnd"/>
    </w:p>
    <w:p w:rsidR="00EF079E" w:rsidRDefault="00EF079E" w:rsidP="00457382">
      <w:pPr>
        <w:pStyle w:val="a3"/>
        <w:numPr>
          <w:ilvl w:val="0"/>
          <w:numId w:val="6"/>
        </w:numPr>
        <w:ind w:left="1276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079E">
        <w:rPr>
          <w:rFonts w:ascii="Times New Roman" w:hAnsi="Times New Roman"/>
          <w:b/>
          <w:sz w:val="24"/>
          <w:szCs w:val="24"/>
          <w:lang w:eastAsia="ru-RU"/>
        </w:rPr>
        <w:t>Введение в теорию перевода</w:t>
      </w:r>
      <w:r w:rsidR="0045738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04C13" w:rsidRDefault="00457382" w:rsidP="00457382">
      <w:pPr>
        <w:pStyle w:val="a3"/>
        <w:numPr>
          <w:ilvl w:val="1"/>
          <w:numId w:val="11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04C13" w:rsidRPr="00C400F9">
        <w:rPr>
          <w:rFonts w:ascii="Times New Roman" w:hAnsi="Times New Roman"/>
          <w:sz w:val="24"/>
          <w:szCs w:val="24"/>
        </w:rPr>
        <w:t>еория перевода как наука</w:t>
      </w:r>
    </w:p>
    <w:p w:rsidR="00204C13" w:rsidRDefault="00457382" w:rsidP="00457382">
      <w:pPr>
        <w:pStyle w:val="a3"/>
        <w:numPr>
          <w:ilvl w:val="1"/>
          <w:numId w:val="11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04C13" w:rsidRPr="00C400F9">
        <w:rPr>
          <w:rFonts w:ascii="Times New Roman" w:hAnsi="Times New Roman"/>
          <w:sz w:val="24"/>
          <w:szCs w:val="24"/>
        </w:rPr>
        <w:t>собенности перевода как вида межъязыкового посредничества</w:t>
      </w:r>
    </w:p>
    <w:p w:rsidR="00204C13" w:rsidRDefault="00457382" w:rsidP="00457382">
      <w:pPr>
        <w:pStyle w:val="a3"/>
        <w:numPr>
          <w:ilvl w:val="1"/>
          <w:numId w:val="11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204C13" w:rsidRPr="00C400F9">
        <w:rPr>
          <w:rFonts w:ascii="Times New Roman" w:hAnsi="Times New Roman"/>
          <w:sz w:val="24"/>
          <w:szCs w:val="24"/>
        </w:rPr>
        <w:t>ормативный и коммуникативно-практический аспекты перевода</w:t>
      </w:r>
    </w:p>
    <w:p w:rsidR="00204C13" w:rsidRDefault="00457382" w:rsidP="00457382">
      <w:pPr>
        <w:pStyle w:val="a3"/>
        <w:numPr>
          <w:ilvl w:val="1"/>
          <w:numId w:val="11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204C13" w:rsidRPr="00C400F9">
        <w:rPr>
          <w:rFonts w:ascii="Times New Roman" w:hAnsi="Times New Roman"/>
          <w:sz w:val="24"/>
          <w:szCs w:val="24"/>
        </w:rPr>
        <w:t>ребования к переводу с точки зрения цели исходного сообщения</w:t>
      </w:r>
    </w:p>
    <w:p w:rsidR="00204C13" w:rsidRDefault="00457382" w:rsidP="00457382">
      <w:pPr>
        <w:pStyle w:val="a3"/>
        <w:numPr>
          <w:ilvl w:val="1"/>
          <w:numId w:val="11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204C13" w:rsidRPr="00C400F9">
        <w:rPr>
          <w:rFonts w:ascii="Times New Roman" w:hAnsi="Times New Roman"/>
          <w:sz w:val="24"/>
          <w:szCs w:val="24"/>
        </w:rPr>
        <w:t>ереводческое моделирование. Обзор основных моделей перевода как межъязыкового взаимодействия</w:t>
      </w:r>
    </w:p>
    <w:p w:rsidR="00204C13" w:rsidRPr="00EF079E" w:rsidRDefault="00457382" w:rsidP="00457382">
      <w:pPr>
        <w:pStyle w:val="a3"/>
        <w:numPr>
          <w:ilvl w:val="1"/>
          <w:numId w:val="11"/>
        </w:numPr>
        <w:ind w:left="1276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="00204C13" w:rsidRPr="00C400F9">
        <w:rPr>
          <w:rFonts w:ascii="Times New Roman" w:hAnsi="Times New Roman"/>
          <w:sz w:val="24"/>
          <w:szCs w:val="24"/>
        </w:rPr>
        <w:t>ереводческие трансформации и приемы</w:t>
      </w:r>
    </w:p>
    <w:p w:rsidR="00EF079E" w:rsidRDefault="00EF079E" w:rsidP="00457382">
      <w:pPr>
        <w:pStyle w:val="a3"/>
        <w:numPr>
          <w:ilvl w:val="0"/>
          <w:numId w:val="6"/>
        </w:numPr>
        <w:ind w:left="1276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079E">
        <w:rPr>
          <w:rFonts w:ascii="Times New Roman" w:hAnsi="Times New Roman"/>
          <w:b/>
          <w:sz w:val="24"/>
          <w:szCs w:val="24"/>
          <w:lang w:eastAsia="ru-RU"/>
        </w:rPr>
        <w:t>Письменный перевод с русского языка на иностранный</w:t>
      </w:r>
      <w:r w:rsidR="0045738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04C13" w:rsidRPr="00457382" w:rsidRDefault="00457382" w:rsidP="00457382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57382">
        <w:rPr>
          <w:rFonts w:ascii="Times New Roman" w:hAnsi="Times New Roman"/>
          <w:sz w:val="24"/>
          <w:szCs w:val="24"/>
        </w:rPr>
        <w:t>в</w:t>
      </w:r>
      <w:r w:rsidR="00204C13" w:rsidRPr="00457382">
        <w:rPr>
          <w:rFonts w:ascii="Times New Roman" w:hAnsi="Times New Roman"/>
          <w:sz w:val="24"/>
          <w:szCs w:val="24"/>
        </w:rPr>
        <w:t xml:space="preserve">ведение. Использование словарей в процессе перевода. Смена предикатов при переводе </w:t>
      </w:r>
    </w:p>
    <w:p w:rsidR="00204C13" w:rsidRPr="00457382" w:rsidRDefault="00457382" w:rsidP="00457382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57382">
        <w:rPr>
          <w:rFonts w:ascii="Times New Roman" w:hAnsi="Times New Roman"/>
          <w:sz w:val="24"/>
          <w:szCs w:val="24"/>
        </w:rPr>
        <w:t>п</w:t>
      </w:r>
      <w:r w:rsidR="00204C13" w:rsidRPr="00457382">
        <w:rPr>
          <w:rFonts w:ascii="Times New Roman" w:hAnsi="Times New Roman"/>
          <w:sz w:val="24"/>
          <w:szCs w:val="24"/>
        </w:rPr>
        <w:t>еревод высказываний с обратным порядком слов</w:t>
      </w:r>
    </w:p>
    <w:p w:rsidR="00204C13" w:rsidRPr="00457382" w:rsidRDefault="00457382" w:rsidP="00457382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57382">
        <w:rPr>
          <w:rFonts w:ascii="Times New Roman" w:hAnsi="Times New Roman"/>
          <w:sz w:val="24"/>
          <w:szCs w:val="24"/>
        </w:rPr>
        <w:t>п</w:t>
      </w:r>
      <w:r w:rsidR="00204C13" w:rsidRPr="00457382">
        <w:rPr>
          <w:rFonts w:ascii="Times New Roman" w:hAnsi="Times New Roman"/>
          <w:sz w:val="24"/>
          <w:szCs w:val="24"/>
        </w:rPr>
        <w:t>ередача конструкций с отглагольными существительными</w:t>
      </w:r>
    </w:p>
    <w:p w:rsidR="00204C13" w:rsidRPr="00457382" w:rsidRDefault="00457382" w:rsidP="00457382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57382">
        <w:rPr>
          <w:rFonts w:ascii="Times New Roman" w:hAnsi="Times New Roman"/>
          <w:sz w:val="24"/>
          <w:szCs w:val="24"/>
        </w:rPr>
        <w:t>ч</w:t>
      </w:r>
      <w:r w:rsidR="00204C13" w:rsidRPr="00457382">
        <w:rPr>
          <w:rFonts w:ascii="Times New Roman" w:hAnsi="Times New Roman"/>
          <w:sz w:val="24"/>
          <w:szCs w:val="24"/>
        </w:rPr>
        <w:t>ленение и объединение высказываний при переводе</w:t>
      </w:r>
    </w:p>
    <w:p w:rsidR="00204C13" w:rsidRPr="00457382" w:rsidRDefault="00457382" w:rsidP="00457382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57382">
        <w:rPr>
          <w:rFonts w:ascii="Times New Roman" w:hAnsi="Times New Roman"/>
          <w:sz w:val="24"/>
          <w:szCs w:val="24"/>
        </w:rPr>
        <w:t>п</w:t>
      </w:r>
      <w:r w:rsidR="00204C13" w:rsidRPr="00457382">
        <w:rPr>
          <w:rFonts w:ascii="Times New Roman" w:hAnsi="Times New Roman"/>
          <w:sz w:val="24"/>
          <w:szCs w:val="24"/>
        </w:rPr>
        <w:t>еревод свободных словосочетаний</w:t>
      </w:r>
    </w:p>
    <w:p w:rsidR="00204C13" w:rsidRPr="00457382" w:rsidRDefault="00457382" w:rsidP="00457382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57382">
        <w:rPr>
          <w:rFonts w:ascii="Times New Roman" w:hAnsi="Times New Roman"/>
          <w:sz w:val="24"/>
          <w:szCs w:val="24"/>
        </w:rPr>
        <w:t>с</w:t>
      </w:r>
      <w:r w:rsidR="00204C13" w:rsidRPr="00457382">
        <w:rPr>
          <w:rFonts w:ascii="Times New Roman" w:hAnsi="Times New Roman"/>
          <w:sz w:val="24"/>
          <w:szCs w:val="24"/>
        </w:rPr>
        <w:t>охранение экспрессивного эффекта</w:t>
      </w:r>
    </w:p>
    <w:p w:rsidR="00204C13" w:rsidRPr="00457382" w:rsidRDefault="00457382" w:rsidP="00457382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57382">
        <w:rPr>
          <w:rFonts w:ascii="Times New Roman" w:hAnsi="Times New Roman"/>
          <w:sz w:val="24"/>
          <w:szCs w:val="24"/>
        </w:rPr>
        <w:t>с</w:t>
      </w:r>
      <w:r w:rsidR="00204C13" w:rsidRPr="00457382">
        <w:rPr>
          <w:rFonts w:ascii="Times New Roman" w:hAnsi="Times New Roman"/>
          <w:sz w:val="24"/>
          <w:szCs w:val="24"/>
        </w:rPr>
        <w:t>нижение экспрессивности</w:t>
      </w:r>
    </w:p>
    <w:p w:rsidR="00204C13" w:rsidRPr="00457382" w:rsidRDefault="00457382" w:rsidP="00457382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57382">
        <w:rPr>
          <w:rFonts w:ascii="Times New Roman" w:hAnsi="Times New Roman"/>
          <w:sz w:val="24"/>
          <w:szCs w:val="24"/>
        </w:rPr>
        <w:t>п</w:t>
      </w:r>
      <w:r w:rsidR="00204C13" w:rsidRPr="00457382">
        <w:rPr>
          <w:rFonts w:ascii="Times New Roman" w:hAnsi="Times New Roman"/>
          <w:sz w:val="24"/>
          <w:szCs w:val="24"/>
        </w:rPr>
        <w:t>рагматическая адаптация исходного текста</w:t>
      </w:r>
    </w:p>
    <w:p w:rsidR="00204C13" w:rsidRPr="00457382" w:rsidRDefault="00457382" w:rsidP="00457382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457382">
        <w:rPr>
          <w:rFonts w:ascii="Times New Roman" w:hAnsi="Times New Roman"/>
          <w:sz w:val="24"/>
          <w:szCs w:val="24"/>
        </w:rPr>
        <w:t>п</w:t>
      </w:r>
      <w:r w:rsidR="00204C13" w:rsidRPr="00457382">
        <w:rPr>
          <w:rFonts w:ascii="Times New Roman" w:hAnsi="Times New Roman"/>
          <w:sz w:val="24"/>
          <w:szCs w:val="24"/>
        </w:rPr>
        <w:t>ередача модальности</w:t>
      </w:r>
    </w:p>
    <w:p w:rsidR="00204C13" w:rsidRPr="00457382" w:rsidRDefault="00457382" w:rsidP="00457382">
      <w:pPr>
        <w:pStyle w:val="a3"/>
        <w:numPr>
          <w:ilvl w:val="0"/>
          <w:numId w:val="9"/>
        </w:numPr>
        <w:ind w:left="1276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7382">
        <w:rPr>
          <w:rFonts w:ascii="Times New Roman" w:hAnsi="Times New Roman"/>
          <w:sz w:val="24"/>
          <w:szCs w:val="24"/>
        </w:rPr>
        <w:t>п</w:t>
      </w:r>
      <w:r w:rsidR="00204C13" w:rsidRPr="00457382">
        <w:rPr>
          <w:rFonts w:ascii="Times New Roman" w:hAnsi="Times New Roman"/>
          <w:sz w:val="24"/>
          <w:szCs w:val="24"/>
        </w:rPr>
        <w:t>еревод простых предложений. Перевод сложных предложений</w:t>
      </w:r>
    </w:p>
    <w:p w:rsidR="00EF079E" w:rsidRDefault="00EF079E" w:rsidP="00457382">
      <w:pPr>
        <w:pStyle w:val="a3"/>
        <w:numPr>
          <w:ilvl w:val="0"/>
          <w:numId w:val="6"/>
        </w:numPr>
        <w:ind w:left="1276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079E">
        <w:rPr>
          <w:rFonts w:ascii="Times New Roman" w:hAnsi="Times New Roman"/>
          <w:b/>
          <w:sz w:val="24"/>
          <w:szCs w:val="24"/>
          <w:lang w:eastAsia="ru-RU"/>
        </w:rPr>
        <w:t>Письменный перевод с иностранного языка на русский</w:t>
      </w:r>
      <w:r w:rsidR="00457382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402A66" w:rsidRDefault="00457382" w:rsidP="00457382">
      <w:pPr>
        <w:pStyle w:val="a3"/>
        <w:numPr>
          <w:ilvl w:val="0"/>
          <w:numId w:val="8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="00402A66" w:rsidRPr="00C400F9">
        <w:rPr>
          <w:rFonts w:ascii="Times New Roman" w:hAnsi="Times New Roman"/>
          <w:sz w:val="24"/>
          <w:szCs w:val="24"/>
        </w:rPr>
        <w:t>редпереводческий</w:t>
      </w:r>
      <w:proofErr w:type="spellEnd"/>
      <w:r w:rsidR="00402A66" w:rsidRPr="00C400F9">
        <w:rPr>
          <w:rFonts w:ascii="Times New Roman" w:hAnsi="Times New Roman"/>
          <w:sz w:val="24"/>
          <w:szCs w:val="24"/>
        </w:rPr>
        <w:t xml:space="preserve"> анализ текста и выработка переводческой стратегии перевода</w:t>
      </w:r>
    </w:p>
    <w:p w:rsidR="00402A66" w:rsidRDefault="00457382" w:rsidP="00457382">
      <w:pPr>
        <w:pStyle w:val="a3"/>
        <w:numPr>
          <w:ilvl w:val="0"/>
          <w:numId w:val="8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402A66" w:rsidRPr="00C400F9">
        <w:rPr>
          <w:rFonts w:ascii="Times New Roman" w:hAnsi="Times New Roman"/>
          <w:sz w:val="24"/>
          <w:szCs w:val="24"/>
        </w:rPr>
        <w:t>ексико</w:t>
      </w:r>
      <w:r w:rsidR="00402A66">
        <w:rPr>
          <w:rFonts w:ascii="Times New Roman" w:hAnsi="Times New Roman"/>
          <w:sz w:val="24"/>
          <w:szCs w:val="24"/>
        </w:rPr>
        <w:t>-грамматический аспект перевода</w:t>
      </w:r>
    </w:p>
    <w:p w:rsidR="00402A66" w:rsidRDefault="00457382" w:rsidP="00457382">
      <w:pPr>
        <w:pStyle w:val="a3"/>
        <w:numPr>
          <w:ilvl w:val="0"/>
          <w:numId w:val="8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02A66" w:rsidRPr="00C400F9">
        <w:rPr>
          <w:rFonts w:ascii="Times New Roman" w:hAnsi="Times New Roman"/>
          <w:sz w:val="24"/>
          <w:szCs w:val="24"/>
        </w:rPr>
        <w:t>оммуникативно-прагматический аспект перевода</w:t>
      </w:r>
    </w:p>
    <w:p w:rsidR="00402A66" w:rsidRDefault="00402A66" w:rsidP="00457382">
      <w:pPr>
        <w:pStyle w:val="a3"/>
        <w:numPr>
          <w:ilvl w:val="0"/>
          <w:numId w:val="8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00F9">
        <w:rPr>
          <w:rFonts w:ascii="Times New Roman" w:hAnsi="Times New Roman"/>
          <w:sz w:val="24"/>
          <w:szCs w:val="24"/>
        </w:rPr>
        <w:t>начение</w:t>
      </w:r>
      <w:proofErr w:type="spellEnd"/>
      <w:r w:rsidRPr="00C400F9">
        <w:rPr>
          <w:rFonts w:ascii="Times New Roman" w:hAnsi="Times New Roman"/>
          <w:sz w:val="24"/>
          <w:szCs w:val="24"/>
        </w:rPr>
        <w:t xml:space="preserve"> функциональной стилистики для </w:t>
      </w:r>
      <w:proofErr w:type="spellStart"/>
      <w:r w:rsidRPr="00C400F9">
        <w:rPr>
          <w:rFonts w:ascii="Times New Roman" w:hAnsi="Times New Roman"/>
          <w:sz w:val="24"/>
          <w:szCs w:val="24"/>
        </w:rPr>
        <w:t>переводоведения</w:t>
      </w:r>
      <w:proofErr w:type="spellEnd"/>
      <w:r w:rsidRPr="00C400F9">
        <w:rPr>
          <w:rFonts w:ascii="Times New Roman" w:hAnsi="Times New Roman"/>
          <w:sz w:val="24"/>
          <w:szCs w:val="24"/>
        </w:rPr>
        <w:t>. Алгоритм переводческого анализа текста</w:t>
      </w:r>
    </w:p>
    <w:p w:rsidR="00402A66" w:rsidRDefault="00457382" w:rsidP="00457382">
      <w:pPr>
        <w:pStyle w:val="a3"/>
        <w:numPr>
          <w:ilvl w:val="0"/>
          <w:numId w:val="8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402A66" w:rsidRPr="00C400F9">
        <w:rPr>
          <w:rFonts w:ascii="Times New Roman" w:hAnsi="Times New Roman"/>
          <w:sz w:val="24"/>
          <w:szCs w:val="24"/>
        </w:rPr>
        <w:t>лассификация трудностей перевода текстов различных жанров и функциональных стилей</w:t>
      </w:r>
    </w:p>
    <w:p w:rsidR="00402A66" w:rsidRPr="00EF079E" w:rsidRDefault="00457382" w:rsidP="00457382">
      <w:pPr>
        <w:pStyle w:val="a3"/>
        <w:numPr>
          <w:ilvl w:val="0"/>
          <w:numId w:val="8"/>
        </w:numPr>
        <w:ind w:left="1276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</w:t>
      </w:r>
      <w:r w:rsidR="00402A66" w:rsidRPr="00C400F9">
        <w:rPr>
          <w:rFonts w:ascii="Times New Roman" w:hAnsi="Times New Roman"/>
          <w:sz w:val="24"/>
          <w:szCs w:val="24"/>
        </w:rPr>
        <w:t>еферирование и аннотирование</w:t>
      </w:r>
    </w:p>
    <w:p w:rsidR="00EF079E" w:rsidRDefault="00EF079E" w:rsidP="00457382">
      <w:pPr>
        <w:pStyle w:val="a3"/>
        <w:numPr>
          <w:ilvl w:val="0"/>
          <w:numId w:val="6"/>
        </w:numPr>
        <w:ind w:left="1276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079E">
        <w:rPr>
          <w:rFonts w:ascii="Times New Roman" w:hAnsi="Times New Roman"/>
          <w:b/>
          <w:sz w:val="24"/>
          <w:szCs w:val="24"/>
          <w:shd w:val="clear" w:color="auto" w:fill="FFFFFF"/>
        </w:rPr>
        <w:t>Информационные технологии в переводе</w:t>
      </w:r>
      <w:r w:rsidR="00457382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Pr="00EF079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402A66" w:rsidRDefault="00457382" w:rsidP="00457382">
      <w:pPr>
        <w:pStyle w:val="a3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02A66" w:rsidRPr="00C400F9">
        <w:rPr>
          <w:rFonts w:ascii="Times New Roman" w:hAnsi="Times New Roman"/>
          <w:sz w:val="24"/>
          <w:szCs w:val="24"/>
        </w:rPr>
        <w:t>овые информационные технологии в переводе</w:t>
      </w:r>
    </w:p>
    <w:p w:rsidR="00402A66" w:rsidRDefault="00457382" w:rsidP="00457382">
      <w:pPr>
        <w:pStyle w:val="a3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02A66" w:rsidRPr="00C400F9">
        <w:rPr>
          <w:rFonts w:ascii="Times New Roman" w:hAnsi="Times New Roman"/>
          <w:sz w:val="24"/>
          <w:szCs w:val="24"/>
        </w:rPr>
        <w:t>ехническая составляющая переводческой компетенции</w:t>
      </w:r>
    </w:p>
    <w:p w:rsidR="00402A66" w:rsidRDefault="00457382" w:rsidP="00457382">
      <w:pPr>
        <w:pStyle w:val="a3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402A66">
        <w:rPr>
          <w:rFonts w:ascii="Times New Roman" w:hAnsi="Times New Roman"/>
          <w:sz w:val="24"/>
          <w:szCs w:val="24"/>
        </w:rPr>
        <w:t>истемы машинного перевода</w:t>
      </w:r>
    </w:p>
    <w:p w:rsidR="00402A66" w:rsidRDefault="00457382" w:rsidP="00457382">
      <w:pPr>
        <w:pStyle w:val="a3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402A66" w:rsidRPr="00C400F9">
        <w:rPr>
          <w:rFonts w:ascii="Times New Roman" w:hAnsi="Times New Roman"/>
          <w:sz w:val="24"/>
          <w:szCs w:val="24"/>
        </w:rPr>
        <w:t>абота с текстовым редактором</w:t>
      </w:r>
    </w:p>
    <w:p w:rsidR="00402A66" w:rsidRDefault="00457382" w:rsidP="00457382">
      <w:pPr>
        <w:pStyle w:val="a3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</w:t>
      </w:r>
      <w:r w:rsidR="00402A66" w:rsidRPr="00C400F9">
        <w:rPr>
          <w:rFonts w:ascii="Times New Roman" w:hAnsi="Times New Roman"/>
          <w:sz w:val="24"/>
          <w:szCs w:val="24"/>
        </w:rPr>
        <w:t>лектронные корпуса текстов и перевод</w:t>
      </w:r>
    </w:p>
    <w:p w:rsidR="005365C8" w:rsidRDefault="00457382" w:rsidP="00457382">
      <w:pPr>
        <w:pStyle w:val="a3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5365C8" w:rsidRPr="00C400F9">
        <w:rPr>
          <w:rFonts w:ascii="Times New Roman" w:hAnsi="Times New Roman"/>
          <w:sz w:val="24"/>
          <w:szCs w:val="24"/>
        </w:rPr>
        <w:t>втоматическое редактирование текста перевода. Вспомогательные программы</w:t>
      </w:r>
    </w:p>
    <w:p w:rsidR="005365C8" w:rsidRPr="00EF079E" w:rsidRDefault="00457382" w:rsidP="00457382">
      <w:pPr>
        <w:pStyle w:val="a3"/>
        <w:numPr>
          <w:ilvl w:val="0"/>
          <w:numId w:val="7"/>
        </w:numPr>
        <w:ind w:left="1276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5365C8" w:rsidRPr="00C400F9">
        <w:rPr>
          <w:rFonts w:ascii="Times New Roman" w:hAnsi="Times New Roman"/>
          <w:sz w:val="24"/>
          <w:szCs w:val="24"/>
        </w:rPr>
        <w:t>пособы быстрого перевода текстов большого объема</w:t>
      </w:r>
    </w:p>
    <w:p w:rsidR="00EF079E" w:rsidRPr="00EF079E" w:rsidRDefault="00EF079E" w:rsidP="00457382">
      <w:pPr>
        <w:pStyle w:val="a3"/>
        <w:numPr>
          <w:ilvl w:val="0"/>
          <w:numId w:val="6"/>
        </w:numPr>
        <w:ind w:left="1276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079E">
        <w:rPr>
          <w:rFonts w:ascii="Times New Roman" w:hAnsi="Times New Roman"/>
          <w:b/>
          <w:sz w:val="24"/>
          <w:szCs w:val="24"/>
          <w:lang w:eastAsia="ru-RU"/>
        </w:rPr>
        <w:t>Переводческая практика в письменной форме</w:t>
      </w:r>
    </w:p>
    <w:p w:rsidR="00EF079E" w:rsidRPr="00EF079E" w:rsidRDefault="00EF079E" w:rsidP="00457382">
      <w:pPr>
        <w:pStyle w:val="a3"/>
        <w:numPr>
          <w:ilvl w:val="0"/>
          <w:numId w:val="6"/>
        </w:numPr>
        <w:ind w:left="1276" w:hanging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F079E">
        <w:rPr>
          <w:rFonts w:ascii="Times New Roman" w:hAnsi="Times New Roman"/>
          <w:b/>
          <w:sz w:val="24"/>
          <w:szCs w:val="24"/>
          <w:lang w:eastAsia="ru-RU"/>
        </w:rPr>
        <w:t xml:space="preserve">Итоговая аттестация </w:t>
      </w:r>
    </w:p>
    <w:p w:rsidR="00AD192E" w:rsidRPr="00A6266F" w:rsidRDefault="00AD192E" w:rsidP="00457382">
      <w:pPr>
        <w:ind w:left="1276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192E" w:rsidRDefault="00AD192E" w:rsidP="00457382">
      <w:pPr>
        <w:ind w:left="1276" w:hanging="567"/>
        <w:rPr>
          <w:rFonts w:ascii="Times New Roman" w:hAnsi="Times New Roman" w:cs="Times New Roman"/>
          <w:sz w:val="24"/>
          <w:szCs w:val="24"/>
        </w:rPr>
      </w:pPr>
    </w:p>
    <w:p w:rsidR="00012ACA" w:rsidRDefault="00012ACA" w:rsidP="00457382">
      <w:pPr>
        <w:ind w:left="1276" w:hanging="567"/>
      </w:pPr>
    </w:p>
    <w:sectPr w:rsidR="0001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D8E"/>
    <w:multiLevelType w:val="hybridMultilevel"/>
    <w:tmpl w:val="7B04C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197E94"/>
    <w:multiLevelType w:val="multilevel"/>
    <w:tmpl w:val="5E74DD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5052844"/>
    <w:multiLevelType w:val="hybridMultilevel"/>
    <w:tmpl w:val="F972289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9DF109C"/>
    <w:multiLevelType w:val="hybridMultilevel"/>
    <w:tmpl w:val="D98E948E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CB266E3"/>
    <w:multiLevelType w:val="hybridMultilevel"/>
    <w:tmpl w:val="D5083D94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DCE7148"/>
    <w:multiLevelType w:val="hybridMultilevel"/>
    <w:tmpl w:val="2B4A32DC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0014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0DF4B4D"/>
    <w:multiLevelType w:val="hybridMultilevel"/>
    <w:tmpl w:val="09682814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22E01"/>
    <w:multiLevelType w:val="hybridMultilevel"/>
    <w:tmpl w:val="5720C88E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10550CB"/>
    <w:multiLevelType w:val="multilevel"/>
    <w:tmpl w:val="5E74DD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6CA24D6D"/>
    <w:multiLevelType w:val="hybridMultilevel"/>
    <w:tmpl w:val="223A5E36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52"/>
    <w:rsid w:val="00012ACA"/>
    <w:rsid w:val="00031B45"/>
    <w:rsid w:val="00163D1A"/>
    <w:rsid w:val="00204C13"/>
    <w:rsid w:val="0039458C"/>
    <w:rsid w:val="00402A66"/>
    <w:rsid w:val="00457382"/>
    <w:rsid w:val="00473E60"/>
    <w:rsid w:val="00502EB9"/>
    <w:rsid w:val="005365C8"/>
    <w:rsid w:val="00554652"/>
    <w:rsid w:val="00661951"/>
    <w:rsid w:val="00963289"/>
    <w:rsid w:val="0098109F"/>
    <w:rsid w:val="00AD192E"/>
    <w:rsid w:val="00AD5AC4"/>
    <w:rsid w:val="00C166F7"/>
    <w:rsid w:val="00C20572"/>
    <w:rsid w:val="00C67BE1"/>
    <w:rsid w:val="00DF630E"/>
    <w:rsid w:val="00EB118B"/>
    <w:rsid w:val="00EE7D16"/>
    <w:rsid w:val="00E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8A68"/>
  <w15:docId w15:val="{EFABCE16-B15B-4592-A885-83A5EF6E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2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Анна Ю. Кузьмина</cp:lastModifiedBy>
  <cp:revision>6</cp:revision>
  <dcterms:created xsi:type="dcterms:W3CDTF">2024-03-26T10:09:00Z</dcterms:created>
  <dcterms:modified xsi:type="dcterms:W3CDTF">2024-04-01T13:25:00Z</dcterms:modified>
</cp:coreProperties>
</file>