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9" w:rsidRPr="00492B24" w:rsidRDefault="00472399" w:rsidP="00472399">
      <w:pPr>
        <w:spacing w:before="240"/>
        <w:jc w:val="both"/>
        <w:rPr>
          <w:sz w:val="28"/>
          <w:szCs w:val="28"/>
        </w:rPr>
      </w:pPr>
    </w:p>
    <w:p w:rsidR="00880DC0" w:rsidRDefault="00880DC0" w:rsidP="00880DC0">
      <w:pPr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профессиональная программа</w:t>
      </w:r>
    </w:p>
    <w:p w:rsidR="00B914E6" w:rsidRPr="00B914E6" w:rsidRDefault="00880DC0" w:rsidP="00B914E6">
      <w:pPr>
        <w:jc w:val="center"/>
        <w:rPr>
          <w:b/>
        </w:rPr>
      </w:pPr>
      <w:r w:rsidRPr="00880DC0">
        <w:rPr>
          <w:b/>
          <w:sz w:val="28"/>
          <w:szCs w:val="28"/>
        </w:rPr>
        <w:t xml:space="preserve"> </w:t>
      </w:r>
      <w:r w:rsidR="00B914E6">
        <w:rPr>
          <w:b/>
          <w:sz w:val="28"/>
          <w:szCs w:val="28"/>
        </w:rPr>
        <w:t>повышения квалификации</w:t>
      </w:r>
      <w:r w:rsidR="00472399" w:rsidRPr="00B255EE">
        <w:rPr>
          <w:b/>
          <w:sz w:val="28"/>
          <w:szCs w:val="28"/>
        </w:rPr>
        <w:br/>
      </w:r>
      <w:r w:rsidR="00B914E6" w:rsidRPr="00B914E6">
        <w:rPr>
          <w:b/>
          <w:sz w:val="32"/>
          <w:szCs w:val="32"/>
        </w:rPr>
        <w:t>«Компьютерное архитектурно-строительное проектирование»</w:t>
      </w:r>
    </w:p>
    <w:p w:rsidR="00880DC0" w:rsidRPr="006E7D47" w:rsidRDefault="00880DC0" w:rsidP="00880DC0">
      <w:pPr>
        <w:jc w:val="center"/>
        <w:rPr>
          <w:b/>
        </w:rPr>
      </w:pPr>
    </w:p>
    <w:p w:rsidR="00FF2CD1" w:rsidRPr="00880DC0" w:rsidRDefault="00FF2CD1" w:rsidP="00880DC0">
      <w:pPr>
        <w:jc w:val="center"/>
        <w:rPr>
          <w:b/>
        </w:rPr>
      </w:pPr>
    </w:p>
    <w:p w:rsidR="00472399" w:rsidRDefault="00472399" w:rsidP="00472399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="00B914E6">
        <w:t xml:space="preserve"> 180 часов (4</w:t>
      </w:r>
      <w:r w:rsidR="00EF6E4F">
        <w:t xml:space="preserve"> месяца</w:t>
      </w:r>
      <w:r w:rsidRPr="00472399">
        <w:t xml:space="preserve">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472399" w:rsidRDefault="00472399" w:rsidP="00472399">
      <w:pPr>
        <w:ind w:left="709"/>
        <w:jc w:val="both"/>
        <w:rPr>
          <w:b/>
        </w:rPr>
      </w:pPr>
    </w:p>
    <w:p w:rsidR="00880DC0" w:rsidRDefault="00880DC0" w:rsidP="00B914E6">
      <w:pPr>
        <w:ind w:left="709"/>
        <w:jc w:val="both"/>
        <w:rPr>
          <w:b/>
        </w:rPr>
      </w:pPr>
    </w:p>
    <w:p w:rsidR="00B914E6" w:rsidRPr="00B914E6" w:rsidRDefault="00B914E6" w:rsidP="00B914E6">
      <w:pPr>
        <w:ind w:left="709"/>
        <w:jc w:val="both"/>
        <w:rPr>
          <w:b/>
        </w:rPr>
      </w:pPr>
      <w:r w:rsidRPr="00B914E6">
        <w:rPr>
          <w:b/>
        </w:rPr>
        <w:t>1.</w:t>
      </w:r>
      <w:r w:rsidRPr="00B914E6">
        <w:rPr>
          <w:b/>
        </w:rPr>
        <w:tab/>
        <w:t xml:space="preserve">Общие приёмы работы в программном пакете </w:t>
      </w:r>
      <w:proofErr w:type="spellStart"/>
      <w:r w:rsidRPr="00B914E6">
        <w:rPr>
          <w:b/>
        </w:rPr>
        <w:t>AutoCAD</w:t>
      </w:r>
      <w:proofErr w:type="spellEnd"/>
      <w:r>
        <w:rPr>
          <w:b/>
        </w:rPr>
        <w:t xml:space="preserve"> – 10 ч.</w:t>
      </w:r>
    </w:p>
    <w:p w:rsidR="00B914E6" w:rsidRPr="00B914E6" w:rsidRDefault="00B914E6" w:rsidP="00B914E6">
      <w:pPr>
        <w:ind w:left="709"/>
        <w:jc w:val="both"/>
      </w:pPr>
      <w:r w:rsidRPr="00B914E6">
        <w:t>1.1.</w:t>
      </w:r>
      <w:r w:rsidRPr="00B914E6">
        <w:tab/>
        <w:t xml:space="preserve">Общие сведения о компьютерной системе автоматизированного проектирования </w:t>
      </w:r>
      <w:proofErr w:type="spellStart"/>
      <w:r w:rsidRPr="00B914E6">
        <w:t>AutoCAD</w:t>
      </w:r>
      <w:proofErr w:type="spellEnd"/>
    </w:p>
    <w:p w:rsidR="00B914E6" w:rsidRPr="00B914E6" w:rsidRDefault="00B914E6" w:rsidP="00B914E6">
      <w:pPr>
        <w:ind w:left="709"/>
        <w:jc w:val="both"/>
      </w:pPr>
      <w:r w:rsidRPr="00B914E6">
        <w:t>1.2.</w:t>
      </w:r>
      <w:r w:rsidRPr="00B914E6">
        <w:tab/>
        <w:t xml:space="preserve">Знакомство с </w:t>
      </w:r>
      <w:proofErr w:type="spellStart"/>
      <w:r w:rsidRPr="00B914E6">
        <w:t>AutoCAD</w:t>
      </w:r>
      <w:proofErr w:type="spellEnd"/>
      <w:r w:rsidRPr="00B914E6">
        <w:t xml:space="preserve">, общие сведения о работе с программным продуктом. Интерфейс программы </w:t>
      </w:r>
    </w:p>
    <w:p w:rsidR="00B914E6" w:rsidRPr="00B914E6" w:rsidRDefault="00B914E6" w:rsidP="00B914E6">
      <w:pPr>
        <w:ind w:left="709"/>
        <w:jc w:val="both"/>
      </w:pPr>
      <w:r w:rsidRPr="00B914E6">
        <w:t>1.3.</w:t>
      </w:r>
      <w:r w:rsidRPr="00B914E6">
        <w:tab/>
        <w:t>Настройка рабочей среды программы</w:t>
      </w:r>
    </w:p>
    <w:p w:rsidR="00B914E6" w:rsidRPr="00B914E6" w:rsidRDefault="00B914E6" w:rsidP="00B914E6">
      <w:pPr>
        <w:ind w:left="709"/>
        <w:jc w:val="both"/>
      </w:pPr>
      <w:r w:rsidRPr="00B914E6">
        <w:t>1.4.</w:t>
      </w:r>
      <w:r w:rsidRPr="00B914E6">
        <w:tab/>
        <w:t>Команды управления экранным отображением</w:t>
      </w:r>
    </w:p>
    <w:p w:rsidR="00B914E6" w:rsidRPr="00B914E6" w:rsidRDefault="00B914E6" w:rsidP="00B914E6">
      <w:pPr>
        <w:ind w:left="709"/>
        <w:jc w:val="both"/>
      </w:pPr>
      <w:r w:rsidRPr="00B914E6">
        <w:t>1.5.</w:t>
      </w:r>
      <w:r w:rsidRPr="00B914E6">
        <w:tab/>
        <w:t>Системы координат (декартовы, полярные, цилиндрические и сферические). Способы задания координат точек</w:t>
      </w:r>
    </w:p>
    <w:p w:rsidR="00B914E6" w:rsidRPr="00B914E6" w:rsidRDefault="00B914E6" w:rsidP="00B914E6">
      <w:pPr>
        <w:ind w:left="709"/>
        <w:jc w:val="both"/>
      </w:pPr>
      <w:r w:rsidRPr="00B914E6">
        <w:t>1.6.</w:t>
      </w:r>
      <w:r w:rsidRPr="00B914E6">
        <w:tab/>
        <w:t>Основные команды создания геометрических объектов и системные переменные</w:t>
      </w:r>
    </w:p>
    <w:p w:rsidR="00B914E6" w:rsidRPr="00B914E6" w:rsidRDefault="00B914E6" w:rsidP="00B914E6">
      <w:pPr>
        <w:ind w:left="709"/>
        <w:jc w:val="both"/>
      </w:pPr>
      <w:r w:rsidRPr="00B914E6">
        <w:t>1.7.</w:t>
      </w:r>
      <w:r w:rsidRPr="00B914E6">
        <w:tab/>
        <w:t>Команды, методы и приёмы редактирования графических объектов</w:t>
      </w:r>
    </w:p>
    <w:p w:rsidR="00B914E6" w:rsidRPr="00B914E6" w:rsidRDefault="00B914E6" w:rsidP="00B914E6">
      <w:pPr>
        <w:ind w:left="709"/>
        <w:jc w:val="both"/>
      </w:pPr>
      <w:r w:rsidRPr="00B914E6">
        <w:t>1.8.</w:t>
      </w:r>
      <w:r w:rsidRPr="00B914E6">
        <w:tab/>
        <w:t>Средства обеспечения точности построений (рисования/черчения)</w:t>
      </w:r>
    </w:p>
    <w:p w:rsidR="00B914E6" w:rsidRPr="00B914E6" w:rsidRDefault="00B914E6" w:rsidP="00B914E6">
      <w:pPr>
        <w:ind w:left="709"/>
        <w:jc w:val="both"/>
      </w:pPr>
      <w:r w:rsidRPr="00B914E6">
        <w:t>1.9.</w:t>
      </w:r>
      <w:r w:rsidRPr="00B914E6">
        <w:tab/>
        <w:t>Вспомогательные процедуры</w:t>
      </w:r>
    </w:p>
    <w:p w:rsidR="00B914E6" w:rsidRPr="00B914E6" w:rsidRDefault="00B914E6" w:rsidP="00B914E6">
      <w:pPr>
        <w:ind w:left="709"/>
        <w:jc w:val="both"/>
      </w:pPr>
      <w:r w:rsidRPr="00B914E6">
        <w:t>1.10.</w:t>
      </w:r>
      <w:r w:rsidRPr="00B914E6">
        <w:tab/>
        <w:t>Слои и свойства объектов, управление слоями</w:t>
      </w:r>
    </w:p>
    <w:p w:rsidR="00B914E6" w:rsidRPr="00B914E6" w:rsidRDefault="00B914E6" w:rsidP="00B914E6">
      <w:pPr>
        <w:ind w:left="709"/>
        <w:jc w:val="both"/>
        <w:rPr>
          <w:b/>
        </w:rPr>
      </w:pPr>
      <w:r w:rsidRPr="00B914E6">
        <w:rPr>
          <w:b/>
        </w:rPr>
        <w:t>2.</w:t>
      </w:r>
      <w:r w:rsidRPr="00B914E6">
        <w:rPr>
          <w:b/>
        </w:rPr>
        <w:tab/>
        <w:t xml:space="preserve">Работа в среде программного пакета компьютерного инженерного проектирования </w:t>
      </w:r>
      <w:proofErr w:type="spellStart"/>
      <w:r w:rsidRPr="00B914E6">
        <w:rPr>
          <w:b/>
        </w:rPr>
        <w:t>AutoCAD</w:t>
      </w:r>
      <w:proofErr w:type="spellEnd"/>
      <w:r>
        <w:rPr>
          <w:b/>
        </w:rPr>
        <w:t xml:space="preserve"> – 40 ч.</w:t>
      </w:r>
    </w:p>
    <w:p w:rsidR="00B914E6" w:rsidRPr="00B914E6" w:rsidRDefault="00B914E6" w:rsidP="00B914E6">
      <w:pPr>
        <w:ind w:left="709"/>
        <w:jc w:val="both"/>
      </w:pPr>
      <w:r w:rsidRPr="00B914E6">
        <w:t>2.1.</w:t>
      </w:r>
      <w:r w:rsidRPr="00B914E6">
        <w:tab/>
        <w:t xml:space="preserve">Знакомство с </w:t>
      </w:r>
      <w:proofErr w:type="spellStart"/>
      <w:r w:rsidRPr="00B914E6">
        <w:t>AutoCAD</w:t>
      </w:r>
      <w:proofErr w:type="spellEnd"/>
      <w:r w:rsidRPr="00B914E6">
        <w:t>, общие сведения о работе с программным  продуктом</w:t>
      </w:r>
    </w:p>
    <w:p w:rsidR="00B914E6" w:rsidRPr="00B914E6" w:rsidRDefault="00B914E6" w:rsidP="00B914E6">
      <w:pPr>
        <w:ind w:left="709"/>
        <w:jc w:val="both"/>
      </w:pPr>
      <w:r w:rsidRPr="00B914E6">
        <w:t>2.2.</w:t>
      </w:r>
      <w:r w:rsidRPr="00B914E6">
        <w:tab/>
        <w:t>Пользовательский интерфейс</w:t>
      </w:r>
    </w:p>
    <w:p w:rsidR="00B914E6" w:rsidRPr="00B914E6" w:rsidRDefault="00B914E6" w:rsidP="00B914E6">
      <w:pPr>
        <w:ind w:left="709"/>
        <w:jc w:val="both"/>
      </w:pPr>
      <w:r w:rsidRPr="00B914E6">
        <w:t>2.3.</w:t>
      </w:r>
      <w:r w:rsidRPr="00B914E6">
        <w:tab/>
        <w:t>Настройка рабочей среды</w:t>
      </w:r>
    </w:p>
    <w:p w:rsidR="00B914E6" w:rsidRPr="00B914E6" w:rsidRDefault="00B914E6" w:rsidP="00B914E6">
      <w:pPr>
        <w:ind w:left="709"/>
        <w:jc w:val="both"/>
      </w:pPr>
      <w:r w:rsidRPr="00B914E6">
        <w:t>2.4.</w:t>
      </w:r>
      <w:r w:rsidRPr="00B914E6">
        <w:tab/>
        <w:t>Команды управления экранным отображением</w:t>
      </w:r>
    </w:p>
    <w:p w:rsidR="00B914E6" w:rsidRPr="00B914E6" w:rsidRDefault="00B914E6" w:rsidP="00B914E6">
      <w:pPr>
        <w:ind w:left="709"/>
        <w:jc w:val="both"/>
      </w:pPr>
      <w:r w:rsidRPr="00B914E6">
        <w:t>2.5.</w:t>
      </w:r>
      <w:r w:rsidRPr="00B914E6">
        <w:tab/>
        <w:t>Команды и системные переменные</w:t>
      </w:r>
    </w:p>
    <w:p w:rsidR="00B914E6" w:rsidRPr="00B914E6" w:rsidRDefault="00B914E6" w:rsidP="00B914E6">
      <w:pPr>
        <w:ind w:left="709"/>
        <w:jc w:val="both"/>
      </w:pPr>
      <w:r w:rsidRPr="00B914E6">
        <w:t>2.6.</w:t>
      </w:r>
      <w:r w:rsidRPr="00B914E6">
        <w:tab/>
        <w:t>Основные команды создания геометрических объектов</w:t>
      </w:r>
    </w:p>
    <w:p w:rsidR="00B914E6" w:rsidRPr="00B914E6" w:rsidRDefault="00B914E6" w:rsidP="00B914E6">
      <w:pPr>
        <w:ind w:left="709"/>
        <w:jc w:val="both"/>
      </w:pPr>
      <w:r w:rsidRPr="00B914E6">
        <w:t>2.7.</w:t>
      </w:r>
      <w:r w:rsidRPr="00B914E6">
        <w:tab/>
        <w:t>Средства обеспечения точности черчения</w:t>
      </w:r>
    </w:p>
    <w:p w:rsidR="00B914E6" w:rsidRPr="00B914E6" w:rsidRDefault="00B914E6" w:rsidP="00B914E6">
      <w:pPr>
        <w:ind w:left="709"/>
        <w:jc w:val="both"/>
      </w:pPr>
      <w:r w:rsidRPr="00B914E6">
        <w:t>2.8.</w:t>
      </w:r>
      <w:r w:rsidRPr="00B914E6">
        <w:tab/>
        <w:t>Системы координат</w:t>
      </w:r>
    </w:p>
    <w:p w:rsidR="00B914E6" w:rsidRPr="00B914E6" w:rsidRDefault="00B914E6" w:rsidP="00B914E6">
      <w:pPr>
        <w:ind w:left="709"/>
        <w:jc w:val="both"/>
      </w:pPr>
      <w:r w:rsidRPr="00B914E6">
        <w:t>2.9.</w:t>
      </w:r>
      <w:r w:rsidRPr="00B914E6">
        <w:tab/>
        <w:t>Методы редактирования</w:t>
      </w:r>
      <w:r>
        <w:t xml:space="preserve"> графических объектов и чертежа</w:t>
      </w:r>
    </w:p>
    <w:p w:rsidR="00B914E6" w:rsidRPr="00B914E6" w:rsidRDefault="00B914E6" w:rsidP="00B914E6">
      <w:pPr>
        <w:ind w:left="709"/>
        <w:jc w:val="both"/>
      </w:pPr>
      <w:r w:rsidRPr="00B914E6">
        <w:t>2.10</w:t>
      </w:r>
      <w:r w:rsidRPr="00B914E6">
        <w:tab/>
        <w:t>Слои и их свойства, управление слоями</w:t>
      </w:r>
    </w:p>
    <w:p w:rsidR="00B914E6" w:rsidRPr="00B914E6" w:rsidRDefault="00B914E6" w:rsidP="00B914E6">
      <w:pPr>
        <w:ind w:left="709"/>
        <w:jc w:val="both"/>
      </w:pPr>
      <w:r w:rsidRPr="00B914E6">
        <w:t>2.11.</w:t>
      </w:r>
      <w:r w:rsidRPr="00B914E6">
        <w:tab/>
      </w:r>
      <w:proofErr w:type="spellStart"/>
      <w:r w:rsidRPr="00B914E6">
        <w:t>Полилиния</w:t>
      </w:r>
      <w:proofErr w:type="spellEnd"/>
      <w:r w:rsidRPr="00B914E6">
        <w:t xml:space="preserve"> и ее свойства</w:t>
      </w:r>
    </w:p>
    <w:p w:rsidR="00B914E6" w:rsidRPr="00B914E6" w:rsidRDefault="00B914E6" w:rsidP="00B914E6">
      <w:pPr>
        <w:ind w:left="709"/>
        <w:jc w:val="both"/>
      </w:pPr>
      <w:r w:rsidRPr="00B914E6">
        <w:t>2.12.</w:t>
      </w:r>
      <w:r w:rsidRPr="00B914E6">
        <w:tab/>
        <w:t>Вспомогательные процедуры</w:t>
      </w:r>
    </w:p>
    <w:p w:rsidR="00B914E6" w:rsidRPr="00B914E6" w:rsidRDefault="00B914E6" w:rsidP="00B914E6">
      <w:pPr>
        <w:ind w:left="709"/>
        <w:jc w:val="both"/>
      </w:pPr>
      <w:r w:rsidRPr="00B914E6">
        <w:t>2.13.</w:t>
      </w:r>
      <w:r w:rsidRPr="00B914E6">
        <w:tab/>
        <w:t>Блоки и работа с ними</w:t>
      </w:r>
    </w:p>
    <w:p w:rsidR="00B914E6" w:rsidRPr="00B914E6" w:rsidRDefault="00B914E6" w:rsidP="00B914E6">
      <w:pPr>
        <w:ind w:left="709"/>
        <w:jc w:val="both"/>
      </w:pPr>
      <w:r w:rsidRPr="00B914E6">
        <w:t>2.14.</w:t>
      </w:r>
      <w:r w:rsidRPr="00B914E6">
        <w:tab/>
        <w:t>Выполнение текстовых надписей на чертежах</w:t>
      </w:r>
    </w:p>
    <w:p w:rsidR="00B914E6" w:rsidRPr="00B914E6" w:rsidRDefault="00B914E6" w:rsidP="00B914E6">
      <w:pPr>
        <w:ind w:left="709"/>
        <w:jc w:val="both"/>
      </w:pPr>
      <w:r w:rsidRPr="00B914E6">
        <w:t>2.15.</w:t>
      </w:r>
      <w:r w:rsidRPr="00B914E6">
        <w:tab/>
        <w:t>Таблица и работа с ними</w:t>
      </w:r>
    </w:p>
    <w:p w:rsidR="00B914E6" w:rsidRPr="00B914E6" w:rsidRDefault="00B914E6" w:rsidP="00B914E6">
      <w:pPr>
        <w:ind w:left="709"/>
        <w:jc w:val="both"/>
      </w:pPr>
      <w:r w:rsidRPr="00B914E6">
        <w:t>2.16.</w:t>
      </w:r>
      <w:r w:rsidRPr="00B914E6">
        <w:tab/>
        <w:t>Нанесение размеров и допусков</w:t>
      </w:r>
    </w:p>
    <w:p w:rsidR="00B914E6" w:rsidRPr="00B914E6" w:rsidRDefault="00B914E6" w:rsidP="00B914E6">
      <w:pPr>
        <w:ind w:left="709"/>
        <w:jc w:val="both"/>
      </w:pPr>
      <w:r w:rsidRPr="00B914E6">
        <w:t>2.17.</w:t>
      </w:r>
      <w:r w:rsidRPr="00B914E6">
        <w:tab/>
        <w:t>Подготовка к выводу чертежей на печать</w:t>
      </w:r>
    </w:p>
    <w:p w:rsidR="00B914E6" w:rsidRPr="00B914E6" w:rsidRDefault="00B914E6" w:rsidP="00B914E6">
      <w:pPr>
        <w:ind w:left="709"/>
        <w:jc w:val="both"/>
      </w:pPr>
      <w:r w:rsidRPr="00B914E6">
        <w:t>2.18.</w:t>
      </w:r>
      <w:r w:rsidRPr="00B914E6">
        <w:tab/>
        <w:t>Вывод чертежей на печать</w:t>
      </w:r>
    </w:p>
    <w:p w:rsidR="00B914E6" w:rsidRPr="00B914E6" w:rsidRDefault="00B914E6" w:rsidP="00B914E6">
      <w:pPr>
        <w:ind w:left="709"/>
        <w:jc w:val="both"/>
      </w:pPr>
      <w:r w:rsidRPr="00B914E6">
        <w:t>2.19.</w:t>
      </w:r>
      <w:r w:rsidRPr="00B914E6">
        <w:tab/>
        <w:t>Разработка шаблона чертежа</w:t>
      </w:r>
    </w:p>
    <w:p w:rsidR="00B914E6" w:rsidRPr="00B914E6" w:rsidRDefault="00B914E6" w:rsidP="00B914E6">
      <w:pPr>
        <w:ind w:left="709"/>
        <w:jc w:val="both"/>
        <w:rPr>
          <w:b/>
        </w:rPr>
      </w:pPr>
      <w:r w:rsidRPr="00B914E6">
        <w:rPr>
          <w:b/>
        </w:rPr>
        <w:t>3.</w:t>
      </w:r>
      <w:r w:rsidRPr="00B914E6">
        <w:rPr>
          <w:b/>
        </w:rPr>
        <w:tab/>
        <w:t>Работа с 3-х мерными объектами (моделями)</w:t>
      </w:r>
      <w:r>
        <w:rPr>
          <w:b/>
        </w:rPr>
        <w:t xml:space="preserve"> – 40 ч.</w:t>
      </w:r>
    </w:p>
    <w:p w:rsidR="00B914E6" w:rsidRPr="00B914E6" w:rsidRDefault="00B914E6" w:rsidP="00B914E6">
      <w:pPr>
        <w:ind w:left="709"/>
        <w:jc w:val="both"/>
      </w:pPr>
      <w:r w:rsidRPr="00B914E6">
        <w:t>3.1.</w:t>
      </w:r>
      <w:r w:rsidRPr="00B914E6">
        <w:tab/>
        <w:t>Обзор 3М моделирования</w:t>
      </w:r>
    </w:p>
    <w:p w:rsidR="00B914E6" w:rsidRPr="00B914E6" w:rsidRDefault="00B914E6" w:rsidP="00B914E6">
      <w:pPr>
        <w:ind w:left="709"/>
        <w:jc w:val="both"/>
      </w:pPr>
      <w:r w:rsidRPr="00B914E6">
        <w:t>3.2.</w:t>
      </w:r>
      <w:r w:rsidRPr="00B914E6">
        <w:tab/>
        <w:t>Палитры Пульт управления и Диспетчер визуальных стилей</w:t>
      </w:r>
    </w:p>
    <w:p w:rsidR="00B914E6" w:rsidRPr="00B914E6" w:rsidRDefault="00B914E6" w:rsidP="00B914E6">
      <w:pPr>
        <w:ind w:left="709"/>
        <w:jc w:val="both"/>
      </w:pPr>
      <w:r w:rsidRPr="00B914E6">
        <w:t>3.3.</w:t>
      </w:r>
      <w:r w:rsidRPr="00B914E6">
        <w:tab/>
        <w:t>ЗМ виды и управление ими</w:t>
      </w:r>
    </w:p>
    <w:p w:rsidR="00B914E6" w:rsidRPr="00B914E6" w:rsidRDefault="00B914E6" w:rsidP="00B914E6">
      <w:pPr>
        <w:ind w:left="709"/>
        <w:jc w:val="both"/>
      </w:pPr>
      <w:r w:rsidRPr="00B914E6">
        <w:t>3.4.</w:t>
      </w:r>
      <w:r w:rsidRPr="00B914E6">
        <w:tab/>
        <w:t>Системы координат и работа с ними</w:t>
      </w:r>
    </w:p>
    <w:p w:rsidR="00B914E6" w:rsidRPr="00B914E6" w:rsidRDefault="00B914E6" w:rsidP="00B914E6">
      <w:pPr>
        <w:ind w:left="709"/>
        <w:jc w:val="both"/>
      </w:pPr>
      <w:r w:rsidRPr="00B914E6">
        <w:lastRenderedPageBreak/>
        <w:t>3.5.</w:t>
      </w:r>
      <w:r w:rsidRPr="00B914E6">
        <w:tab/>
        <w:t>Инструменты просмотра 3М видов</w:t>
      </w:r>
    </w:p>
    <w:p w:rsidR="00B914E6" w:rsidRPr="00B914E6" w:rsidRDefault="00B914E6" w:rsidP="00B914E6">
      <w:pPr>
        <w:ind w:left="709"/>
        <w:jc w:val="both"/>
      </w:pPr>
      <w:r w:rsidRPr="00B914E6">
        <w:t>3.6.</w:t>
      </w:r>
      <w:r w:rsidRPr="00B914E6">
        <w:tab/>
        <w:t>Создание 3-х мерных каркасных моделей методом задания высоты</w:t>
      </w:r>
    </w:p>
    <w:p w:rsidR="00B914E6" w:rsidRPr="00B914E6" w:rsidRDefault="00B914E6" w:rsidP="00B914E6">
      <w:pPr>
        <w:ind w:left="709"/>
        <w:jc w:val="both"/>
      </w:pPr>
      <w:r w:rsidRPr="00B914E6">
        <w:t>3.7.</w:t>
      </w:r>
      <w:r w:rsidRPr="00B914E6">
        <w:tab/>
        <w:t>Создание трёхмерных объектов на базе поверхностей, образованных полигональными сетями</w:t>
      </w:r>
    </w:p>
    <w:p w:rsidR="00B914E6" w:rsidRPr="00B914E6" w:rsidRDefault="00B914E6" w:rsidP="00B914E6">
      <w:pPr>
        <w:ind w:left="709"/>
        <w:jc w:val="both"/>
      </w:pPr>
      <w:r w:rsidRPr="00B914E6">
        <w:t>3.8.</w:t>
      </w:r>
      <w:r w:rsidRPr="00B914E6">
        <w:tab/>
        <w:t>Создание твердотельных трёхмерных объектов (тел)</w:t>
      </w:r>
    </w:p>
    <w:p w:rsidR="00B914E6" w:rsidRPr="00B914E6" w:rsidRDefault="00B914E6" w:rsidP="00B914E6">
      <w:pPr>
        <w:ind w:left="709"/>
        <w:jc w:val="both"/>
      </w:pPr>
      <w:r w:rsidRPr="00B914E6">
        <w:t>3.9.</w:t>
      </w:r>
      <w:r w:rsidRPr="00B914E6">
        <w:tab/>
        <w:t>Редактирование и модификация твердотельных моделей</w:t>
      </w:r>
    </w:p>
    <w:p w:rsidR="00B914E6" w:rsidRPr="00B914E6" w:rsidRDefault="00B914E6" w:rsidP="00B914E6">
      <w:pPr>
        <w:ind w:left="709"/>
        <w:jc w:val="both"/>
      </w:pPr>
      <w:r w:rsidRPr="00B914E6">
        <w:t>3.10.</w:t>
      </w:r>
      <w:r w:rsidRPr="00B914E6">
        <w:tab/>
        <w:t>Манипулирование 3М телами и поверхностями</w:t>
      </w:r>
    </w:p>
    <w:p w:rsidR="00B914E6" w:rsidRPr="00B914E6" w:rsidRDefault="00B914E6" w:rsidP="00B914E6">
      <w:pPr>
        <w:ind w:left="709"/>
        <w:jc w:val="both"/>
      </w:pPr>
      <w:r w:rsidRPr="00B914E6">
        <w:t>3.11.</w:t>
      </w:r>
      <w:r w:rsidRPr="00B914E6">
        <w:tab/>
        <w:t>Построение объектов 2М сечений из 3М тел. Работа с объектами сечениями</w:t>
      </w:r>
    </w:p>
    <w:p w:rsidR="00B914E6" w:rsidRPr="00B914E6" w:rsidRDefault="00B914E6" w:rsidP="00B914E6">
      <w:pPr>
        <w:ind w:left="709"/>
        <w:jc w:val="both"/>
      </w:pPr>
      <w:r w:rsidRPr="00B914E6">
        <w:t>3.12.</w:t>
      </w:r>
      <w:r w:rsidRPr="00B914E6">
        <w:tab/>
      </w:r>
      <w:proofErr w:type="spellStart"/>
      <w:r w:rsidRPr="00B914E6">
        <w:t>Псевдоразрезы</w:t>
      </w:r>
      <w:proofErr w:type="spellEnd"/>
      <w:r w:rsidRPr="00B914E6">
        <w:t xml:space="preserve"> и их применение</w:t>
      </w:r>
    </w:p>
    <w:p w:rsidR="00B914E6" w:rsidRPr="00B914E6" w:rsidRDefault="00B914E6" w:rsidP="00B914E6">
      <w:pPr>
        <w:ind w:left="709"/>
        <w:jc w:val="both"/>
      </w:pPr>
      <w:r w:rsidRPr="00B914E6">
        <w:t>3.13.</w:t>
      </w:r>
      <w:r w:rsidRPr="00B914E6">
        <w:tab/>
        <w:t>Проверка взаимодействий в составных 3М объектах</w:t>
      </w:r>
    </w:p>
    <w:p w:rsidR="00B914E6" w:rsidRPr="00B914E6" w:rsidRDefault="00B914E6" w:rsidP="00B914E6">
      <w:pPr>
        <w:ind w:left="709"/>
        <w:jc w:val="both"/>
      </w:pPr>
      <w:r w:rsidRPr="00B914E6">
        <w:t>3.14.</w:t>
      </w:r>
      <w:r w:rsidRPr="00B914E6">
        <w:tab/>
        <w:t>Процедура создания плоских видов на основе имеющейся твердотельной модели изделия</w:t>
      </w:r>
    </w:p>
    <w:p w:rsidR="00B914E6" w:rsidRPr="00B914E6" w:rsidRDefault="00B914E6" w:rsidP="00B914E6">
      <w:pPr>
        <w:ind w:left="709"/>
        <w:jc w:val="both"/>
      </w:pPr>
      <w:r w:rsidRPr="00B914E6">
        <w:t>3.15.</w:t>
      </w:r>
      <w:r w:rsidRPr="00B914E6">
        <w:tab/>
        <w:t>Аннотирование чертежей</w:t>
      </w:r>
    </w:p>
    <w:p w:rsidR="00B914E6" w:rsidRPr="00B914E6" w:rsidRDefault="00B914E6" w:rsidP="00B914E6">
      <w:pPr>
        <w:ind w:left="709"/>
        <w:jc w:val="both"/>
        <w:rPr>
          <w:b/>
        </w:rPr>
      </w:pPr>
      <w:r w:rsidRPr="00B914E6">
        <w:rPr>
          <w:b/>
        </w:rPr>
        <w:t>4.</w:t>
      </w:r>
      <w:r w:rsidRPr="00B914E6">
        <w:rPr>
          <w:b/>
        </w:rPr>
        <w:tab/>
        <w:t xml:space="preserve">Работа с объектно-ориентированным архитектурно-строительным приложением </w:t>
      </w:r>
      <w:proofErr w:type="spellStart"/>
      <w:r w:rsidRPr="00B914E6">
        <w:rPr>
          <w:b/>
        </w:rPr>
        <w:t>AutoCAD</w:t>
      </w:r>
      <w:proofErr w:type="spellEnd"/>
      <w:r w:rsidRPr="00B914E6">
        <w:rPr>
          <w:b/>
        </w:rPr>
        <w:t xml:space="preserve"> </w:t>
      </w:r>
      <w:proofErr w:type="spellStart"/>
      <w:r w:rsidRPr="00B914E6">
        <w:rPr>
          <w:b/>
        </w:rPr>
        <w:t>Architecture</w:t>
      </w:r>
      <w:proofErr w:type="spellEnd"/>
      <w:r>
        <w:rPr>
          <w:b/>
        </w:rPr>
        <w:t xml:space="preserve"> – 70 ч.</w:t>
      </w:r>
    </w:p>
    <w:p w:rsidR="00B914E6" w:rsidRPr="00B914E6" w:rsidRDefault="00B914E6" w:rsidP="00B914E6">
      <w:pPr>
        <w:ind w:left="709"/>
        <w:jc w:val="both"/>
      </w:pPr>
      <w:r w:rsidRPr="00B914E6">
        <w:t>4.1.</w:t>
      </w:r>
      <w:r w:rsidRPr="00B914E6">
        <w:tab/>
        <w:t>Назначение, возможности и характер решаемых с помощью ACAD задач</w:t>
      </w:r>
    </w:p>
    <w:p w:rsidR="00B914E6" w:rsidRPr="00B914E6" w:rsidRDefault="00B914E6" w:rsidP="00B914E6">
      <w:pPr>
        <w:ind w:left="709"/>
        <w:jc w:val="both"/>
      </w:pPr>
      <w:r w:rsidRPr="00B914E6">
        <w:t>4.2.</w:t>
      </w:r>
      <w:r w:rsidRPr="00B914E6">
        <w:tab/>
        <w:t>AD объект «Стена»</w:t>
      </w:r>
    </w:p>
    <w:p w:rsidR="00B914E6" w:rsidRPr="00B914E6" w:rsidRDefault="00B914E6" w:rsidP="00B914E6">
      <w:pPr>
        <w:ind w:left="709"/>
        <w:jc w:val="both"/>
      </w:pPr>
      <w:r w:rsidRPr="00B914E6">
        <w:t>4.3.</w:t>
      </w:r>
      <w:r w:rsidRPr="00B914E6">
        <w:tab/>
        <w:t>AD объект «Колонна»</w:t>
      </w:r>
    </w:p>
    <w:p w:rsidR="00B914E6" w:rsidRPr="00B914E6" w:rsidRDefault="00B914E6" w:rsidP="00B914E6">
      <w:pPr>
        <w:ind w:left="709"/>
        <w:jc w:val="both"/>
      </w:pPr>
      <w:r w:rsidRPr="00B914E6">
        <w:t>4.4.</w:t>
      </w:r>
      <w:r w:rsidRPr="00B914E6">
        <w:tab/>
        <w:t>AD объект «Проём»</w:t>
      </w:r>
    </w:p>
    <w:p w:rsidR="00B914E6" w:rsidRPr="00B914E6" w:rsidRDefault="00B914E6" w:rsidP="00B914E6">
      <w:pPr>
        <w:ind w:left="709"/>
        <w:jc w:val="both"/>
      </w:pPr>
      <w:r w:rsidRPr="00B914E6">
        <w:t>4.5.</w:t>
      </w:r>
      <w:r w:rsidRPr="00B914E6">
        <w:tab/>
        <w:t>AD объект «Дверь»</w:t>
      </w:r>
    </w:p>
    <w:p w:rsidR="00B914E6" w:rsidRPr="00B914E6" w:rsidRDefault="00B914E6" w:rsidP="00B914E6">
      <w:pPr>
        <w:ind w:left="709"/>
        <w:jc w:val="both"/>
      </w:pPr>
      <w:r w:rsidRPr="00B914E6">
        <w:t>4.6.</w:t>
      </w:r>
      <w:r w:rsidRPr="00B914E6">
        <w:tab/>
        <w:t>AD объект «Окно»</w:t>
      </w:r>
    </w:p>
    <w:p w:rsidR="00B914E6" w:rsidRPr="00B914E6" w:rsidRDefault="00B914E6" w:rsidP="00B914E6">
      <w:pPr>
        <w:ind w:left="709"/>
        <w:jc w:val="both"/>
      </w:pPr>
      <w:r w:rsidRPr="00B914E6">
        <w:t>4.7.</w:t>
      </w:r>
      <w:r w:rsidRPr="00B914E6">
        <w:tab/>
        <w:t>AD объект «Крыша»</w:t>
      </w:r>
    </w:p>
    <w:p w:rsidR="00B914E6" w:rsidRPr="00B914E6" w:rsidRDefault="00B914E6" w:rsidP="00B914E6">
      <w:pPr>
        <w:ind w:left="709"/>
        <w:jc w:val="both"/>
      </w:pPr>
      <w:r w:rsidRPr="00B914E6">
        <w:t>4.8.</w:t>
      </w:r>
      <w:r w:rsidRPr="00B914E6">
        <w:tab/>
        <w:t>AD объект «Скат крыши»</w:t>
      </w:r>
    </w:p>
    <w:p w:rsidR="00B914E6" w:rsidRPr="00B914E6" w:rsidRDefault="00B914E6" w:rsidP="00B914E6">
      <w:pPr>
        <w:ind w:left="709"/>
        <w:jc w:val="both"/>
      </w:pPr>
      <w:r w:rsidRPr="00B914E6">
        <w:t>4.9.</w:t>
      </w:r>
      <w:r w:rsidRPr="00B914E6">
        <w:tab/>
        <w:t>AD объект «Лестница»</w:t>
      </w:r>
    </w:p>
    <w:p w:rsidR="00B914E6" w:rsidRPr="00B914E6" w:rsidRDefault="00B914E6" w:rsidP="00B914E6">
      <w:pPr>
        <w:ind w:left="709"/>
        <w:jc w:val="both"/>
      </w:pPr>
      <w:r w:rsidRPr="00B914E6">
        <w:t>4.10.</w:t>
      </w:r>
      <w:r w:rsidRPr="00B914E6">
        <w:tab/>
        <w:t>AD объект «Перила»</w:t>
      </w:r>
    </w:p>
    <w:p w:rsidR="00B914E6" w:rsidRPr="00B914E6" w:rsidRDefault="00B914E6" w:rsidP="00B914E6">
      <w:pPr>
        <w:ind w:left="709"/>
        <w:jc w:val="both"/>
      </w:pPr>
      <w:r w:rsidRPr="00B914E6">
        <w:t>4.11.</w:t>
      </w:r>
      <w:r w:rsidRPr="00B914E6">
        <w:tab/>
        <w:t>AD объект «Сетки» координатных осей и потолков</w:t>
      </w:r>
    </w:p>
    <w:p w:rsidR="00B914E6" w:rsidRPr="00B914E6" w:rsidRDefault="00B914E6" w:rsidP="00B914E6">
      <w:pPr>
        <w:ind w:left="709"/>
        <w:jc w:val="both"/>
      </w:pPr>
      <w:r w:rsidRPr="00B914E6">
        <w:t>4.12.</w:t>
      </w:r>
      <w:r w:rsidRPr="00B914E6">
        <w:tab/>
        <w:t>AD объект «Фасад»</w:t>
      </w:r>
    </w:p>
    <w:p w:rsidR="00B914E6" w:rsidRPr="00B914E6" w:rsidRDefault="00B914E6" w:rsidP="00B914E6">
      <w:pPr>
        <w:ind w:left="709"/>
        <w:jc w:val="both"/>
      </w:pPr>
      <w:r w:rsidRPr="00B914E6">
        <w:t>4.13.</w:t>
      </w:r>
      <w:r w:rsidRPr="00B914E6">
        <w:tab/>
        <w:t>AD объект «Разрез»</w:t>
      </w:r>
    </w:p>
    <w:p w:rsidR="00B914E6" w:rsidRPr="00B914E6" w:rsidRDefault="00B914E6" w:rsidP="00B914E6">
      <w:pPr>
        <w:ind w:left="709"/>
        <w:jc w:val="both"/>
      </w:pPr>
      <w:r w:rsidRPr="00B914E6">
        <w:t>4.14.</w:t>
      </w:r>
      <w:r w:rsidRPr="00B914E6">
        <w:tab/>
        <w:t>AD объект «Фасад»</w:t>
      </w:r>
    </w:p>
    <w:p w:rsidR="00B914E6" w:rsidRPr="00B914E6" w:rsidRDefault="00B914E6" w:rsidP="00B914E6">
      <w:pPr>
        <w:ind w:left="709"/>
        <w:jc w:val="both"/>
      </w:pPr>
      <w:r w:rsidRPr="00B914E6">
        <w:t>4.15.</w:t>
      </w:r>
      <w:r w:rsidRPr="00B914E6">
        <w:tab/>
        <w:t>AD объект «Разрез»</w:t>
      </w:r>
    </w:p>
    <w:p w:rsidR="00B914E6" w:rsidRPr="00B914E6" w:rsidRDefault="00B914E6" w:rsidP="00B914E6">
      <w:pPr>
        <w:ind w:left="709"/>
        <w:jc w:val="both"/>
      </w:pPr>
      <w:r w:rsidRPr="00B914E6">
        <w:t>4.16.</w:t>
      </w:r>
      <w:r w:rsidRPr="00B914E6">
        <w:tab/>
        <w:t>AD объект «Сечение»</w:t>
      </w:r>
    </w:p>
    <w:p w:rsidR="00B914E6" w:rsidRPr="00B914E6" w:rsidRDefault="00B914E6" w:rsidP="00B914E6">
      <w:pPr>
        <w:ind w:left="709"/>
        <w:jc w:val="both"/>
      </w:pPr>
      <w:r w:rsidRPr="00B914E6">
        <w:t>4.17.</w:t>
      </w:r>
      <w:r w:rsidRPr="00B914E6">
        <w:tab/>
        <w:t>AD объект «Перекрытие»</w:t>
      </w:r>
    </w:p>
    <w:p w:rsidR="00B914E6" w:rsidRPr="00B914E6" w:rsidRDefault="00B914E6" w:rsidP="00B914E6">
      <w:pPr>
        <w:ind w:left="709"/>
        <w:jc w:val="both"/>
      </w:pPr>
      <w:r w:rsidRPr="00B914E6">
        <w:t>4.18.</w:t>
      </w:r>
      <w:r w:rsidRPr="00B914E6">
        <w:tab/>
        <w:t>AD объект «Несущий элемент конструкции»</w:t>
      </w:r>
    </w:p>
    <w:p w:rsidR="00B914E6" w:rsidRPr="00B914E6" w:rsidRDefault="00B914E6" w:rsidP="00B914E6">
      <w:pPr>
        <w:ind w:left="709"/>
        <w:jc w:val="both"/>
      </w:pPr>
      <w:r w:rsidRPr="00B914E6">
        <w:t>4.19.</w:t>
      </w:r>
      <w:r w:rsidRPr="00B914E6">
        <w:tab/>
        <w:t>AD объект «Отметки уровней»</w:t>
      </w:r>
    </w:p>
    <w:p w:rsidR="00B914E6" w:rsidRPr="00B914E6" w:rsidRDefault="00B914E6" w:rsidP="00B914E6">
      <w:pPr>
        <w:ind w:left="709"/>
        <w:jc w:val="both"/>
      </w:pPr>
      <w:r w:rsidRPr="00B914E6">
        <w:t>4.20.</w:t>
      </w:r>
      <w:r w:rsidRPr="00B914E6">
        <w:tab/>
        <w:t>Библиотеки элементов</w:t>
      </w:r>
    </w:p>
    <w:p w:rsidR="00B914E6" w:rsidRPr="00B914E6" w:rsidRDefault="00B914E6" w:rsidP="00B914E6">
      <w:pPr>
        <w:ind w:left="709"/>
        <w:jc w:val="both"/>
      </w:pPr>
      <w:r w:rsidRPr="00B914E6">
        <w:t>4.21.</w:t>
      </w:r>
      <w:r w:rsidRPr="00B914E6">
        <w:tab/>
        <w:t>Элементы оформления</w:t>
      </w:r>
    </w:p>
    <w:p w:rsidR="00B914E6" w:rsidRPr="00B914E6" w:rsidRDefault="00B914E6" w:rsidP="00B914E6">
      <w:pPr>
        <w:ind w:left="709"/>
        <w:jc w:val="both"/>
      </w:pPr>
      <w:r w:rsidRPr="00B914E6">
        <w:t>4.22.</w:t>
      </w:r>
      <w:r w:rsidRPr="00B914E6">
        <w:tab/>
        <w:t>Элемент</w:t>
      </w:r>
      <w:r>
        <w:t>ы системы экранного отображения</w:t>
      </w:r>
    </w:p>
    <w:p w:rsidR="00B914E6" w:rsidRPr="00B914E6" w:rsidRDefault="00B914E6" w:rsidP="00B914E6">
      <w:pPr>
        <w:ind w:left="709"/>
        <w:jc w:val="both"/>
      </w:pPr>
      <w:r w:rsidRPr="00B914E6">
        <w:t>4.23.</w:t>
      </w:r>
      <w:r w:rsidRPr="00B914E6">
        <w:tab/>
        <w:t>AD профили</w:t>
      </w:r>
    </w:p>
    <w:p w:rsidR="00B914E6" w:rsidRPr="00B914E6" w:rsidRDefault="00B914E6" w:rsidP="00B914E6">
      <w:pPr>
        <w:ind w:left="709"/>
        <w:jc w:val="both"/>
      </w:pPr>
      <w:r w:rsidRPr="00B914E6">
        <w:t>4.24.</w:t>
      </w:r>
      <w:r w:rsidRPr="00B914E6">
        <w:tab/>
        <w:t>Объектные данные и спецификации</w:t>
      </w:r>
    </w:p>
    <w:p w:rsidR="00B914E6" w:rsidRPr="00B914E6" w:rsidRDefault="00B914E6" w:rsidP="00B914E6">
      <w:pPr>
        <w:ind w:left="709"/>
        <w:jc w:val="both"/>
      </w:pPr>
      <w:r w:rsidRPr="00B914E6">
        <w:t>4.25.</w:t>
      </w:r>
      <w:r w:rsidRPr="00B914E6">
        <w:tab/>
        <w:t>Настройки ACAD</w:t>
      </w:r>
    </w:p>
    <w:p w:rsidR="00B914E6" w:rsidRPr="00B914E6" w:rsidRDefault="00B914E6" w:rsidP="00B914E6">
      <w:pPr>
        <w:ind w:left="709"/>
        <w:jc w:val="both"/>
        <w:rPr>
          <w:b/>
        </w:rPr>
      </w:pPr>
      <w:r w:rsidRPr="00B914E6">
        <w:rPr>
          <w:b/>
        </w:rPr>
        <w:t>5.</w:t>
      </w:r>
      <w:r w:rsidRPr="00B914E6">
        <w:rPr>
          <w:b/>
        </w:rPr>
        <w:tab/>
        <w:t>Итоговая аттестация</w:t>
      </w:r>
      <w:r w:rsidR="00D02556">
        <w:rPr>
          <w:b/>
        </w:rPr>
        <w:t xml:space="preserve">: </w:t>
      </w:r>
      <w:bookmarkStart w:id="0" w:name="_GoBack"/>
      <w:bookmarkEnd w:id="0"/>
      <w:r w:rsidR="00D02556" w:rsidRPr="00D02556">
        <w:rPr>
          <w:b/>
        </w:rPr>
        <w:t>защита итоговой аттестационной работы.</w:t>
      </w:r>
    </w:p>
    <w:p w:rsidR="00B914E6" w:rsidRDefault="00B914E6" w:rsidP="00472399">
      <w:pPr>
        <w:ind w:left="709"/>
        <w:jc w:val="both"/>
        <w:rPr>
          <w:b/>
        </w:rPr>
      </w:pPr>
    </w:p>
    <w:p w:rsidR="00B914E6" w:rsidRDefault="00B914E6" w:rsidP="00472399">
      <w:pPr>
        <w:ind w:left="709"/>
        <w:jc w:val="both"/>
        <w:rPr>
          <w:b/>
        </w:rPr>
      </w:pPr>
    </w:p>
    <w:p w:rsidR="00B914E6" w:rsidRPr="00B914E6" w:rsidRDefault="00B914E6" w:rsidP="00B914E6">
      <w:pPr>
        <w:rPr>
          <w:b/>
          <w:bCs/>
          <w:szCs w:val="20"/>
        </w:rPr>
      </w:pPr>
    </w:p>
    <w:sectPr w:rsidR="00B914E6" w:rsidRPr="00B914E6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472399"/>
    <w:rsid w:val="004C6679"/>
    <w:rsid w:val="00514128"/>
    <w:rsid w:val="00880DC0"/>
    <w:rsid w:val="008E6482"/>
    <w:rsid w:val="00931A86"/>
    <w:rsid w:val="00932513"/>
    <w:rsid w:val="009436E9"/>
    <w:rsid w:val="009800CD"/>
    <w:rsid w:val="00B10C95"/>
    <w:rsid w:val="00B914E6"/>
    <w:rsid w:val="00C55633"/>
    <w:rsid w:val="00D02556"/>
    <w:rsid w:val="00DB2178"/>
    <w:rsid w:val="00EF6E4F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DC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D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80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80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DC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D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80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80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Елена В. Максименко</cp:lastModifiedBy>
  <cp:revision>9</cp:revision>
  <dcterms:created xsi:type="dcterms:W3CDTF">2018-05-31T08:46:00Z</dcterms:created>
  <dcterms:modified xsi:type="dcterms:W3CDTF">2018-06-18T10:21:00Z</dcterms:modified>
</cp:coreProperties>
</file>