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23" w:rsidRPr="00415DA6" w:rsidRDefault="00F14123" w:rsidP="00F141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DA6">
        <w:rPr>
          <w:rFonts w:ascii="Times New Roman" w:hAnsi="Times New Roman" w:cs="Times New Roman"/>
          <w:b/>
          <w:sz w:val="24"/>
          <w:szCs w:val="24"/>
        </w:rPr>
        <w:t>«ТЕХНОЛОГИИ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РЕКЛАМЫ И СВЯЗЕЙ С ОБЩЕСТВЕННОСТЬЮ</w:t>
      </w:r>
      <w:r w:rsidRPr="00415DA6">
        <w:rPr>
          <w:rFonts w:ascii="Times New Roman" w:hAnsi="Times New Roman" w:cs="Times New Roman"/>
          <w:b/>
          <w:sz w:val="24"/>
          <w:szCs w:val="24"/>
        </w:rPr>
        <w:t>»</w:t>
      </w:r>
    </w:p>
    <w:p w:rsidR="00F14123" w:rsidRPr="00CA23A8" w:rsidRDefault="00F14123" w:rsidP="00F1412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23A8">
        <w:rPr>
          <w:rFonts w:ascii="Times New Roman" w:hAnsi="Times New Roman" w:cs="Times New Roman"/>
          <w:b/>
        </w:rPr>
        <w:t>Срок обучения:</w:t>
      </w:r>
      <w:r w:rsidRPr="00CA23A8">
        <w:rPr>
          <w:rFonts w:ascii="Times New Roman" w:hAnsi="Times New Roman" w:cs="Times New Roman"/>
        </w:rPr>
        <w:t xml:space="preserve"> 260 часов (4 месяца)</w:t>
      </w:r>
    </w:p>
    <w:p w:rsidR="00F14123" w:rsidRPr="00CA23A8" w:rsidRDefault="00F14123" w:rsidP="00F141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23A8">
        <w:rPr>
          <w:rFonts w:ascii="Times New Roman" w:hAnsi="Times New Roman" w:cs="Times New Roman"/>
          <w:b/>
        </w:rPr>
        <w:t>Форма обучения:</w:t>
      </w:r>
      <w:r w:rsidRPr="00CA23A8">
        <w:rPr>
          <w:rFonts w:ascii="Times New Roman" w:hAnsi="Times New Roman" w:cs="Times New Roman"/>
        </w:rPr>
        <w:t xml:space="preserve"> очно-заочная, без отрыва от производства.</w:t>
      </w:r>
    </w:p>
    <w:p w:rsidR="00F14123" w:rsidRPr="00CA23A8" w:rsidRDefault="00F14123" w:rsidP="00F14123">
      <w:pPr>
        <w:jc w:val="both"/>
        <w:rPr>
          <w:rFonts w:ascii="Times New Roman" w:hAnsi="Times New Roman" w:cs="Times New Roman"/>
          <w:b/>
        </w:rPr>
      </w:pPr>
      <w:r w:rsidRPr="00CA23A8">
        <w:rPr>
          <w:rFonts w:ascii="Times New Roman" w:hAnsi="Times New Roman" w:cs="Times New Roman"/>
          <w:b/>
        </w:rPr>
        <w:t>3.</w:t>
      </w:r>
      <w:r w:rsidRPr="00CA23A8">
        <w:rPr>
          <w:rFonts w:ascii="Times New Roman" w:hAnsi="Times New Roman" w:cs="Times New Roman"/>
        </w:rPr>
        <w:t xml:space="preserve"> </w:t>
      </w:r>
      <w:r w:rsidRPr="00CA23A8">
        <w:rPr>
          <w:rFonts w:ascii="Times New Roman" w:hAnsi="Times New Roman" w:cs="Times New Roman"/>
          <w:b/>
          <w:u w:val="single"/>
        </w:rPr>
        <w:t>Содержание программы:</w:t>
      </w:r>
    </w:p>
    <w:p w:rsidR="00F14123" w:rsidRPr="009D4B6D" w:rsidRDefault="00F14123" w:rsidP="00F14123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9D4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Основы интегрированных коммуникаций - 54 часа</w:t>
      </w:r>
    </w:p>
    <w:p w:rsidR="00F14123" w:rsidRPr="009D4B6D" w:rsidRDefault="00F14123" w:rsidP="00F1412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D4B6D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>
        <w:rPr>
          <w:rFonts w:ascii="Times New Roman" w:hAnsi="Times New Roman" w:cs="Times New Roman"/>
          <w:sz w:val="24"/>
        </w:rPr>
        <w:t xml:space="preserve"> Теория и практика массовой информации</w:t>
      </w:r>
      <w:r w:rsidRPr="009D4B6D">
        <w:rPr>
          <w:rFonts w:ascii="Times New Roman" w:hAnsi="Times New Roman" w:cs="Times New Roman"/>
          <w:sz w:val="24"/>
        </w:rPr>
        <w:t>.</w:t>
      </w:r>
    </w:p>
    <w:p w:rsidR="00F14123" w:rsidRPr="009D4B6D" w:rsidRDefault="00F14123" w:rsidP="00F1412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B6D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 и практика рекламы</w:t>
      </w:r>
      <w:r w:rsidRPr="009D4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14123" w:rsidRPr="009D4B6D" w:rsidRDefault="00F14123" w:rsidP="00F14123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D4B6D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Теория и практика связей с общественностью</w:t>
      </w:r>
      <w:r w:rsidRPr="009D4B6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F14123" w:rsidRPr="009D4B6D" w:rsidRDefault="00F14123" w:rsidP="00F14123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D4B6D">
        <w:rPr>
          <w:rFonts w:ascii="Times New Roman" w:hAnsi="Times New Roman"/>
          <w:bCs/>
          <w:color w:val="000000"/>
          <w:sz w:val="24"/>
          <w:szCs w:val="24"/>
        </w:rPr>
        <w:t>1.4.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Психология массовых коммуникаций</w:t>
      </w:r>
      <w:r w:rsidRPr="009D4B6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F14123" w:rsidRPr="009D4B6D" w:rsidRDefault="00F14123" w:rsidP="00F14123">
      <w:pPr>
        <w:shd w:val="clear" w:color="auto" w:fill="FFFFFF"/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D4B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>Социология массовых коммуникаций</w:t>
      </w:r>
    </w:p>
    <w:p w:rsidR="00F14123" w:rsidRPr="00DF0730" w:rsidRDefault="00F14123" w:rsidP="00F141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14123" w:rsidRPr="000466D4" w:rsidRDefault="00F14123" w:rsidP="00F14123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Информатизация профессиональной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6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24 часа</w:t>
      </w:r>
    </w:p>
    <w:p w:rsidR="00F14123" w:rsidRPr="000466D4" w:rsidRDefault="00F14123" w:rsidP="00F14123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466D4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466D4">
        <w:rPr>
          <w:rFonts w:ascii="Times New Roman" w:hAnsi="Times New Roman" w:cs="Times New Roman"/>
          <w:sz w:val="24"/>
          <w:szCs w:val="24"/>
        </w:rPr>
        <w:t>1.Информа</w:t>
      </w:r>
      <w:r>
        <w:rPr>
          <w:rFonts w:ascii="Times New Roman" w:hAnsi="Times New Roman" w:cs="Times New Roman"/>
          <w:sz w:val="24"/>
          <w:szCs w:val="24"/>
        </w:rPr>
        <w:t>тика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современные компьютерные технологии</w:t>
      </w:r>
    </w:p>
    <w:p w:rsidR="00F14123" w:rsidRPr="000466D4" w:rsidRDefault="00F14123" w:rsidP="00F14123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466D4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466D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Мультимедийные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технологии в профессиональной деятельности</w:t>
      </w:r>
      <w:r w:rsidRPr="000466D4">
        <w:rPr>
          <w:rFonts w:ascii="Times New Roman" w:hAnsi="Times New Roman" w:cs="Times New Roman"/>
          <w:sz w:val="24"/>
          <w:szCs w:val="24"/>
        </w:rPr>
        <w:tab/>
      </w:r>
      <w:r w:rsidRPr="000466D4">
        <w:rPr>
          <w:rFonts w:ascii="Times New Roman" w:hAnsi="Times New Roman" w:cs="Times New Roman"/>
          <w:sz w:val="24"/>
          <w:szCs w:val="24"/>
        </w:rPr>
        <w:tab/>
      </w:r>
      <w:r w:rsidRPr="000466D4">
        <w:rPr>
          <w:rFonts w:ascii="Times New Roman" w:hAnsi="Times New Roman" w:cs="Times New Roman"/>
          <w:sz w:val="24"/>
          <w:szCs w:val="24"/>
        </w:rPr>
        <w:tab/>
      </w:r>
    </w:p>
    <w:p w:rsidR="00F14123" w:rsidRPr="000466D4" w:rsidRDefault="00F14123" w:rsidP="00F14123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466D4">
        <w:rPr>
          <w:rFonts w:ascii="Times New Roman" w:hAnsi="Times New Roman" w:cs="Times New Roman"/>
          <w:sz w:val="24"/>
          <w:szCs w:val="24"/>
        </w:rPr>
        <w:tab/>
      </w:r>
    </w:p>
    <w:p w:rsidR="00F14123" w:rsidRPr="000466D4" w:rsidRDefault="00F14123" w:rsidP="00F14123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6D4">
        <w:rPr>
          <w:rFonts w:ascii="Times New Roman" w:hAnsi="Times New Roman" w:cs="Times New Roman"/>
          <w:sz w:val="24"/>
          <w:szCs w:val="24"/>
        </w:rPr>
        <w:tab/>
      </w:r>
    </w:p>
    <w:p w:rsidR="00F14123" w:rsidRPr="00D81898" w:rsidRDefault="00F14123" w:rsidP="00F1412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Цикл профессиональных дисциплин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98 часов</w:t>
      </w:r>
    </w:p>
    <w:p w:rsidR="00F14123" w:rsidRPr="00D81898" w:rsidRDefault="00F14123" w:rsidP="00F1412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305A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пиар-мероприятия</w:t>
      </w:r>
    </w:p>
    <w:p w:rsidR="00F14123" w:rsidRPr="00D81898" w:rsidRDefault="00F14123" w:rsidP="00F1412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98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A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рекламного продукта</w:t>
      </w:r>
      <w:r w:rsidRPr="00D818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4123" w:rsidRPr="00D81898" w:rsidRDefault="00F14123" w:rsidP="00F141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305A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 и пиар в сети Интернет</w:t>
      </w:r>
    </w:p>
    <w:p w:rsidR="00F14123" w:rsidRPr="00D81898" w:rsidRDefault="00F14123" w:rsidP="00F141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898">
        <w:rPr>
          <w:rFonts w:ascii="Times New Roman" w:hAnsi="Times New Roman" w:cs="Times New Roman"/>
          <w:sz w:val="24"/>
          <w:szCs w:val="24"/>
        </w:rPr>
        <w:t xml:space="preserve">3.4. </w:t>
      </w:r>
      <w:r w:rsidRPr="00305AAF">
        <w:rPr>
          <w:rFonts w:ascii="Times New Roman" w:hAnsi="Times New Roman" w:cs="Times New Roman"/>
          <w:sz w:val="24"/>
          <w:szCs w:val="24"/>
        </w:rPr>
        <w:t>Пиар-технологии в массовых коммуникациях</w:t>
      </w:r>
    </w:p>
    <w:p w:rsidR="00F14123" w:rsidRPr="00D81898" w:rsidRDefault="00F14123" w:rsidP="00F14123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81898">
        <w:rPr>
          <w:rFonts w:ascii="Times New Roman" w:hAnsi="Times New Roman" w:cs="Times New Roman"/>
          <w:sz w:val="24"/>
          <w:szCs w:val="24"/>
        </w:rPr>
        <w:t xml:space="preserve">3.5. </w:t>
      </w:r>
      <w:r w:rsidRPr="00305AAF">
        <w:rPr>
          <w:rFonts w:ascii="Times New Roman" w:hAnsi="Times New Roman" w:cs="Times New Roman"/>
          <w:sz w:val="24"/>
          <w:szCs w:val="24"/>
        </w:rPr>
        <w:t xml:space="preserve">Массовые коммуникации и </w:t>
      </w:r>
      <w:proofErr w:type="spellStart"/>
      <w:r w:rsidRPr="00305AAF">
        <w:rPr>
          <w:rFonts w:ascii="Times New Roman" w:hAnsi="Times New Roman" w:cs="Times New Roman"/>
          <w:sz w:val="24"/>
          <w:szCs w:val="24"/>
        </w:rPr>
        <w:t>медиапланирование</w:t>
      </w:r>
      <w:proofErr w:type="spellEnd"/>
    </w:p>
    <w:p w:rsidR="00F14123" w:rsidRPr="00D81898" w:rsidRDefault="00F14123" w:rsidP="00F14123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81898">
        <w:rPr>
          <w:rFonts w:ascii="Times New Roman" w:hAnsi="Times New Roman" w:cs="Times New Roman"/>
          <w:sz w:val="24"/>
          <w:szCs w:val="24"/>
        </w:rPr>
        <w:t>3.6.</w:t>
      </w:r>
      <w:r w:rsidRPr="00305AAF">
        <w:t xml:space="preserve"> </w:t>
      </w:r>
      <w:r w:rsidRPr="00305AAF">
        <w:rPr>
          <w:rFonts w:ascii="Times New Roman" w:hAnsi="Times New Roman" w:cs="Times New Roman"/>
          <w:sz w:val="24"/>
          <w:szCs w:val="24"/>
        </w:rPr>
        <w:t>Разработка и пров</w:t>
      </w:r>
      <w:r>
        <w:rPr>
          <w:rFonts w:ascii="Times New Roman" w:hAnsi="Times New Roman" w:cs="Times New Roman"/>
          <w:sz w:val="24"/>
          <w:szCs w:val="24"/>
        </w:rPr>
        <w:t>едение рекламной и пиар-кампаний</w:t>
      </w:r>
      <w:r w:rsidRPr="00D81898">
        <w:rPr>
          <w:rFonts w:ascii="Times New Roman" w:hAnsi="Times New Roman" w:cs="Times New Roman"/>
          <w:sz w:val="24"/>
          <w:szCs w:val="24"/>
        </w:rPr>
        <w:tab/>
      </w:r>
    </w:p>
    <w:p w:rsidR="00F14123" w:rsidRPr="00D81898" w:rsidRDefault="00F14123" w:rsidP="00F14123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81898">
        <w:rPr>
          <w:rFonts w:ascii="Times New Roman" w:hAnsi="Times New Roman" w:cs="Times New Roman"/>
          <w:sz w:val="24"/>
          <w:szCs w:val="24"/>
        </w:rPr>
        <w:t xml:space="preserve">3.7. </w:t>
      </w:r>
      <w:proofErr w:type="spellStart"/>
      <w:r w:rsidRPr="00305AAF">
        <w:rPr>
          <w:rFonts w:ascii="Times New Roman" w:hAnsi="Times New Roman" w:cs="Times New Roman"/>
          <w:sz w:val="24"/>
          <w:szCs w:val="24"/>
        </w:rPr>
        <w:t>Имиджелогия</w:t>
      </w:r>
      <w:proofErr w:type="spellEnd"/>
    </w:p>
    <w:p w:rsidR="00F14123" w:rsidRPr="00D81898" w:rsidRDefault="00F14123" w:rsidP="00F14123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81898">
        <w:rPr>
          <w:rFonts w:ascii="Times New Roman" w:hAnsi="Times New Roman" w:cs="Times New Roman"/>
          <w:sz w:val="24"/>
          <w:szCs w:val="24"/>
        </w:rPr>
        <w:t>3.8.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Брендинг</w:t>
      </w:r>
      <w:proofErr w:type="spellEnd"/>
      <w:r w:rsidRPr="00D81898">
        <w:rPr>
          <w:rFonts w:ascii="Times New Roman" w:hAnsi="Times New Roman" w:cs="Times New Roman"/>
          <w:sz w:val="24"/>
          <w:szCs w:val="24"/>
        </w:rPr>
        <w:tab/>
      </w:r>
    </w:p>
    <w:p w:rsidR="00F14123" w:rsidRDefault="00F14123" w:rsidP="00F14123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123" w:rsidRPr="003C44B0" w:rsidRDefault="00F14123" w:rsidP="00F14123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44B0">
        <w:rPr>
          <w:rFonts w:ascii="Times New Roman" w:hAnsi="Times New Roman" w:cs="Times New Roman"/>
          <w:b/>
          <w:sz w:val="24"/>
          <w:szCs w:val="24"/>
        </w:rPr>
        <w:t>4. Правовые основы профессиональной деятельности – 24 часа</w:t>
      </w:r>
      <w:r w:rsidRPr="003C44B0">
        <w:rPr>
          <w:rFonts w:ascii="Times New Roman" w:hAnsi="Times New Roman" w:cs="Times New Roman"/>
          <w:b/>
          <w:sz w:val="24"/>
          <w:szCs w:val="24"/>
        </w:rPr>
        <w:tab/>
      </w:r>
    </w:p>
    <w:p w:rsidR="00F14123" w:rsidRPr="00D81898" w:rsidRDefault="00F14123" w:rsidP="00F1412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3C44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в сфере рекламы и связей с общественностью</w:t>
      </w:r>
    </w:p>
    <w:p w:rsidR="00F14123" w:rsidRPr="00D81898" w:rsidRDefault="00F14123" w:rsidP="00F1412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98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4B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Авторское право</w:t>
      </w:r>
    </w:p>
    <w:p w:rsidR="00F14123" w:rsidRPr="00D81898" w:rsidRDefault="00F14123" w:rsidP="00F1412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123" w:rsidRPr="009D4B6D" w:rsidRDefault="00F14123" w:rsidP="00F14123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9D4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D4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Производственная практика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(творческие студии) </w:t>
      </w:r>
      <w:r w:rsidRPr="009D4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- 60 часов</w:t>
      </w:r>
    </w:p>
    <w:p w:rsidR="00F14123" w:rsidRPr="00A6266F" w:rsidRDefault="00F14123" w:rsidP="00F14123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D4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D4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Pr="009D4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 аттестационная</w:t>
      </w:r>
      <w:proofErr w:type="gramEnd"/>
      <w:r w:rsidRPr="009D4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 - </w:t>
      </w:r>
      <w:r w:rsidRPr="009D4B6D">
        <w:rPr>
          <w:rFonts w:ascii="Times New Roman" w:hAnsi="Times New Roman" w:cs="Times New Roman"/>
          <w:sz w:val="24"/>
          <w:szCs w:val="24"/>
        </w:rPr>
        <w:t>экзамен, защита аттестационной работы</w:t>
      </w:r>
    </w:p>
    <w:p w:rsidR="00F14123" w:rsidRPr="00F07C78" w:rsidRDefault="00F14123" w:rsidP="00F1412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12ACA" w:rsidRDefault="00012ACA">
      <w:bookmarkStart w:id="0" w:name="_GoBack"/>
      <w:bookmarkEnd w:id="0"/>
    </w:p>
    <w:sectPr w:rsidR="0001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A0EF7"/>
    <w:multiLevelType w:val="hybridMultilevel"/>
    <w:tmpl w:val="780285D0"/>
    <w:lvl w:ilvl="0" w:tplc="93FE0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A6"/>
    <w:rsid w:val="00012ACA"/>
    <w:rsid w:val="00812CA6"/>
    <w:rsid w:val="00F1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F9BC2-7F4E-401D-B849-D3CBCCAC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12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2018-07-11T07:34:00Z</dcterms:created>
  <dcterms:modified xsi:type="dcterms:W3CDTF">2018-07-11T07:35:00Z</dcterms:modified>
</cp:coreProperties>
</file>