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1B" w:rsidRPr="002D1DED" w:rsidRDefault="00B7231B" w:rsidP="002D1DED">
      <w:pPr>
        <w:ind w:left="-567" w:firstLine="283"/>
        <w:jc w:val="center"/>
        <w:rPr>
          <w:b/>
          <w:color w:val="000000" w:themeColor="text1"/>
          <w:sz w:val="22"/>
          <w:szCs w:val="22"/>
          <w:lang w:val="ru-RU"/>
        </w:rPr>
      </w:pPr>
      <w:r w:rsidRPr="002D1DED">
        <w:rPr>
          <w:b/>
          <w:color w:val="000000" w:themeColor="text1"/>
          <w:sz w:val="22"/>
          <w:szCs w:val="22"/>
          <w:lang w:val="ru-RU"/>
        </w:rPr>
        <w:t xml:space="preserve">Договор № </w:t>
      </w:r>
      <w:r w:rsidR="00617D20" w:rsidRPr="002D1DED">
        <w:rPr>
          <w:sz w:val="22"/>
          <w:szCs w:val="22"/>
          <w:lang w:val="ru-RU"/>
        </w:rPr>
        <w:t>______</w:t>
      </w:r>
    </w:p>
    <w:p w:rsidR="002E3D48" w:rsidRDefault="00B7231B" w:rsidP="002D1DED">
      <w:pPr>
        <w:ind w:left="-567" w:firstLine="283"/>
        <w:jc w:val="center"/>
        <w:rPr>
          <w:b/>
          <w:color w:val="000000" w:themeColor="text1"/>
          <w:sz w:val="22"/>
          <w:szCs w:val="22"/>
          <w:lang w:val="ru-RU"/>
        </w:rPr>
      </w:pPr>
      <w:r w:rsidRPr="002D1DED">
        <w:rPr>
          <w:b/>
          <w:color w:val="000000" w:themeColor="text1"/>
          <w:sz w:val="22"/>
          <w:szCs w:val="22"/>
          <w:lang w:val="ru-RU"/>
        </w:rPr>
        <w:t>найма жилого помещения в студенческом общежитии</w:t>
      </w:r>
      <w:r w:rsidR="002E3D48">
        <w:rPr>
          <w:b/>
          <w:color w:val="000000" w:themeColor="text1"/>
          <w:sz w:val="22"/>
          <w:szCs w:val="22"/>
          <w:lang w:val="ru-RU"/>
        </w:rPr>
        <w:t xml:space="preserve"> </w:t>
      </w:r>
    </w:p>
    <w:p w:rsidR="00B7231B" w:rsidRPr="002D1DED" w:rsidRDefault="00CC50E4" w:rsidP="002D1DED">
      <w:pPr>
        <w:ind w:left="-567" w:firstLine="283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с обучающимся </w:t>
      </w:r>
      <w:r w:rsidR="002E3D48">
        <w:rPr>
          <w:b/>
          <w:color w:val="000000" w:themeColor="text1"/>
          <w:sz w:val="22"/>
          <w:szCs w:val="22"/>
          <w:lang w:val="ru-RU"/>
        </w:rPr>
        <w:t>ФГАОУ ВО «БФУ им. И. Канта»</w:t>
      </w:r>
    </w:p>
    <w:p w:rsidR="00B7231B" w:rsidRPr="002D1DED" w:rsidRDefault="00B7231B" w:rsidP="002D1DED">
      <w:pPr>
        <w:ind w:left="-567" w:firstLine="283"/>
        <w:jc w:val="center"/>
        <w:rPr>
          <w:b/>
          <w:color w:val="000000" w:themeColor="text1"/>
          <w:sz w:val="22"/>
          <w:szCs w:val="22"/>
          <w:lang w:val="ru-RU"/>
        </w:rPr>
      </w:pPr>
    </w:p>
    <w:p w:rsidR="00B7231B" w:rsidRPr="002D1DED" w:rsidRDefault="00B7231B" w:rsidP="002D1DED">
      <w:pPr>
        <w:ind w:left="-567" w:firstLine="283"/>
        <w:rPr>
          <w:color w:val="000000" w:themeColor="text1"/>
          <w:sz w:val="22"/>
          <w:szCs w:val="22"/>
          <w:lang w:val="ru-RU"/>
        </w:rPr>
      </w:pPr>
      <w:r w:rsidRPr="002D1DED">
        <w:rPr>
          <w:color w:val="000000" w:themeColor="text1"/>
          <w:sz w:val="22"/>
          <w:szCs w:val="22"/>
          <w:lang w:val="ru-RU"/>
        </w:rPr>
        <w:t>г. Калининград</w:t>
      </w:r>
      <w:r w:rsidRPr="002D1DED">
        <w:rPr>
          <w:color w:val="000000" w:themeColor="text1"/>
          <w:sz w:val="22"/>
          <w:szCs w:val="22"/>
          <w:lang w:val="ru-RU"/>
        </w:rPr>
        <w:tab/>
      </w:r>
      <w:r w:rsidRPr="002D1DED">
        <w:rPr>
          <w:color w:val="000000" w:themeColor="text1"/>
          <w:sz w:val="22"/>
          <w:szCs w:val="22"/>
          <w:lang w:val="ru-RU"/>
        </w:rPr>
        <w:tab/>
      </w:r>
      <w:r w:rsidRPr="002D1DED">
        <w:rPr>
          <w:color w:val="000000" w:themeColor="text1"/>
          <w:sz w:val="22"/>
          <w:szCs w:val="22"/>
          <w:lang w:val="ru-RU"/>
        </w:rPr>
        <w:tab/>
      </w:r>
      <w:r w:rsidRPr="002D1DED">
        <w:rPr>
          <w:color w:val="000000" w:themeColor="text1"/>
          <w:sz w:val="22"/>
          <w:szCs w:val="22"/>
          <w:lang w:val="ru-RU"/>
        </w:rPr>
        <w:tab/>
      </w:r>
      <w:r w:rsidRPr="002D1DED">
        <w:rPr>
          <w:color w:val="000000" w:themeColor="text1"/>
          <w:sz w:val="22"/>
          <w:szCs w:val="22"/>
          <w:lang w:val="ru-RU"/>
        </w:rPr>
        <w:tab/>
      </w:r>
      <w:r w:rsidR="009C19E4" w:rsidRPr="002D1DED">
        <w:rPr>
          <w:color w:val="000000" w:themeColor="text1"/>
          <w:sz w:val="22"/>
          <w:szCs w:val="22"/>
          <w:lang w:val="ru-RU"/>
        </w:rPr>
        <w:t xml:space="preserve">                   </w:t>
      </w:r>
      <w:r w:rsidR="007859A3">
        <w:rPr>
          <w:color w:val="000000" w:themeColor="text1"/>
          <w:sz w:val="22"/>
          <w:szCs w:val="22"/>
          <w:lang w:val="ru-RU"/>
        </w:rPr>
        <w:t xml:space="preserve">                          </w:t>
      </w:r>
      <w:r w:rsidR="009C19E4" w:rsidRPr="002D1DED">
        <w:rPr>
          <w:color w:val="000000" w:themeColor="text1"/>
          <w:sz w:val="22"/>
          <w:szCs w:val="22"/>
          <w:lang w:val="ru-RU"/>
        </w:rPr>
        <w:t xml:space="preserve"> </w:t>
      </w:r>
      <w:r w:rsidRPr="002D1DED">
        <w:rPr>
          <w:color w:val="000000" w:themeColor="text1"/>
          <w:sz w:val="22"/>
          <w:szCs w:val="22"/>
          <w:lang w:val="ru-RU"/>
        </w:rPr>
        <w:t>«</w:t>
      </w:r>
      <w:r w:rsidR="00617D20" w:rsidRPr="002D1DED">
        <w:rPr>
          <w:sz w:val="22"/>
          <w:szCs w:val="22"/>
          <w:lang w:val="ru-RU"/>
        </w:rPr>
        <w:t>__</w:t>
      </w:r>
      <w:r w:rsidRPr="002D1DED">
        <w:rPr>
          <w:color w:val="000000" w:themeColor="text1"/>
          <w:sz w:val="22"/>
          <w:szCs w:val="22"/>
          <w:lang w:val="ru-RU"/>
        </w:rPr>
        <w:t>»</w:t>
      </w:r>
      <w:r w:rsidR="0026533E" w:rsidRPr="002D1DED">
        <w:rPr>
          <w:color w:val="000000" w:themeColor="text1"/>
          <w:sz w:val="22"/>
          <w:szCs w:val="22"/>
          <w:lang w:val="ru-RU"/>
        </w:rPr>
        <w:t xml:space="preserve"> </w:t>
      </w:r>
      <w:r w:rsidR="00617D20" w:rsidRPr="002D1DED">
        <w:rPr>
          <w:sz w:val="22"/>
          <w:szCs w:val="22"/>
          <w:lang w:val="ru-RU"/>
        </w:rPr>
        <w:t>__________</w:t>
      </w:r>
      <w:r w:rsidR="0026533E" w:rsidRPr="002D1DED">
        <w:rPr>
          <w:color w:val="000000" w:themeColor="text1"/>
          <w:sz w:val="22"/>
          <w:szCs w:val="22"/>
          <w:lang w:val="ru-RU"/>
        </w:rPr>
        <w:t xml:space="preserve">  </w:t>
      </w:r>
      <w:bookmarkStart w:id="0" w:name="YEAR"/>
      <w:r w:rsidRPr="002D1DED">
        <w:rPr>
          <w:sz w:val="22"/>
          <w:szCs w:val="22"/>
          <w:lang w:val="ru-RU"/>
        </w:rPr>
        <w:t>202</w:t>
      </w:r>
      <w:bookmarkEnd w:id="0"/>
      <w:r w:rsidR="006E29F6">
        <w:rPr>
          <w:sz w:val="22"/>
          <w:szCs w:val="22"/>
          <w:lang w:val="ru-RU"/>
        </w:rPr>
        <w:t>2</w:t>
      </w:r>
      <w:r w:rsidRPr="002D1DED">
        <w:rPr>
          <w:color w:val="000000" w:themeColor="text1"/>
          <w:sz w:val="22"/>
          <w:szCs w:val="22"/>
          <w:lang w:val="ru-RU"/>
        </w:rPr>
        <w:t>г.</w:t>
      </w:r>
    </w:p>
    <w:p w:rsidR="00B7231B" w:rsidRPr="002D1DED" w:rsidRDefault="00B7231B" w:rsidP="002D1DED">
      <w:pPr>
        <w:ind w:left="-567" w:firstLine="283"/>
        <w:jc w:val="both"/>
        <w:rPr>
          <w:color w:val="000000" w:themeColor="text1"/>
          <w:sz w:val="22"/>
          <w:szCs w:val="22"/>
          <w:lang w:val="ru-RU"/>
        </w:rPr>
      </w:pPr>
    </w:p>
    <w:p w:rsidR="002A1784" w:rsidRDefault="00B7231B" w:rsidP="002D1DED">
      <w:pPr>
        <w:tabs>
          <w:tab w:val="left" w:pos="567"/>
        </w:tabs>
        <w:ind w:left="-567" w:firstLine="283"/>
        <w:jc w:val="both"/>
        <w:rPr>
          <w:color w:val="000000" w:themeColor="text1"/>
          <w:sz w:val="22"/>
          <w:szCs w:val="22"/>
          <w:lang w:val="ru-RU"/>
        </w:rPr>
      </w:pPr>
      <w:r w:rsidRPr="002D1DED">
        <w:rPr>
          <w:color w:val="000000" w:themeColor="text1"/>
          <w:sz w:val="22"/>
          <w:szCs w:val="22"/>
          <w:lang w:val="ru-RU"/>
        </w:rPr>
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Канта»,</w:t>
      </w:r>
      <w:r w:rsidR="00155444" w:rsidRPr="002D1DED">
        <w:rPr>
          <w:color w:val="000000" w:themeColor="text1"/>
          <w:sz w:val="22"/>
          <w:szCs w:val="22"/>
          <w:lang w:val="ru-RU"/>
        </w:rPr>
        <w:t xml:space="preserve"> </w:t>
      </w:r>
      <w:r w:rsidR="00155444" w:rsidRPr="002D1DED">
        <w:rPr>
          <w:sz w:val="22"/>
          <w:szCs w:val="22"/>
          <w:lang w:val="ru-RU"/>
        </w:rPr>
        <w:t>именуемое в дальнейшем «Наймодатель»,</w:t>
      </w:r>
      <w:r w:rsidRPr="002D1DED">
        <w:rPr>
          <w:sz w:val="22"/>
          <w:szCs w:val="22"/>
          <w:lang w:val="ru-RU"/>
        </w:rPr>
        <w:t xml:space="preserve"> </w:t>
      </w:r>
      <w:r w:rsidR="00666560" w:rsidRPr="002D1DED">
        <w:rPr>
          <w:sz w:val="22"/>
          <w:szCs w:val="22"/>
          <w:lang w:val="ru-RU"/>
        </w:rPr>
        <w:t>в лиц</w:t>
      </w:r>
      <w:r w:rsidR="00666560" w:rsidRPr="002D1DED">
        <w:rPr>
          <w:color w:val="000000" w:themeColor="text1"/>
          <w:sz w:val="22"/>
          <w:szCs w:val="22"/>
          <w:lang w:val="ru-RU"/>
        </w:rPr>
        <w:t xml:space="preserve">е директора комплекса студенческих общежитий </w:t>
      </w:r>
      <w:r w:rsidR="00422656">
        <w:rPr>
          <w:color w:val="000000" w:themeColor="text1"/>
          <w:sz w:val="22"/>
          <w:szCs w:val="22"/>
          <w:lang w:val="ru-RU"/>
        </w:rPr>
        <w:t xml:space="preserve">БФУ им. И. </w:t>
      </w:r>
      <w:r w:rsidR="002244D5">
        <w:rPr>
          <w:color w:val="000000" w:themeColor="text1"/>
          <w:sz w:val="22"/>
          <w:szCs w:val="22"/>
          <w:lang w:val="ru-RU"/>
        </w:rPr>
        <w:t>Канта  Горбунова Андрея Александровича</w:t>
      </w:r>
      <w:r w:rsidR="00666560" w:rsidRPr="002D1DED">
        <w:rPr>
          <w:color w:val="000000" w:themeColor="text1"/>
          <w:sz w:val="22"/>
          <w:szCs w:val="22"/>
          <w:lang w:val="ru-RU"/>
        </w:rPr>
        <w:t xml:space="preserve">, действующего на </w:t>
      </w:r>
      <w:r w:rsidR="00666560" w:rsidRPr="002D1DED">
        <w:rPr>
          <w:sz w:val="22"/>
          <w:szCs w:val="22"/>
          <w:lang w:val="ru-RU"/>
        </w:rPr>
        <w:t xml:space="preserve">основании </w:t>
      </w:r>
      <w:r w:rsidR="00743F98">
        <w:rPr>
          <w:sz w:val="22"/>
          <w:szCs w:val="22"/>
          <w:lang w:val="ru-RU"/>
        </w:rPr>
        <w:t>доверенности № 21 от 10.01.2022</w:t>
      </w:r>
      <w:r w:rsidR="00666560" w:rsidRPr="002D1DED">
        <w:rPr>
          <w:color w:val="000000" w:themeColor="text1"/>
          <w:sz w:val="22"/>
          <w:szCs w:val="22"/>
          <w:lang w:val="ru-RU"/>
        </w:rPr>
        <w:t xml:space="preserve">, </w:t>
      </w:r>
      <w:r w:rsidRPr="002D1DED">
        <w:rPr>
          <w:color w:val="000000" w:themeColor="text1"/>
          <w:sz w:val="22"/>
          <w:szCs w:val="22"/>
          <w:lang w:val="ru-RU"/>
        </w:rPr>
        <w:t xml:space="preserve"> с одной стороны, и гражданин (</w:t>
      </w:r>
      <w:r w:rsidR="004F118C">
        <w:rPr>
          <w:color w:val="000000" w:themeColor="text1"/>
          <w:sz w:val="22"/>
          <w:szCs w:val="22"/>
          <w:lang w:val="ru-RU"/>
        </w:rPr>
        <w:t>-</w:t>
      </w:r>
      <w:r w:rsidRPr="002D1DED">
        <w:rPr>
          <w:color w:val="000000" w:themeColor="text1"/>
          <w:sz w:val="22"/>
          <w:szCs w:val="22"/>
          <w:lang w:val="ru-RU"/>
        </w:rPr>
        <w:t>ка)</w:t>
      </w:r>
      <w:bookmarkStart w:id="1" w:name="FIOSY"/>
      <w:r w:rsidR="002A1784">
        <w:rPr>
          <w:color w:val="000000" w:themeColor="text1"/>
          <w:sz w:val="22"/>
          <w:szCs w:val="22"/>
          <w:lang w:val="ru-RU"/>
        </w:rPr>
        <w:t xml:space="preserve"> </w:t>
      </w:r>
    </w:p>
    <w:p w:rsidR="00084576" w:rsidRPr="002D1DED" w:rsidRDefault="002A1784" w:rsidP="002A1784">
      <w:pPr>
        <w:tabs>
          <w:tab w:val="left" w:pos="567"/>
        </w:tabs>
        <w:ind w:left="-567"/>
        <w:jc w:val="both"/>
        <w:rPr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________________</w:t>
      </w:r>
      <w:r w:rsidR="00617D20" w:rsidRPr="002D1DED">
        <w:rPr>
          <w:sz w:val="22"/>
          <w:szCs w:val="22"/>
          <w:lang w:val="ru-RU"/>
        </w:rPr>
        <w:t>_____________</w:t>
      </w:r>
      <w:r w:rsidR="002D1DED">
        <w:rPr>
          <w:sz w:val="22"/>
          <w:szCs w:val="22"/>
          <w:lang w:val="ru-RU"/>
        </w:rPr>
        <w:t>______</w:t>
      </w:r>
      <w:r w:rsidR="00617D20" w:rsidRPr="002D1DED">
        <w:rPr>
          <w:sz w:val="22"/>
          <w:szCs w:val="22"/>
          <w:lang w:val="ru-RU"/>
        </w:rPr>
        <w:t>_______</w:t>
      </w:r>
      <w:r w:rsidR="004A662A" w:rsidRPr="002D1DED">
        <w:rPr>
          <w:sz w:val="22"/>
          <w:szCs w:val="22"/>
          <w:lang w:val="ru-RU"/>
        </w:rPr>
        <w:t>___</w:t>
      </w:r>
      <w:r w:rsidR="002D1DED">
        <w:rPr>
          <w:sz w:val="22"/>
          <w:szCs w:val="22"/>
          <w:lang w:val="ru-RU"/>
        </w:rPr>
        <w:t>___</w:t>
      </w:r>
      <w:r w:rsidR="004A662A" w:rsidRPr="002D1DED">
        <w:rPr>
          <w:sz w:val="22"/>
          <w:szCs w:val="22"/>
          <w:lang w:val="ru-RU"/>
        </w:rPr>
        <w:t>_____</w:t>
      </w:r>
      <w:r w:rsidR="0009203B">
        <w:rPr>
          <w:sz w:val="22"/>
          <w:szCs w:val="22"/>
          <w:lang w:val="ru-RU"/>
        </w:rPr>
        <w:t>___________________________</w:t>
      </w:r>
      <w:r w:rsidR="00617D20" w:rsidRPr="002D1DED">
        <w:rPr>
          <w:sz w:val="22"/>
          <w:szCs w:val="22"/>
          <w:lang w:val="ru-RU"/>
        </w:rPr>
        <w:t>_______</w:t>
      </w:r>
      <w:r w:rsidR="009900AD">
        <w:rPr>
          <w:sz w:val="22"/>
          <w:szCs w:val="22"/>
          <w:lang w:val="ru-RU"/>
        </w:rPr>
        <w:t>_</w:t>
      </w:r>
      <w:r w:rsidR="00617D20" w:rsidRPr="002D1DED">
        <w:rPr>
          <w:sz w:val="22"/>
          <w:szCs w:val="22"/>
          <w:lang w:val="ru-RU"/>
        </w:rPr>
        <w:t>_</w:t>
      </w:r>
      <w:r w:rsidR="004A662A" w:rsidRPr="002D1DED">
        <w:rPr>
          <w:sz w:val="22"/>
          <w:szCs w:val="22"/>
          <w:lang w:val="ru-RU"/>
        </w:rPr>
        <w:t xml:space="preserve">, </w:t>
      </w:r>
    </w:p>
    <w:p w:rsidR="002A1784" w:rsidRDefault="009900AD" w:rsidP="009900AD">
      <w:pPr>
        <w:tabs>
          <w:tab w:val="left" w:pos="567"/>
        </w:tabs>
        <w:ind w:left="-567" w:firstLine="283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ФИО,</w:t>
      </w:r>
      <w:r w:rsidR="002A178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  гражданство</w:t>
      </w:r>
    </w:p>
    <w:p w:rsidR="002A1784" w:rsidRDefault="002A1784" w:rsidP="009900AD">
      <w:pPr>
        <w:tabs>
          <w:tab w:val="left" w:pos="567"/>
        </w:tabs>
        <w:ind w:left="-567"/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о</w:t>
      </w:r>
      <w:r w:rsidR="004A662A" w:rsidRPr="002D1DED">
        <w:rPr>
          <w:sz w:val="22"/>
          <w:szCs w:val="22"/>
          <w:lang w:val="ru-RU"/>
        </w:rPr>
        <w:t>бучающийся</w:t>
      </w:r>
    </w:p>
    <w:p w:rsidR="001334B3" w:rsidRPr="009900AD" w:rsidRDefault="004A662A" w:rsidP="009900AD">
      <w:pPr>
        <w:tabs>
          <w:tab w:val="left" w:pos="567"/>
        </w:tabs>
        <w:ind w:left="-567"/>
        <w:rPr>
          <w:sz w:val="16"/>
          <w:szCs w:val="16"/>
          <w:lang w:val="ru-RU"/>
        </w:rPr>
      </w:pPr>
      <w:r w:rsidRPr="002D1DED">
        <w:rPr>
          <w:sz w:val="22"/>
          <w:szCs w:val="22"/>
          <w:lang w:val="ru-RU"/>
        </w:rPr>
        <w:t>_________________________</w:t>
      </w:r>
      <w:r w:rsidR="0009203B">
        <w:rPr>
          <w:sz w:val="22"/>
          <w:szCs w:val="22"/>
          <w:lang w:val="ru-RU"/>
        </w:rPr>
        <w:t>_____</w:t>
      </w:r>
      <w:r w:rsidR="009900AD">
        <w:rPr>
          <w:sz w:val="22"/>
          <w:szCs w:val="22"/>
          <w:lang w:val="ru-RU"/>
        </w:rPr>
        <w:t>___________________________    _____________</w:t>
      </w:r>
      <w:r w:rsidR="009900AD" w:rsidRPr="009900AD">
        <w:rPr>
          <w:sz w:val="22"/>
          <w:szCs w:val="22"/>
          <w:lang w:val="ru-RU"/>
        </w:rPr>
        <w:t>_____ год обучения</w:t>
      </w:r>
      <w:r w:rsidR="009900AD">
        <w:rPr>
          <w:sz w:val="22"/>
          <w:szCs w:val="22"/>
          <w:lang w:val="ru-RU"/>
        </w:rPr>
        <w:t>,</w:t>
      </w:r>
      <w:r w:rsidR="002D1DED">
        <w:rPr>
          <w:sz w:val="16"/>
          <w:szCs w:val="16"/>
          <w:lang w:val="ru-RU"/>
        </w:rPr>
        <w:t xml:space="preserve">                                                                                                        </w:t>
      </w:r>
      <w:r w:rsidR="005D0410">
        <w:rPr>
          <w:sz w:val="16"/>
          <w:szCs w:val="16"/>
          <w:lang w:val="ru-RU"/>
        </w:rPr>
        <w:t>(направление подготовки</w:t>
      </w:r>
      <w:r w:rsidR="002D1DED" w:rsidRPr="002D1DED">
        <w:rPr>
          <w:sz w:val="16"/>
          <w:szCs w:val="16"/>
          <w:lang w:val="ru-RU"/>
        </w:rPr>
        <w:t>)</w:t>
      </w:r>
    </w:p>
    <w:p w:rsidR="00B7231B" w:rsidRPr="002D1DED" w:rsidRDefault="00084576" w:rsidP="002D1DED">
      <w:pPr>
        <w:tabs>
          <w:tab w:val="left" w:pos="567"/>
        </w:tabs>
        <w:ind w:left="-567" w:firstLine="283"/>
        <w:rPr>
          <w:color w:val="000000" w:themeColor="text1"/>
          <w:sz w:val="16"/>
          <w:szCs w:val="16"/>
          <w:lang w:val="ru-RU"/>
        </w:rPr>
      </w:pPr>
      <w:r w:rsidRPr="002D1DED">
        <w:rPr>
          <w:color w:val="000000" w:themeColor="text1"/>
          <w:sz w:val="22"/>
          <w:szCs w:val="22"/>
          <w:lang w:val="ru-RU"/>
        </w:rPr>
        <w:t xml:space="preserve">                                                </w:t>
      </w:r>
    </w:p>
    <w:bookmarkEnd w:id="1"/>
    <w:p w:rsidR="00B7231B" w:rsidRPr="002D1DED" w:rsidRDefault="00907FA3" w:rsidP="00907FA3">
      <w:pPr>
        <w:tabs>
          <w:tab w:val="left" w:pos="567"/>
        </w:tabs>
        <w:ind w:left="-567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и</w:t>
      </w:r>
      <w:r w:rsidR="005F248F" w:rsidRPr="002D1DED">
        <w:rPr>
          <w:color w:val="000000" w:themeColor="text1"/>
          <w:sz w:val="22"/>
          <w:szCs w:val="22"/>
          <w:lang w:val="ru-RU"/>
        </w:rPr>
        <w:t>менуем</w:t>
      </w:r>
      <w:r w:rsidR="00084576" w:rsidRPr="002D1DED">
        <w:rPr>
          <w:color w:val="000000" w:themeColor="text1"/>
          <w:sz w:val="22"/>
          <w:szCs w:val="22"/>
          <w:lang w:val="ru-RU"/>
        </w:rPr>
        <w:t>ый(</w:t>
      </w:r>
      <w:r w:rsidR="005F248F" w:rsidRPr="002D1DED">
        <w:rPr>
          <w:color w:val="000000" w:themeColor="text1"/>
          <w:sz w:val="22"/>
          <w:szCs w:val="22"/>
          <w:lang w:val="ru-RU"/>
        </w:rPr>
        <w:t xml:space="preserve">ая) </w:t>
      </w:r>
      <w:r w:rsidR="00B7231B" w:rsidRPr="002D1DED">
        <w:rPr>
          <w:color w:val="000000" w:themeColor="text1"/>
          <w:sz w:val="22"/>
          <w:szCs w:val="22"/>
          <w:lang w:val="ru-RU"/>
        </w:rPr>
        <w:t xml:space="preserve">в дальнейшем «Наниматель», с другой стороны, на основании заявления </w:t>
      </w:r>
      <w:r w:rsidR="00B7231B" w:rsidRPr="00B22E2D">
        <w:rPr>
          <w:color w:val="000000" w:themeColor="text1"/>
          <w:sz w:val="22"/>
          <w:szCs w:val="22"/>
          <w:lang w:val="ru-RU"/>
        </w:rPr>
        <w:t>Нанимателя</w:t>
      </w:r>
      <w:r w:rsidR="00C34F74" w:rsidRPr="00B22E2D">
        <w:rPr>
          <w:color w:val="000000" w:themeColor="text1"/>
          <w:sz w:val="22"/>
          <w:szCs w:val="22"/>
          <w:lang w:val="ru-RU"/>
        </w:rPr>
        <w:t xml:space="preserve"> </w:t>
      </w:r>
      <w:r w:rsidR="00B7231B" w:rsidRPr="00B22E2D">
        <w:rPr>
          <w:color w:val="000000" w:themeColor="text1"/>
          <w:sz w:val="22"/>
          <w:szCs w:val="22"/>
          <w:lang w:val="ru-RU"/>
        </w:rPr>
        <w:t>и</w:t>
      </w:r>
      <w:r w:rsidR="00B7231B" w:rsidRPr="002D1DED">
        <w:rPr>
          <w:color w:val="000000" w:themeColor="text1"/>
          <w:sz w:val="22"/>
          <w:szCs w:val="22"/>
          <w:lang w:val="ru-RU"/>
        </w:rPr>
        <w:t xml:space="preserve"> решения Наймодателя о предоставлении жилого помещения</w:t>
      </w:r>
      <w:r w:rsidR="005D0410">
        <w:rPr>
          <w:color w:val="000000" w:themeColor="text1"/>
          <w:sz w:val="22"/>
          <w:szCs w:val="22"/>
          <w:lang w:val="ru-RU"/>
        </w:rPr>
        <w:t>,</w:t>
      </w:r>
      <w:bookmarkStart w:id="2" w:name="_GoBack"/>
      <w:bookmarkEnd w:id="2"/>
      <w:r w:rsidR="00B7231B" w:rsidRPr="002D1DED">
        <w:rPr>
          <w:color w:val="000000" w:themeColor="text1"/>
          <w:sz w:val="22"/>
          <w:szCs w:val="22"/>
          <w:lang w:val="ru-RU"/>
        </w:rPr>
        <w:t xml:space="preserve"> заключили настоящий Договор о нижеследующем.</w:t>
      </w:r>
    </w:p>
    <w:p w:rsidR="00B7231B" w:rsidRPr="002D1DED" w:rsidRDefault="00B7231B" w:rsidP="002D1DED">
      <w:pPr>
        <w:ind w:left="-567" w:firstLine="283"/>
        <w:jc w:val="both"/>
        <w:rPr>
          <w:color w:val="000000" w:themeColor="text1"/>
          <w:sz w:val="22"/>
          <w:szCs w:val="22"/>
          <w:lang w:val="ru-RU"/>
        </w:rPr>
      </w:pPr>
    </w:p>
    <w:p w:rsidR="00465D34" w:rsidRPr="002D1DED" w:rsidRDefault="00B7231B" w:rsidP="002D1DED">
      <w:pPr>
        <w:numPr>
          <w:ilvl w:val="0"/>
          <w:numId w:val="1"/>
        </w:numPr>
        <w:ind w:left="-567" w:firstLine="283"/>
        <w:jc w:val="center"/>
        <w:rPr>
          <w:b/>
          <w:color w:val="000000" w:themeColor="text1"/>
          <w:sz w:val="22"/>
          <w:szCs w:val="22"/>
          <w:lang w:val="ru-RU"/>
        </w:rPr>
      </w:pPr>
      <w:r w:rsidRPr="002D1DED">
        <w:rPr>
          <w:b/>
          <w:color w:val="000000" w:themeColor="text1"/>
          <w:sz w:val="22"/>
          <w:szCs w:val="22"/>
          <w:lang w:val="ru-RU"/>
        </w:rPr>
        <w:t>Предмет Договора</w:t>
      </w:r>
    </w:p>
    <w:p w:rsidR="007E0B9A" w:rsidRPr="002D1DED" w:rsidRDefault="007E0B9A" w:rsidP="002D1DED">
      <w:pPr>
        <w:ind w:left="-567" w:firstLine="283"/>
        <w:rPr>
          <w:b/>
          <w:color w:val="000000" w:themeColor="text1"/>
          <w:sz w:val="22"/>
          <w:szCs w:val="22"/>
          <w:lang w:val="ru-RU"/>
        </w:rPr>
      </w:pPr>
    </w:p>
    <w:p w:rsidR="00323A7E" w:rsidRPr="00291464" w:rsidRDefault="00323A7E" w:rsidP="008A16DC">
      <w:pPr>
        <w:tabs>
          <w:tab w:val="left" w:pos="567"/>
        </w:tabs>
        <w:ind w:left="-567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      </w:t>
      </w:r>
      <w:r w:rsidRPr="00B22E2D">
        <w:rPr>
          <w:color w:val="000000" w:themeColor="text1"/>
          <w:sz w:val="22"/>
          <w:szCs w:val="22"/>
          <w:lang w:val="ru-RU"/>
        </w:rPr>
        <w:t>1.1.Наймодатель предоставляет Нанимате</w:t>
      </w:r>
      <w:r w:rsidR="008A16DC" w:rsidRPr="00B22E2D">
        <w:rPr>
          <w:color w:val="000000" w:themeColor="text1"/>
          <w:sz w:val="22"/>
          <w:szCs w:val="22"/>
          <w:lang w:val="ru-RU"/>
        </w:rPr>
        <w:t xml:space="preserve">лю за плату в пользование </w:t>
      </w:r>
      <w:r w:rsidRPr="00B22E2D">
        <w:rPr>
          <w:color w:val="000000" w:themeColor="text1"/>
          <w:sz w:val="22"/>
          <w:szCs w:val="22"/>
          <w:lang w:val="ru-RU"/>
        </w:rPr>
        <w:t>место в жилом помещении -  ______________________</w:t>
      </w:r>
      <w:r w:rsidR="008A16DC" w:rsidRPr="00B22E2D">
        <w:rPr>
          <w:color w:val="000000" w:themeColor="text1"/>
          <w:sz w:val="22"/>
          <w:szCs w:val="22"/>
          <w:lang w:val="ru-RU"/>
        </w:rPr>
        <w:t xml:space="preserve"> (комната, квартира) </w:t>
      </w:r>
      <w:r w:rsidR="00907FA3" w:rsidRPr="00B22E2D">
        <w:rPr>
          <w:color w:val="000000" w:themeColor="text1"/>
          <w:sz w:val="22"/>
          <w:szCs w:val="22"/>
          <w:lang w:val="ru-RU"/>
        </w:rPr>
        <w:t xml:space="preserve">№ ___  (общее количество </w:t>
      </w:r>
      <w:r w:rsidRPr="00B22E2D">
        <w:rPr>
          <w:color w:val="000000" w:themeColor="text1"/>
          <w:sz w:val="22"/>
          <w:szCs w:val="22"/>
          <w:lang w:val="ru-RU"/>
        </w:rPr>
        <w:t>мест ____, площадь ___ кв.м.) в студенческом общежитии №___ по адресу: г. Калининград,  ул. ______________</w:t>
      </w:r>
      <w:r w:rsidR="008A16DC" w:rsidRPr="00B22E2D">
        <w:rPr>
          <w:color w:val="000000" w:themeColor="text1"/>
          <w:sz w:val="22"/>
          <w:szCs w:val="22"/>
          <w:lang w:val="ru-RU"/>
        </w:rPr>
        <w:t>________</w:t>
      </w:r>
      <w:r w:rsidRPr="00B22E2D">
        <w:rPr>
          <w:color w:val="000000" w:themeColor="text1"/>
          <w:sz w:val="22"/>
          <w:szCs w:val="22"/>
          <w:lang w:val="ru-RU"/>
        </w:rPr>
        <w:t>, д. ____ (далее – Жилое помещение) для временного проживания в нем на период обучения</w:t>
      </w:r>
      <w:r w:rsidR="00743F98">
        <w:rPr>
          <w:color w:val="000000" w:themeColor="text1"/>
          <w:sz w:val="22"/>
          <w:szCs w:val="22"/>
          <w:lang w:val="ru-RU"/>
        </w:rPr>
        <w:t xml:space="preserve"> </w:t>
      </w:r>
      <w:r w:rsidR="00743F98" w:rsidRPr="00291464">
        <w:rPr>
          <w:color w:val="000000" w:themeColor="text1"/>
          <w:sz w:val="22"/>
          <w:szCs w:val="22"/>
          <w:lang w:val="ru-RU"/>
        </w:rPr>
        <w:t>(освоения образовательной программы)</w:t>
      </w:r>
      <w:r w:rsidRPr="00291464">
        <w:rPr>
          <w:color w:val="000000" w:themeColor="text1"/>
          <w:sz w:val="22"/>
          <w:szCs w:val="22"/>
          <w:lang w:val="ru-RU"/>
        </w:rPr>
        <w:t>.</w:t>
      </w:r>
    </w:p>
    <w:p w:rsidR="00323A7E" w:rsidRDefault="00323A7E" w:rsidP="00323A7E">
      <w:pPr>
        <w:tabs>
          <w:tab w:val="left" w:pos="567"/>
        </w:tabs>
        <w:ind w:left="-567"/>
        <w:jc w:val="both"/>
        <w:rPr>
          <w:color w:val="000000" w:themeColor="text1"/>
          <w:sz w:val="22"/>
          <w:szCs w:val="22"/>
          <w:lang w:val="ru-RU"/>
        </w:rPr>
      </w:pPr>
      <w:r w:rsidRPr="00291464">
        <w:rPr>
          <w:color w:val="000000" w:themeColor="text1"/>
          <w:sz w:val="22"/>
          <w:szCs w:val="22"/>
          <w:lang w:val="ru-RU"/>
        </w:rPr>
        <w:t xml:space="preserve">     1.2.</w:t>
      </w:r>
      <w:r w:rsidR="00CF6F12" w:rsidRPr="00291464">
        <w:rPr>
          <w:color w:val="000000" w:themeColor="text1"/>
          <w:sz w:val="22"/>
          <w:szCs w:val="22"/>
          <w:lang w:val="ru-RU"/>
        </w:rPr>
        <w:t xml:space="preserve">Жилое помещение предоставляется </w:t>
      </w:r>
      <w:r w:rsidR="000D4BC0" w:rsidRPr="00291464">
        <w:rPr>
          <w:color w:val="000000" w:themeColor="text1"/>
          <w:sz w:val="22"/>
          <w:szCs w:val="22"/>
          <w:lang w:val="ru-RU"/>
        </w:rPr>
        <w:t xml:space="preserve">Нанимателю </w:t>
      </w:r>
      <w:r w:rsidR="00CF6F12" w:rsidRPr="00291464">
        <w:rPr>
          <w:color w:val="000000" w:themeColor="text1"/>
          <w:sz w:val="22"/>
          <w:szCs w:val="22"/>
          <w:lang w:val="ru-RU"/>
        </w:rPr>
        <w:t>в связи с обучением</w:t>
      </w:r>
      <w:r w:rsidR="00743F98" w:rsidRPr="00291464">
        <w:rPr>
          <w:color w:val="000000" w:themeColor="text1"/>
          <w:sz w:val="22"/>
          <w:szCs w:val="22"/>
          <w:lang w:val="ru-RU"/>
        </w:rPr>
        <w:t xml:space="preserve"> (освоением образовательной программы)</w:t>
      </w:r>
      <w:r w:rsidR="00CF6F12" w:rsidRPr="00291464">
        <w:rPr>
          <w:color w:val="000000" w:themeColor="text1"/>
          <w:sz w:val="22"/>
          <w:szCs w:val="22"/>
          <w:lang w:val="ru-RU"/>
        </w:rPr>
        <w:t xml:space="preserve"> у Наймодателя</w:t>
      </w:r>
      <w:r w:rsidR="000D4BC0" w:rsidRPr="00291464">
        <w:rPr>
          <w:color w:val="000000" w:themeColor="text1"/>
          <w:sz w:val="22"/>
          <w:szCs w:val="22"/>
          <w:lang w:val="ru-RU"/>
        </w:rPr>
        <w:t xml:space="preserve"> на период с «</w:t>
      </w:r>
      <w:r w:rsidR="00617D20" w:rsidRPr="00291464">
        <w:rPr>
          <w:sz w:val="22"/>
          <w:szCs w:val="22"/>
          <w:lang w:val="ru-RU"/>
        </w:rPr>
        <w:t>__</w:t>
      </w:r>
      <w:r w:rsidR="000D4BC0" w:rsidRPr="00291464">
        <w:rPr>
          <w:color w:val="000000" w:themeColor="text1"/>
          <w:sz w:val="22"/>
          <w:szCs w:val="22"/>
          <w:lang w:val="ru-RU"/>
        </w:rPr>
        <w:t>»</w:t>
      </w:r>
      <w:r w:rsidR="0026533E" w:rsidRPr="00291464">
        <w:rPr>
          <w:color w:val="000000" w:themeColor="text1"/>
          <w:sz w:val="22"/>
          <w:szCs w:val="22"/>
          <w:lang w:val="ru-RU"/>
        </w:rPr>
        <w:t xml:space="preserve"> </w:t>
      </w:r>
      <w:r w:rsidR="00617D20" w:rsidRPr="00291464">
        <w:rPr>
          <w:sz w:val="22"/>
          <w:szCs w:val="22"/>
          <w:lang w:val="ru-RU"/>
        </w:rPr>
        <w:t>__________ 202_</w:t>
      </w:r>
      <w:r w:rsidR="00EB1BCD" w:rsidRPr="00291464">
        <w:rPr>
          <w:color w:val="000000" w:themeColor="text1"/>
          <w:sz w:val="22"/>
          <w:szCs w:val="22"/>
          <w:lang w:val="ru-RU"/>
        </w:rPr>
        <w:t xml:space="preserve"> </w:t>
      </w:r>
      <w:r w:rsidR="000D4BC0" w:rsidRPr="00291464">
        <w:rPr>
          <w:color w:val="000000" w:themeColor="text1"/>
          <w:sz w:val="22"/>
          <w:szCs w:val="22"/>
          <w:lang w:val="ru-RU"/>
        </w:rPr>
        <w:t>года</w:t>
      </w:r>
      <w:r w:rsidR="00165DE0" w:rsidRPr="00291464">
        <w:rPr>
          <w:color w:val="000000" w:themeColor="text1"/>
          <w:sz w:val="22"/>
          <w:szCs w:val="22"/>
          <w:lang w:val="ru-RU"/>
        </w:rPr>
        <w:t xml:space="preserve"> по «</w:t>
      </w:r>
      <w:r w:rsidR="00617D20" w:rsidRPr="00291464">
        <w:rPr>
          <w:sz w:val="22"/>
          <w:szCs w:val="22"/>
          <w:lang w:val="ru-RU"/>
        </w:rPr>
        <w:t>___</w:t>
      </w:r>
      <w:r w:rsidR="00165DE0" w:rsidRPr="00291464">
        <w:rPr>
          <w:color w:val="000000" w:themeColor="text1"/>
          <w:sz w:val="22"/>
          <w:szCs w:val="22"/>
          <w:lang w:val="ru-RU"/>
        </w:rPr>
        <w:t xml:space="preserve">» </w:t>
      </w:r>
      <w:r w:rsidR="00617D20" w:rsidRPr="00291464">
        <w:rPr>
          <w:sz w:val="22"/>
          <w:szCs w:val="22"/>
          <w:lang w:val="ru-RU"/>
        </w:rPr>
        <w:t>________</w:t>
      </w:r>
      <w:r w:rsidR="0026533E" w:rsidRPr="00323A7E">
        <w:rPr>
          <w:color w:val="000000" w:themeColor="text1"/>
          <w:sz w:val="22"/>
          <w:szCs w:val="22"/>
          <w:lang w:val="ru-RU"/>
        </w:rPr>
        <w:t xml:space="preserve"> </w:t>
      </w:r>
      <w:bookmarkStart w:id="3" w:name="FINISHYEAR"/>
      <w:r w:rsidR="00CF6F12" w:rsidRPr="00323A7E">
        <w:rPr>
          <w:sz w:val="22"/>
          <w:szCs w:val="22"/>
          <w:lang w:val="ru-RU"/>
        </w:rPr>
        <w:t>202</w:t>
      </w:r>
      <w:bookmarkEnd w:id="3"/>
      <w:r w:rsidR="00617D20" w:rsidRPr="00323A7E">
        <w:rPr>
          <w:sz w:val="22"/>
          <w:szCs w:val="22"/>
          <w:lang w:val="ru-RU"/>
        </w:rPr>
        <w:t>__</w:t>
      </w:r>
      <w:r w:rsidR="0026533E" w:rsidRPr="00323A7E">
        <w:rPr>
          <w:color w:val="000000" w:themeColor="text1"/>
          <w:sz w:val="22"/>
          <w:szCs w:val="22"/>
          <w:lang w:val="ru-RU"/>
        </w:rPr>
        <w:t xml:space="preserve"> </w:t>
      </w:r>
      <w:r w:rsidR="00165DE0" w:rsidRPr="00323A7E">
        <w:rPr>
          <w:color w:val="000000" w:themeColor="text1"/>
          <w:sz w:val="22"/>
          <w:szCs w:val="22"/>
          <w:lang w:val="ru-RU"/>
        </w:rPr>
        <w:t>года</w:t>
      </w:r>
      <w:r w:rsidR="00CF6F12" w:rsidRPr="00323A7E">
        <w:rPr>
          <w:color w:val="000000" w:themeColor="text1"/>
          <w:sz w:val="22"/>
          <w:szCs w:val="22"/>
          <w:lang w:val="ru-RU"/>
        </w:rPr>
        <w:t>.</w:t>
      </w:r>
    </w:p>
    <w:p w:rsidR="00CF6F12" w:rsidRPr="00B22E2D" w:rsidRDefault="00323A7E" w:rsidP="00323A7E">
      <w:pPr>
        <w:tabs>
          <w:tab w:val="left" w:pos="567"/>
        </w:tabs>
        <w:ind w:left="-567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      1.3.</w:t>
      </w:r>
      <w:r w:rsidR="00CF6F12" w:rsidRPr="00323A7E">
        <w:rPr>
          <w:color w:val="000000" w:themeColor="text1"/>
          <w:sz w:val="22"/>
          <w:szCs w:val="22"/>
          <w:lang w:val="ru-RU"/>
        </w:rPr>
        <w:t>Х</w:t>
      </w:r>
      <w:r w:rsidR="00D70C5A" w:rsidRPr="00323A7E">
        <w:rPr>
          <w:color w:val="000000" w:themeColor="text1"/>
          <w:sz w:val="22"/>
          <w:szCs w:val="22"/>
          <w:lang w:val="ru-RU"/>
        </w:rPr>
        <w:t>арактеристика предоставляемого Ж</w:t>
      </w:r>
      <w:r w:rsidR="00CF6F12" w:rsidRPr="00323A7E">
        <w:rPr>
          <w:color w:val="000000" w:themeColor="text1"/>
          <w:sz w:val="22"/>
          <w:szCs w:val="22"/>
          <w:lang w:val="ru-RU"/>
        </w:rPr>
        <w:t xml:space="preserve">илого помещения, его технического состояния, а также санитарно – технического </w:t>
      </w:r>
      <w:r w:rsidR="00F12285" w:rsidRPr="00323A7E">
        <w:rPr>
          <w:color w:val="000000" w:themeColor="text1"/>
          <w:sz w:val="22"/>
          <w:szCs w:val="22"/>
          <w:lang w:val="ru-RU"/>
        </w:rPr>
        <w:t xml:space="preserve">оборудования </w:t>
      </w:r>
      <w:r w:rsidR="00CF6F12" w:rsidRPr="00323A7E">
        <w:rPr>
          <w:color w:val="000000" w:themeColor="text1"/>
          <w:sz w:val="22"/>
          <w:szCs w:val="22"/>
          <w:lang w:val="ru-RU"/>
        </w:rPr>
        <w:t>и иного</w:t>
      </w:r>
      <w:r w:rsidR="00F12285" w:rsidRPr="00323A7E">
        <w:rPr>
          <w:color w:val="000000" w:themeColor="text1"/>
          <w:sz w:val="22"/>
          <w:szCs w:val="22"/>
          <w:lang w:val="ru-RU"/>
        </w:rPr>
        <w:t xml:space="preserve"> имущества</w:t>
      </w:r>
      <w:r w:rsidR="00CF6F12" w:rsidRPr="00323A7E">
        <w:rPr>
          <w:color w:val="000000" w:themeColor="text1"/>
          <w:sz w:val="22"/>
          <w:szCs w:val="22"/>
          <w:lang w:val="ru-RU"/>
        </w:rPr>
        <w:t>, находящегося в нем,</w:t>
      </w:r>
      <w:r w:rsidR="00617D20" w:rsidRPr="00323A7E">
        <w:rPr>
          <w:color w:val="000000" w:themeColor="text1"/>
          <w:sz w:val="22"/>
          <w:szCs w:val="22"/>
          <w:lang w:val="ru-RU"/>
        </w:rPr>
        <w:t xml:space="preserve"> содержится в</w:t>
      </w:r>
      <w:r w:rsidR="005F248F" w:rsidRPr="00323A7E">
        <w:rPr>
          <w:color w:val="000000" w:themeColor="text1"/>
          <w:sz w:val="22"/>
          <w:szCs w:val="22"/>
          <w:lang w:val="ru-RU"/>
        </w:rPr>
        <w:t xml:space="preserve"> техническом паспорте жилого помещения, а также в</w:t>
      </w:r>
      <w:r w:rsidR="00617D20" w:rsidRPr="00323A7E">
        <w:rPr>
          <w:color w:val="000000" w:themeColor="text1"/>
          <w:sz w:val="22"/>
          <w:szCs w:val="22"/>
          <w:lang w:val="ru-RU"/>
        </w:rPr>
        <w:t xml:space="preserve"> акте прием</w:t>
      </w:r>
      <w:r w:rsidR="00A056C3" w:rsidRPr="00323A7E">
        <w:rPr>
          <w:color w:val="000000" w:themeColor="text1"/>
          <w:sz w:val="22"/>
          <w:szCs w:val="22"/>
          <w:lang w:val="ru-RU"/>
        </w:rPr>
        <w:t>а</w:t>
      </w:r>
      <w:r w:rsidR="00617D20" w:rsidRPr="00323A7E">
        <w:rPr>
          <w:color w:val="000000" w:themeColor="text1"/>
          <w:sz w:val="22"/>
          <w:szCs w:val="22"/>
          <w:lang w:val="ru-RU"/>
        </w:rPr>
        <w:t>-передачи</w:t>
      </w:r>
      <w:r w:rsidR="00566472" w:rsidRPr="00323A7E">
        <w:rPr>
          <w:color w:val="000000" w:themeColor="text1"/>
          <w:sz w:val="22"/>
          <w:szCs w:val="22"/>
          <w:lang w:val="ru-RU"/>
        </w:rPr>
        <w:t xml:space="preserve"> жилого помещения, составляемого представителем Наймодателя, при заселении </w:t>
      </w:r>
      <w:r w:rsidR="00566472" w:rsidRPr="00B22E2D">
        <w:rPr>
          <w:color w:val="000000" w:themeColor="text1"/>
          <w:sz w:val="22"/>
          <w:szCs w:val="22"/>
          <w:lang w:val="ru-RU"/>
        </w:rPr>
        <w:t>Нанимателя</w:t>
      </w:r>
      <w:r w:rsidR="00CF6F12" w:rsidRPr="00B22E2D">
        <w:rPr>
          <w:color w:val="000000" w:themeColor="text1"/>
          <w:sz w:val="22"/>
          <w:szCs w:val="22"/>
          <w:lang w:val="ru-RU"/>
        </w:rPr>
        <w:t>.</w:t>
      </w:r>
      <w:r w:rsidR="00BE2E0A" w:rsidRPr="00B22E2D">
        <w:rPr>
          <w:color w:val="000000" w:themeColor="text1"/>
          <w:sz w:val="22"/>
          <w:szCs w:val="22"/>
          <w:lang w:val="ru-RU"/>
        </w:rPr>
        <w:t xml:space="preserve"> Наниматели, которым предоставлено в пользование одно жилое помещение, несут солидарную ответственность за состояние данного помещения и имущества, находящегося в нем. </w:t>
      </w:r>
    </w:p>
    <w:p w:rsidR="005058D0" w:rsidRPr="002D1DED" w:rsidRDefault="005058D0" w:rsidP="002D1DED">
      <w:pPr>
        <w:pStyle w:val="a3"/>
        <w:ind w:left="-567" w:firstLine="283"/>
        <w:jc w:val="both"/>
        <w:rPr>
          <w:color w:val="000000" w:themeColor="text1"/>
          <w:sz w:val="22"/>
          <w:szCs w:val="22"/>
          <w:lang w:val="ru-RU"/>
        </w:rPr>
      </w:pPr>
    </w:p>
    <w:p w:rsidR="00566472" w:rsidRPr="002D1DED" w:rsidRDefault="00566472" w:rsidP="002D1DED">
      <w:pPr>
        <w:ind w:left="-567" w:firstLine="283"/>
        <w:contextualSpacing/>
        <w:jc w:val="center"/>
        <w:rPr>
          <w:b/>
          <w:sz w:val="22"/>
          <w:szCs w:val="22"/>
          <w:lang w:val="ru-RU"/>
        </w:rPr>
      </w:pPr>
      <w:r w:rsidRPr="002D1DED">
        <w:rPr>
          <w:b/>
          <w:sz w:val="22"/>
          <w:szCs w:val="22"/>
        </w:rPr>
        <w:t>II</w:t>
      </w:r>
      <w:r w:rsidRPr="002D1DED">
        <w:rPr>
          <w:b/>
          <w:sz w:val="22"/>
          <w:szCs w:val="22"/>
          <w:lang w:val="ru-RU"/>
        </w:rPr>
        <w:t>. Права и обязанности Нанимателя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2.1. Наниматель вправе: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2.1.1. использовать Жилое помещение для проживания;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2.1.2. использовать общее имущество в общежитии;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 xml:space="preserve">2.1.3. расторгнуть Договор в любое время, заключив с Наймодателем соглашение о расторжении договора, и передать жилое помещение Наймодателю в порядке, предусмотренном  настоящим договором. 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Наниматель может иметь иные права, предусмотренные действующим законодательством Российской Федерации.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2.2. Наниматель обязан: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2.2.1. использовать Жилое помещение по назначению и в пределах, установленных действующим законодательством Российской Федерации;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2.2.2. соблюдать установленные законодательством Правила пользования жилыми помещениями, Положение об общежитии БФУ им. И. Канта и Правила проживания в общежитиях БФУ им. И. Канта;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 xml:space="preserve">2.2.3.бережно относиться к жилым и нежилым помещениям в общежитии, имуществу  (инвентарь, оборудование, мебель, средства противопожарной защиты и т.д.), экономно расходовать электроэнергию, газ, воду и другие виды коммунальных ресурсов; 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 xml:space="preserve">2.2.4. нести материальную ответственность за повреждение или утрату переданного имущества </w:t>
      </w:r>
      <w:r w:rsidR="00907FA3">
        <w:rPr>
          <w:sz w:val="22"/>
          <w:szCs w:val="22"/>
          <w:lang w:val="ru-RU"/>
        </w:rPr>
        <w:t xml:space="preserve">и жилого помещения </w:t>
      </w:r>
      <w:r w:rsidRPr="002D1DED">
        <w:rPr>
          <w:sz w:val="22"/>
          <w:szCs w:val="22"/>
          <w:lang w:val="ru-RU"/>
        </w:rPr>
        <w:t>в соответствие с действующим законодательством Российской Федерации, локальными нормативными актами Наймодателя и настоящим договором;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lastRenderedPageBreak/>
        <w:t>2.2.5. поддерживать надлежащее состояние Жилого помещения (в случае ухудшения состояния Жилого помещения по вине Нанимателя и (или) третьих лиц, за которых он отвечает, осуществлять текущий ремонт Жилого помещения, либо возмещать Наймо</w:t>
      </w:r>
      <w:r w:rsidR="002D1DED" w:rsidRPr="002D1DED">
        <w:rPr>
          <w:sz w:val="22"/>
          <w:szCs w:val="22"/>
          <w:lang w:val="ru-RU"/>
        </w:rPr>
        <w:t>дателю стоимость его проведения</w:t>
      </w:r>
      <w:r w:rsidRPr="002D1DED">
        <w:rPr>
          <w:sz w:val="22"/>
          <w:szCs w:val="22"/>
          <w:lang w:val="ru-RU"/>
        </w:rPr>
        <w:t>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2.2.6. соблюдать чистоту и порядок, как в пределах Жилого помещения, так</w:t>
      </w:r>
      <w:r w:rsidR="00EB48BD" w:rsidRPr="002D1DED">
        <w:rPr>
          <w:sz w:val="22"/>
          <w:szCs w:val="22"/>
          <w:lang w:val="ru-RU"/>
        </w:rPr>
        <w:t xml:space="preserve"> и в общежитии в целом</w:t>
      </w:r>
      <w:r w:rsidRPr="002D1DED">
        <w:rPr>
          <w:sz w:val="22"/>
          <w:szCs w:val="22"/>
          <w:lang w:val="ru-RU"/>
        </w:rPr>
        <w:t>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2.2.7. переселяться на время капитального ремонта общежития в другое жилое помещение, предоставленное Наймодателем, в случае, когда ремонт не может быть произведен без выселения;</w:t>
      </w:r>
    </w:p>
    <w:p w:rsidR="00566472" w:rsidRPr="002D1DED" w:rsidRDefault="00566472" w:rsidP="002D1DED">
      <w:pPr>
        <w:ind w:left="-567" w:firstLine="283"/>
        <w:contextualSpacing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2.2.8.своевременно и в полном объеме в порядке и сроки, установленные Договором и действующим законодательством, вносить плату за пользованием Жилым помещением и коммунальные услуги (далее – плата за проживание), если Наниматель не относится к категориям граждан, освобожденных от такой платы. Обязанность вносить плату за проживание возникает с момента заключения настоящего Договора;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 xml:space="preserve">2.2.9. при обнаружении неисправностей </w:t>
      </w:r>
      <w:r w:rsidR="003B37CC" w:rsidRPr="002D1DED">
        <w:rPr>
          <w:sz w:val="22"/>
          <w:szCs w:val="22"/>
          <w:lang w:val="ru-RU"/>
        </w:rPr>
        <w:t xml:space="preserve"> в </w:t>
      </w:r>
      <w:r w:rsidRPr="002D1DED">
        <w:rPr>
          <w:sz w:val="22"/>
          <w:szCs w:val="22"/>
          <w:lang w:val="ru-RU"/>
        </w:rPr>
        <w:t>Жило</w:t>
      </w:r>
      <w:r w:rsidR="00C6086A" w:rsidRPr="002D1DED">
        <w:rPr>
          <w:sz w:val="22"/>
          <w:szCs w:val="22"/>
          <w:lang w:val="ru-RU"/>
        </w:rPr>
        <w:t>м</w:t>
      </w:r>
      <w:r w:rsidRPr="002D1DED">
        <w:rPr>
          <w:sz w:val="22"/>
          <w:szCs w:val="22"/>
          <w:lang w:val="ru-RU"/>
        </w:rPr>
        <w:t xml:space="preserve"> помещени</w:t>
      </w:r>
      <w:r w:rsidR="00C6086A" w:rsidRPr="002D1DED">
        <w:rPr>
          <w:sz w:val="22"/>
          <w:szCs w:val="22"/>
          <w:lang w:val="ru-RU"/>
        </w:rPr>
        <w:t xml:space="preserve">и, а также при обнаружении или выхода из строя </w:t>
      </w:r>
      <w:r w:rsidRPr="002D1DED">
        <w:rPr>
          <w:sz w:val="22"/>
          <w:szCs w:val="22"/>
          <w:lang w:val="ru-RU"/>
        </w:rPr>
        <w:t xml:space="preserve"> санитарно-технического, инженерного и иного оборудования, находящегося в нем, немедленно принимать возможные меры к их устранению и немедленно сообщать о них представителю Наймодателя (заведующему общежитием);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2.2.10.осуществлять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2.2.11.письменно информировать Наймодателя об изменении оснований и условий, дающих право пользования Жилым помещением по Договору, не позднее</w:t>
      </w:r>
      <w:r w:rsidR="004437F7" w:rsidRPr="002D1DED">
        <w:rPr>
          <w:sz w:val="22"/>
          <w:szCs w:val="22"/>
          <w:lang w:val="ru-RU"/>
        </w:rPr>
        <w:t xml:space="preserve"> 3</w:t>
      </w:r>
      <w:r w:rsidRPr="002D1DED">
        <w:rPr>
          <w:sz w:val="22"/>
          <w:szCs w:val="22"/>
          <w:lang w:val="ru-RU"/>
        </w:rPr>
        <w:t xml:space="preserve"> </w:t>
      </w:r>
      <w:r w:rsidR="004437F7" w:rsidRPr="002D1DED">
        <w:rPr>
          <w:sz w:val="22"/>
          <w:szCs w:val="22"/>
          <w:lang w:val="ru-RU"/>
        </w:rPr>
        <w:t>(</w:t>
      </w:r>
      <w:r w:rsidRPr="002D1DED">
        <w:rPr>
          <w:sz w:val="22"/>
          <w:szCs w:val="22"/>
          <w:lang w:val="ru-RU"/>
        </w:rPr>
        <w:t>трех</w:t>
      </w:r>
      <w:r w:rsidR="004437F7" w:rsidRPr="002D1DED">
        <w:rPr>
          <w:sz w:val="22"/>
          <w:szCs w:val="22"/>
          <w:lang w:val="ru-RU"/>
        </w:rPr>
        <w:t>)</w:t>
      </w:r>
      <w:r w:rsidRPr="002D1DED">
        <w:rPr>
          <w:sz w:val="22"/>
          <w:szCs w:val="22"/>
          <w:lang w:val="ru-RU"/>
        </w:rPr>
        <w:t xml:space="preserve"> дней с момента наступления таких изменений или с момента, когда Наниматель узнал или должен был узнать  о них;</w:t>
      </w:r>
    </w:p>
    <w:p w:rsidR="00C6086A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2.2.12. при заключении (расторжении) Договора осуществить все необходимые действия для постановки (снятия) на регистрационный</w:t>
      </w:r>
      <w:r w:rsidR="00C6086A" w:rsidRPr="002D1DED">
        <w:rPr>
          <w:sz w:val="22"/>
          <w:szCs w:val="22"/>
          <w:lang w:val="ru-RU"/>
        </w:rPr>
        <w:t xml:space="preserve"> учет по месту  пребывания;</w:t>
      </w:r>
    </w:p>
    <w:p w:rsidR="00A056C3" w:rsidRPr="007859A3" w:rsidRDefault="008851DB" w:rsidP="00A056C3">
      <w:pPr>
        <w:ind w:left="-567" w:firstLine="28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 w:rsidR="00A056C3" w:rsidRPr="002D1DED">
        <w:rPr>
          <w:sz w:val="22"/>
          <w:szCs w:val="22"/>
          <w:lang w:val="ru-RU"/>
        </w:rPr>
        <w:t>.2.13. допускать в Жилое помещение представителей</w:t>
      </w:r>
      <w:r w:rsidR="00A056C3">
        <w:rPr>
          <w:sz w:val="22"/>
          <w:szCs w:val="22"/>
          <w:lang w:val="ru-RU"/>
        </w:rPr>
        <w:t xml:space="preserve"> Наймодателя </w:t>
      </w:r>
      <w:r w:rsidR="00A056C3" w:rsidRPr="008851DB">
        <w:rPr>
          <w:sz w:val="22"/>
          <w:szCs w:val="22"/>
          <w:lang w:val="ru-RU"/>
        </w:rPr>
        <w:t xml:space="preserve">для </w:t>
      </w:r>
      <w:r>
        <w:rPr>
          <w:sz w:val="22"/>
          <w:szCs w:val="22"/>
          <w:lang w:val="ru-RU"/>
        </w:rPr>
        <w:t>проверки</w:t>
      </w:r>
      <w:r w:rsidR="00A056C3">
        <w:rPr>
          <w:sz w:val="22"/>
          <w:szCs w:val="22"/>
          <w:lang w:val="ru-RU"/>
        </w:rPr>
        <w:t xml:space="preserve"> </w:t>
      </w:r>
      <w:r w:rsidR="00A056C3" w:rsidRPr="002D1DED">
        <w:rPr>
          <w:sz w:val="22"/>
          <w:szCs w:val="22"/>
          <w:lang w:val="ru-RU"/>
        </w:rPr>
        <w:t>состояния Жилого помещения, санитарно-технического, инженерного и иного оборудования</w:t>
      </w:r>
      <w:r w:rsidR="00A056C3">
        <w:rPr>
          <w:sz w:val="22"/>
          <w:szCs w:val="22"/>
          <w:lang w:val="ru-RU"/>
        </w:rPr>
        <w:t>, имущества</w:t>
      </w:r>
      <w:r w:rsidR="004B7F6B">
        <w:rPr>
          <w:sz w:val="22"/>
          <w:szCs w:val="22"/>
          <w:lang w:val="ru-RU"/>
        </w:rPr>
        <w:t xml:space="preserve">, находящегося в нем, </w:t>
      </w:r>
      <w:r w:rsidR="00A056C3" w:rsidRPr="002D1DED">
        <w:rPr>
          <w:sz w:val="22"/>
          <w:szCs w:val="22"/>
          <w:lang w:val="ru-RU"/>
        </w:rPr>
        <w:t xml:space="preserve">для выполнения аварийных и других работ, необходимых для обеспечения надлежащего санитарного и технического состояния Жилого </w:t>
      </w:r>
      <w:r w:rsidR="00A056C3" w:rsidRPr="007859A3">
        <w:rPr>
          <w:sz w:val="22"/>
          <w:szCs w:val="22"/>
          <w:lang w:val="ru-RU"/>
        </w:rPr>
        <w:t>помещения</w:t>
      </w:r>
      <w:r w:rsidRPr="007859A3">
        <w:rPr>
          <w:sz w:val="22"/>
          <w:szCs w:val="22"/>
          <w:lang w:val="ru-RU"/>
        </w:rPr>
        <w:t xml:space="preserve">, а также </w:t>
      </w:r>
      <w:r w:rsidR="004B7F6B" w:rsidRPr="007859A3">
        <w:rPr>
          <w:sz w:val="22"/>
          <w:szCs w:val="22"/>
          <w:lang w:val="ru-RU"/>
        </w:rPr>
        <w:t xml:space="preserve">для </w:t>
      </w:r>
      <w:r w:rsidRPr="007859A3">
        <w:rPr>
          <w:sz w:val="22"/>
          <w:szCs w:val="22"/>
          <w:lang w:val="ru-RU"/>
        </w:rPr>
        <w:t>проверки показаний счетчиков (при их наличии)</w:t>
      </w:r>
      <w:r w:rsidR="00A056C3" w:rsidRPr="007859A3">
        <w:rPr>
          <w:sz w:val="22"/>
          <w:szCs w:val="22"/>
          <w:lang w:val="ru-RU"/>
        </w:rPr>
        <w:t>;</w:t>
      </w:r>
    </w:p>
    <w:p w:rsidR="00566472" w:rsidRPr="007859A3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7859A3">
        <w:rPr>
          <w:sz w:val="22"/>
          <w:szCs w:val="22"/>
          <w:lang w:val="ru-RU"/>
        </w:rPr>
        <w:t>2.2.14. при расторжении или прекращении настоящего Договора в течение</w:t>
      </w:r>
      <w:r w:rsidR="004437F7" w:rsidRPr="007859A3">
        <w:rPr>
          <w:sz w:val="22"/>
          <w:szCs w:val="22"/>
          <w:lang w:val="ru-RU"/>
        </w:rPr>
        <w:t xml:space="preserve"> 3</w:t>
      </w:r>
      <w:r w:rsidRPr="007859A3">
        <w:rPr>
          <w:sz w:val="22"/>
          <w:szCs w:val="22"/>
          <w:lang w:val="ru-RU"/>
        </w:rPr>
        <w:t xml:space="preserve"> </w:t>
      </w:r>
      <w:r w:rsidR="004437F7" w:rsidRPr="007859A3">
        <w:rPr>
          <w:sz w:val="22"/>
          <w:szCs w:val="22"/>
          <w:lang w:val="ru-RU"/>
        </w:rPr>
        <w:t>(</w:t>
      </w:r>
      <w:r w:rsidRPr="007859A3">
        <w:rPr>
          <w:sz w:val="22"/>
          <w:szCs w:val="22"/>
          <w:lang w:val="ru-RU"/>
        </w:rPr>
        <w:t>трех</w:t>
      </w:r>
      <w:r w:rsidR="004437F7" w:rsidRPr="007859A3">
        <w:rPr>
          <w:sz w:val="22"/>
          <w:szCs w:val="22"/>
          <w:lang w:val="ru-RU"/>
        </w:rPr>
        <w:t>)</w:t>
      </w:r>
      <w:r w:rsidRPr="007859A3">
        <w:rPr>
          <w:sz w:val="22"/>
          <w:szCs w:val="22"/>
          <w:lang w:val="ru-RU"/>
        </w:rPr>
        <w:t xml:space="preserve"> дней сдать по акту приема-передачи Жилое помещение представителю Наймодателя</w:t>
      </w:r>
      <w:r w:rsidR="004B7F6B" w:rsidRPr="007859A3">
        <w:rPr>
          <w:sz w:val="22"/>
          <w:szCs w:val="22"/>
          <w:lang w:val="ru-RU"/>
        </w:rPr>
        <w:t xml:space="preserve"> (заведующему общежитием)</w:t>
      </w:r>
      <w:r w:rsidRPr="007859A3">
        <w:rPr>
          <w:sz w:val="22"/>
          <w:szCs w:val="22"/>
          <w:lang w:val="ru-RU"/>
        </w:rPr>
        <w:t xml:space="preserve"> в надлежащем состоянии, соответствующем условиям, предъявляемым к жилым помещениям, погасить задолженность за проживание (при ее наличии), возместить материальный ущерб при его причинении, произвести уборку жилого помещения, сдать представителю Наймодателя полученный во временное пользование мягкий инвентарь</w:t>
      </w:r>
      <w:r w:rsidR="004B7F6B" w:rsidRPr="007859A3">
        <w:rPr>
          <w:sz w:val="22"/>
          <w:szCs w:val="22"/>
          <w:lang w:val="ru-RU"/>
        </w:rPr>
        <w:t xml:space="preserve"> (постельное белье)</w:t>
      </w:r>
      <w:r w:rsidRPr="007859A3">
        <w:rPr>
          <w:sz w:val="22"/>
          <w:szCs w:val="22"/>
          <w:lang w:val="ru-RU"/>
        </w:rPr>
        <w:t xml:space="preserve"> и ключи от Жилого помещения по акту;</w:t>
      </w:r>
    </w:p>
    <w:p w:rsidR="00566472" w:rsidRPr="007859A3" w:rsidRDefault="00566472" w:rsidP="002D1DED">
      <w:pPr>
        <w:ind w:left="-567" w:firstLine="283"/>
        <w:contextualSpacing/>
        <w:jc w:val="both"/>
        <w:rPr>
          <w:sz w:val="22"/>
          <w:szCs w:val="22"/>
          <w:lang w:val="ru-RU"/>
        </w:rPr>
      </w:pPr>
      <w:r w:rsidRPr="007859A3">
        <w:rPr>
          <w:sz w:val="22"/>
          <w:szCs w:val="22"/>
          <w:lang w:val="ru-RU"/>
        </w:rPr>
        <w:t>2.3.Нанимателю запрещено:</w:t>
      </w:r>
    </w:p>
    <w:p w:rsidR="00566472" w:rsidRPr="007859A3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7859A3">
        <w:rPr>
          <w:sz w:val="22"/>
          <w:szCs w:val="22"/>
          <w:lang w:val="ru-RU"/>
        </w:rPr>
        <w:t>2.3.1. самовольно переселяться из одного Жилого помещения в другое;</w:t>
      </w:r>
    </w:p>
    <w:p w:rsidR="00566472" w:rsidRPr="007859A3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7859A3">
        <w:rPr>
          <w:sz w:val="22"/>
          <w:szCs w:val="22"/>
          <w:lang w:val="ru-RU"/>
        </w:rPr>
        <w:t xml:space="preserve">2.3.2. самовольно переносить инвентарь и мебель из одного Жилого помещения в другое, </w:t>
      </w:r>
      <w:r w:rsidR="00743F98" w:rsidRPr="00291464">
        <w:rPr>
          <w:sz w:val="22"/>
          <w:szCs w:val="22"/>
          <w:lang w:val="ru-RU"/>
        </w:rPr>
        <w:t xml:space="preserve">переустанавливать крупную мебель в жилом помещении, </w:t>
      </w:r>
      <w:r w:rsidRPr="00291464">
        <w:rPr>
          <w:sz w:val="22"/>
          <w:szCs w:val="22"/>
          <w:lang w:val="ru-RU"/>
        </w:rPr>
        <w:t>а также без письменного разрешени</w:t>
      </w:r>
      <w:r w:rsidR="00BF3A79" w:rsidRPr="00291464">
        <w:rPr>
          <w:sz w:val="22"/>
          <w:szCs w:val="22"/>
          <w:lang w:val="ru-RU"/>
        </w:rPr>
        <w:t>я заведующего общежитием устанавливать в Жилом помещении</w:t>
      </w:r>
      <w:r w:rsidRPr="007859A3">
        <w:rPr>
          <w:sz w:val="22"/>
          <w:szCs w:val="22"/>
          <w:lang w:val="ru-RU"/>
        </w:rPr>
        <w:t xml:space="preserve"> личную мебель и крупногабаритную бытовую технику;</w:t>
      </w:r>
    </w:p>
    <w:p w:rsidR="00566472" w:rsidRPr="007859A3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7859A3">
        <w:rPr>
          <w:sz w:val="22"/>
          <w:szCs w:val="22"/>
          <w:lang w:val="ru-RU"/>
        </w:rPr>
        <w:t>2.3.3. самовольно переустраивать и перепланировать Жилое помещение;</w:t>
      </w:r>
    </w:p>
    <w:p w:rsidR="00566472" w:rsidRPr="007859A3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7859A3">
        <w:rPr>
          <w:sz w:val="22"/>
          <w:szCs w:val="22"/>
          <w:lang w:val="ru-RU"/>
        </w:rPr>
        <w:t>2.3.4. вносить изменения в системы теплоснабжения, водоснабжения, электроснабжения и пожарной сигнализации, производить самостоятельный ремонт вышеуказанных систем, предпринимать какие-либо действия, влияющие на утрату их работоспособности;</w:t>
      </w:r>
    </w:p>
    <w:p w:rsidR="00566472" w:rsidRPr="007859A3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7859A3">
        <w:rPr>
          <w:sz w:val="22"/>
          <w:szCs w:val="22"/>
          <w:lang w:val="ru-RU"/>
        </w:rPr>
        <w:t>2.3.5. выполнять в Жилом помещении работы или совершать другие действия, создающие повышенный шум и вибрацию, нарушающие нормальные условия проживания в других жилых помещениях. С 23.00 до 08.00 часов пол</w:t>
      </w:r>
      <w:r w:rsidR="00833222" w:rsidRPr="007859A3">
        <w:rPr>
          <w:sz w:val="22"/>
          <w:szCs w:val="22"/>
          <w:lang w:val="ru-RU"/>
        </w:rPr>
        <w:t xml:space="preserve">ьзование </w:t>
      </w:r>
      <w:r w:rsidRPr="007859A3">
        <w:rPr>
          <w:sz w:val="22"/>
          <w:szCs w:val="22"/>
          <w:lang w:val="ru-RU"/>
        </w:rPr>
        <w:t xml:space="preserve"> громкоговорящими устройствами допускается лишь при условии уменьшения слышимости до степени, не нарушающей покоя проживающих в соседних жилых помещениях;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7859A3">
        <w:rPr>
          <w:sz w:val="22"/>
          <w:szCs w:val="22"/>
          <w:lang w:val="ru-RU"/>
        </w:rPr>
        <w:t>2.3.6.наклеивать на стены Жилого помещения и в местах общего</w:t>
      </w:r>
      <w:r w:rsidRPr="002D1DED">
        <w:rPr>
          <w:sz w:val="22"/>
          <w:szCs w:val="22"/>
          <w:lang w:val="ru-RU"/>
        </w:rPr>
        <w:t xml:space="preserve"> пользования (кроме специально отведенных для этой цели мест) объявления, рекламу, плакаты и другие средства наглядной агитации, расписания и т.п.;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2.3.7.проводить посторонних лиц в общежитие после 22.00 часов и (или) оставлять их на ночь;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2.3.8.осуществлять обмен Жилого помещения, передавать его в поднаем, а также предоставлять для проживания другим лицам, в том числе, проживающим в других Жилых помещениях общежития;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 xml:space="preserve">2.3.9.появляться в общежитии в нетрезвом виде, </w:t>
      </w:r>
      <w:r w:rsidR="00C6086A" w:rsidRPr="002D1DED">
        <w:rPr>
          <w:sz w:val="22"/>
          <w:szCs w:val="22"/>
          <w:lang w:val="ru-RU"/>
        </w:rPr>
        <w:t>у</w:t>
      </w:r>
      <w:r w:rsidRPr="002D1DED">
        <w:rPr>
          <w:sz w:val="22"/>
          <w:szCs w:val="22"/>
          <w:lang w:val="ru-RU"/>
        </w:rPr>
        <w:t>потреблять (распивать) спиртные напитки, наркотические средства, психотропные вещества, курить табачные изделия в Общежитии, в том числе электронные сигареты, вейпы, кальяны;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lastRenderedPageBreak/>
        <w:t xml:space="preserve">2.3.10. устанавливать дополнительные замки на входную дверь Жилого помещения, в котором Наниматель проживает, переделывать замки или осуществлять их замену без письменного разрешения заведующего общежитием. В случае получения письменного разрешения от заведующего общежитием на замену замков на дверях жилого помещения, Наниматель передает заведующему общежитием по акту приемки контрольный экземпляр ключей от </w:t>
      </w:r>
      <w:r w:rsidR="00EB48BD" w:rsidRPr="002D1DED">
        <w:rPr>
          <w:sz w:val="22"/>
          <w:szCs w:val="22"/>
          <w:lang w:val="ru-RU"/>
        </w:rPr>
        <w:t xml:space="preserve">входной двери </w:t>
      </w:r>
      <w:r w:rsidRPr="002D1DED">
        <w:rPr>
          <w:sz w:val="22"/>
          <w:szCs w:val="22"/>
          <w:lang w:val="ru-RU"/>
        </w:rPr>
        <w:t>Жилого помещения;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2.3.11. использовать в Жилом помещении источники открытого огня (за исключением газовых плит</w:t>
      </w:r>
      <w:r w:rsidR="00D26203" w:rsidRPr="002D1DED">
        <w:rPr>
          <w:sz w:val="22"/>
          <w:szCs w:val="22"/>
          <w:lang w:val="ru-RU"/>
        </w:rPr>
        <w:t xml:space="preserve"> </w:t>
      </w:r>
      <w:r w:rsidR="00C6086A" w:rsidRPr="002D1DED">
        <w:rPr>
          <w:sz w:val="22"/>
          <w:szCs w:val="22"/>
          <w:lang w:val="ru-RU"/>
        </w:rPr>
        <w:t>в специально отведенно оборудованных и отведенных для этого местах</w:t>
      </w:r>
      <w:r w:rsidRPr="002D1DED">
        <w:rPr>
          <w:sz w:val="22"/>
          <w:szCs w:val="22"/>
          <w:lang w:val="ru-RU"/>
        </w:rPr>
        <w:t>);</w:t>
      </w:r>
      <w:r w:rsidR="00D26203" w:rsidRPr="002D1DED">
        <w:rPr>
          <w:sz w:val="22"/>
          <w:szCs w:val="22"/>
          <w:lang w:val="ru-RU"/>
        </w:rPr>
        <w:t xml:space="preserve"> 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2.3.12. хранить в местах общего пользования общежития громоздкие вещи, мешающие другим проживающим пользоваться, занимаемым ими, помещением или общим имуществом Общежития;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2.3.13. нарушать общественный порядок (инициировать скандалы и драки/ участвовать в них, нецензурно выражаться, оскорблять проживающих и представителей Наймодателя).</w:t>
      </w:r>
    </w:p>
    <w:p w:rsidR="00566472" w:rsidRPr="002D1DED" w:rsidRDefault="00566472" w:rsidP="002D1DED">
      <w:pPr>
        <w:ind w:left="-567" w:firstLine="283"/>
        <w:contextualSpacing/>
        <w:jc w:val="both"/>
        <w:rPr>
          <w:sz w:val="22"/>
          <w:szCs w:val="22"/>
          <w:lang w:val="ru-RU"/>
        </w:rPr>
      </w:pPr>
    </w:p>
    <w:p w:rsidR="00566472" w:rsidRPr="002D1DED" w:rsidRDefault="00566472" w:rsidP="002D1DED">
      <w:pPr>
        <w:ind w:left="-567" w:firstLine="283"/>
        <w:contextualSpacing/>
        <w:jc w:val="center"/>
        <w:rPr>
          <w:b/>
          <w:sz w:val="22"/>
          <w:szCs w:val="22"/>
          <w:lang w:val="ru-RU"/>
        </w:rPr>
      </w:pPr>
      <w:r w:rsidRPr="002D1DED">
        <w:rPr>
          <w:b/>
          <w:sz w:val="22"/>
          <w:szCs w:val="22"/>
        </w:rPr>
        <w:t>III</w:t>
      </w:r>
      <w:r w:rsidRPr="002D1DED">
        <w:rPr>
          <w:b/>
          <w:sz w:val="22"/>
          <w:szCs w:val="22"/>
          <w:lang w:val="ru-RU"/>
        </w:rPr>
        <w:t>. Права и обязанности Наймодателя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3.1. Наймодатель вправе: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3.1.1. требовать от Нанимателя своевременного внесения платы за проживание;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3.1.2. требовать от Нанимателя соблюдения Положения об общежитии БФУ им. И. Канта и Правил проживания в общежитиях БФУ им. И. Канта;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3.1.3. требовать от Нанимателя обеспечения сохранности Жилого помещения и мест общего пользования, включая имущество, находящееся в них, и устранения всех нарушений (восстановления пригодности к использованию Жилого помещения и мест общего пользования, включая имущество, находящееся в них);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3.1.4. требовать от Нанимателя поддержания надлежащего состояния Жилого помещения: обеспечения уборки, сохранности мебели и оборудования, а также возмещения имущественного ущерба в случае порчи (за исключением естественного износа);</w:t>
      </w:r>
    </w:p>
    <w:p w:rsidR="00566472" w:rsidRPr="007859A3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 xml:space="preserve">3.1.5. требовать от Нанимателя допуска в Жилое помещение для осмотра технического и санитарного состояния Жилого помещения, имущества, в том числе санитарно-технического и иного оборудования, </w:t>
      </w:r>
      <w:r w:rsidRPr="007859A3">
        <w:rPr>
          <w:sz w:val="22"/>
          <w:szCs w:val="22"/>
          <w:lang w:val="ru-RU"/>
        </w:rPr>
        <w:t>находящегося в нем, включая пожарную сигнализацию, а также для выполнения необходимых работ</w:t>
      </w:r>
      <w:r w:rsidR="00392A09" w:rsidRPr="007859A3">
        <w:rPr>
          <w:lang w:val="ru-RU"/>
        </w:rPr>
        <w:t xml:space="preserve"> </w:t>
      </w:r>
      <w:r w:rsidR="00392A09" w:rsidRPr="007859A3">
        <w:rPr>
          <w:sz w:val="22"/>
          <w:szCs w:val="22"/>
          <w:lang w:val="ru-RU"/>
        </w:rPr>
        <w:t>и для проверки показаний счетчиков (при их наличии)</w:t>
      </w:r>
      <w:r w:rsidRPr="007859A3">
        <w:rPr>
          <w:sz w:val="22"/>
          <w:szCs w:val="22"/>
          <w:lang w:val="ru-RU"/>
        </w:rPr>
        <w:t>;</w:t>
      </w:r>
    </w:p>
    <w:p w:rsidR="00566472" w:rsidRPr="007859A3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7859A3">
        <w:rPr>
          <w:sz w:val="22"/>
          <w:szCs w:val="22"/>
          <w:lang w:val="ru-RU"/>
        </w:rPr>
        <w:t>3.1.6. требовать расторжения настоящего Договора в случаях нарушения Нанимателем жилищного законодательства, условий настоящего Договора и Положения об общежитии;</w:t>
      </w:r>
    </w:p>
    <w:p w:rsidR="00566472" w:rsidRPr="002D1DED" w:rsidRDefault="00F609C6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7859A3">
        <w:rPr>
          <w:sz w:val="22"/>
          <w:szCs w:val="22"/>
          <w:lang w:val="ru-RU"/>
        </w:rPr>
        <w:t xml:space="preserve">3.1.7.входить </w:t>
      </w:r>
      <w:r w:rsidR="00392A09" w:rsidRPr="007859A3">
        <w:rPr>
          <w:sz w:val="22"/>
          <w:szCs w:val="22"/>
          <w:lang w:val="ru-RU"/>
        </w:rPr>
        <w:t>в жилое помещение без согласия Н</w:t>
      </w:r>
      <w:r w:rsidRPr="007859A3">
        <w:rPr>
          <w:sz w:val="22"/>
          <w:szCs w:val="22"/>
          <w:lang w:val="ru-RU"/>
        </w:rPr>
        <w:t>анимателя в случаях и в порядке, предусмотренными настоящим Договором,</w:t>
      </w:r>
      <w:r w:rsidR="00566472" w:rsidRPr="007859A3">
        <w:rPr>
          <w:sz w:val="22"/>
          <w:szCs w:val="22"/>
          <w:lang w:val="ru-RU"/>
        </w:rPr>
        <w:t xml:space="preserve"> Положением об общежитии</w:t>
      </w:r>
      <w:r w:rsidR="00566472" w:rsidRPr="002D1DED">
        <w:rPr>
          <w:sz w:val="22"/>
          <w:szCs w:val="22"/>
          <w:lang w:val="ru-RU"/>
        </w:rPr>
        <w:t xml:space="preserve"> БФУ им. И. Канта</w:t>
      </w:r>
      <w:r w:rsidRPr="002D1DED">
        <w:rPr>
          <w:sz w:val="22"/>
          <w:szCs w:val="22"/>
          <w:lang w:val="ru-RU"/>
        </w:rPr>
        <w:t xml:space="preserve"> и действующим законодательством Российской Федерации</w:t>
      </w:r>
      <w:r w:rsidR="00566472" w:rsidRPr="002D1DED">
        <w:rPr>
          <w:sz w:val="22"/>
          <w:szCs w:val="22"/>
          <w:lang w:val="ru-RU"/>
        </w:rPr>
        <w:t>.</w:t>
      </w:r>
    </w:p>
    <w:p w:rsidR="00566472" w:rsidRPr="002D1DED" w:rsidRDefault="00566472" w:rsidP="002D1DED">
      <w:pPr>
        <w:ind w:left="-567" w:firstLine="283"/>
        <w:contextualSpacing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Наймодатель имеет иные права, предусмотренные действующим законодательством Российской Федерации.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3.2. Наймодатель обязан:</w:t>
      </w:r>
    </w:p>
    <w:p w:rsidR="00566472" w:rsidRPr="002D1DED" w:rsidRDefault="00566472" w:rsidP="002D1DED">
      <w:pPr>
        <w:tabs>
          <w:tab w:val="left" w:pos="709"/>
        </w:tabs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pacing w:val="8"/>
          <w:sz w:val="22"/>
          <w:szCs w:val="22"/>
          <w:lang w:val="ru-RU"/>
        </w:rPr>
        <w:t>3.2.1. передать Нанимателю по акту приема-передачи, в течение</w:t>
      </w:r>
      <w:r w:rsidR="00BA1B12" w:rsidRPr="002D1DED">
        <w:rPr>
          <w:spacing w:val="8"/>
          <w:sz w:val="22"/>
          <w:szCs w:val="22"/>
          <w:lang w:val="ru-RU"/>
        </w:rPr>
        <w:t xml:space="preserve"> 3</w:t>
      </w:r>
      <w:r w:rsidRPr="002D1DED">
        <w:rPr>
          <w:spacing w:val="8"/>
          <w:sz w:val="22"/>
          <w:szCs w:val="22"/>
          <w:lang w:val="ru-RU"/>
        </w:rPr>
        <w:t xml:space="preserve"> </w:t>
      </w:r>
      <w:r w:rsidR="00BA1B12" w:rsidRPr="002D1DED">
        <w:rPr>
          <w:spacing w:val="8"/>
          <w:sz w:val="22"/>
          <w:szCs w:val="22"/>
          <w:lang w:val="ru-RU"/>
        </w:rPr>
        <w:t>(</w:t>
      </w:r>
      <w:r w:rsidRPr="002D1DED">
        <w:rPr>
          <w:spacing w:val="8"/>
          <w:sz w:val="22"/>
          <w:szCs w:val="22"/>
          <w:lang w:val="ru-RU"/>
        </w:rPr>
        <w:t>трех</w:t>
      </w:r>
      <w:r w:rsidR="00BA1B12" w:rsidRPr="002D1DED">
        <w:rPr>
          <w:spacing w:val="8"/>
          <w:sz w:val="22"/>
          <w:szCs w:val="22"/>
          <w:lang w:val="ru-RU"/>
        </w:rPr>
        <w:t>)</w:t>
      </w:r>
      <w:r w:rsidRPr="002D1DED">
        <w:rPr>
          <w:spacing w:val="8"/>
          <w:sz w:val="22"/>
          <w:szCs w:val="22"/>
          <w:lang w:val="ru-RU"/>
        </w:rPr>
        <w:t xml:space="preserve"> дней со дня подписания Договора, свободное от прав иных лиц и </w:t>
      </w:r>
      <w:r w:rsidRPr="002D1DED">
        <w:rPr>
          <w:spacing w:val="3"/>
          <w:sz w:val="22"/>
          <w:szCs w:val="22"/>
          <w:lang w:val="ru-RU"/>
        </w:rPr>
        <w:t xml:space="preserve">пригодное для проживания Жилое помещение в состоянии, отвечающем требованиям пожарной </w:t>
      </w:r>
      <w:r w:rsidRPr="002D1DED">
        <w:rPr>
          <w:sz w:val="22"/>
          <w:szCs w:val="22"/>
          <w:lang w:val="ru-RU"/>
        </w:rPr>
        <w:t>безопасности, санитарно-гигиеническим, экологическим и иным требованиям;</w:t>
      </w:r>
    </w:p>
    <w:p w:rsidR="00566472" w:rsidRPr="002D1DED" w:rsidRDefault="00566472" w:rsidP="002D1DED">
      <w:pPr>
        <w:tabs>
          <w:tab w:val="left" w:pos="709"/>
        </w:tabs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3.2.2. обеспечивать предоставление Нанимателю необходимых коммунальных услуг;</w:t>
      </w:r>
    </w:p>
    <w:p w:rsidR="00566472" w:rsidRPr="002D1DED" w:rsidRDefault="00566472" w:rsidP="002D1DED">
      <w:pPr>
        <w:tabs>
          <w:tab w:val="left" w:pos="709"/>
        </w:tabs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3.2.3. осуществлять текущий ремонт мест общего пользо</w:t>
      </w:r>
      <w:r w:rsidR="00392A09">
        <w:rPr>
          <w:sz w:val="22"/>
          <w:szCs w:val="22"/>
          <w:lang w:val="ru-RU"/>
        </w:rPr>
        <w:t xml:space="preserve">вания и капитальный ремонт </w:t>
      </w:r>
      <w:r w:rsidRPr="002D1DED">
        <w:rPr>
          <w:sz w:val="22"/>
          <w:szCs w:val="22"/>
          <w:lang w:val="ru-RU"/>
        </w:rPr>
        <w:t xml:space="preserve"> общежития;</w:t>
      </w:r>
    </w:p>
    <w:p w:rsidR="00566472" w:rsidRPr="002D1DED" w:rsidRDefault="00566472" w:rsidP="002D1DED">
      <w:pPr>
        <w:tabs>
          <w:tab w:val="left" w:pos="709"/>
        </w:tabs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3.2.4. информировать Нанимателя о проведении капитального ремонта или реконструкции общежития не позднее, чем за 30 дней до начала работ (через объявления в общежитии или официальный сайт БФУ им. И. Канта);</w:t>
      </w:r>
    </w:p>
    <w:p w:rsidR="00566472" w:rsidRPr="002D1DED" w:rsidRDefault="00566472" w:rsidP="002D1DED">
      <w:pPr>
        <w:tabs>
          <w:tab w:val="left" w:pos="709"/>
        </w:tabs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3.2.5. предоставить Нанимателю на время проведения капитального ремонта или реконструкции общежития (когда ремонт или реконструкция не могут быть произведены без выселения Нанимателя) другое Жилое помещение;</w:t>
      </w:r>
    </w:p>
    <w:p w:rsidR="00566472" w:rsidRPr="002D1DED" w:rsidRDefault="00566472" w:rsidP="002D1DED">
      <w:pPr>
        <w:tabs>
          <w:tab w:val="left" w:pos="709"/>
        </w:tabs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 xml:space="preserve">3.2.6. </w:t>
      </w:r>
      <w:r w:rsidRPr="002D1DED">
        <w:rPr>
          <w:spacing w:val="3"/>
          <w:sz w:val="22"/>
          <w:szCs w:val="22"/>
          <w:lang w:val="ru-RU"/>
        </w:rPr>
        <w:t xml:space="preserve">в случае возникновения аварийной ситуации и/ или ситуации, угрожающей жизни и здоровью и  невозможности проживания в Жилом </w:t>
      </w:r>
      <w:r w:rsidRPr="002D1DED">
        <w:rPr>
          <w:spacing w:val="11"/>
          <w:sz w:val="22"/>
          <w:szCs w:val="22"/>
          <w:lang w:val="ru-RU"/>
        </w:rPr>
        <w:t xml:space="preserve">помещении переселить Нанимателя в другое Жилое помещение </w:t>
      </w:r>
      <w:r w:rsidRPr="002D1DED">
        <w:rPr>
          <w:sz w:val="22"/>
          <w:szCs w:val="22"/>
          <w:lang w:val="ru-RU"/>
        </w:rPr>
        <w:t>при наличии свободного жилого фонда;</w:t>
      </w:r>
    </w:p>
    <w:p w:rsidR="00566472" w:rsidRPr="002D1DED" w:rsidRDefault="00566472" w:rsidP="002D1DED">
      <w:pPr>
        <w:tabs>
          <w:tab w:val="left" w:pos="709"/>
        </w:tabs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3.2.7. обеспечивать уборку мест общего пользования общежития;</w:t>
      </w:r>
    </w:p>
    <w:p w:rsidR="00566472" w:rsidRPr="002D1DED" w:rsidRDefault="00566472" w:rsidP="002D1DED">
      <w:pPr>
        <w:tabs>
          <w:tab w:val="left" w:pos="709"/>
        </w:tabs>
        <w:ind w:left="-567" w:firstLine="283"/>
        <w:jc w:val="both"/>
        <w:rPr>
          <w:spacing w:val="8"/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3.2.8</w:t>
      </w:r>
      <w:r w:rsidR="00F464DA" w:rsidRPr="002D1DED">
        <w:rPr>
          <w:spacing w:val="8"/>
          <w:sz w:val="22"/>
          <w:szCs w:val="22"/>
          <w:lang w:val="ru-RU"/>
        </w:rPr>
        <w:t xml:space="preserve">  </w:t>
      </w:r>
      <w:r w:rsidRPr="002D1DED">
        <w:rPr>
          <w:spacing w:val="8"/>
          <w:sz w:val="22"/>
          <w:szCs w:val="22"/>
          <w:lang w:val="ru-RU"/>
        </w:rPr>
        <w:t xml:space="preserve">принять в установленные настоящим Договором сроки Жилое помещение у Нанимателя </w:t>
      </w:r>
      <w:r w:rsidRPr="002D1DED">
        <w:rPr>
          <w:sz w:val="22"/>
          <w:szCs w:val="22"/>
          <w:lang w:val="ru-RU"/>
        </w:rPr>
        <w:t>после расторжения или прекращения Договора с соблюдением условий настоящего Договора;</w:t>
      </w:r>
    </w:p>
    <w:p w:rsidR="00566472" w:rsidRPr="002D1DED" w:rsidRDefault="00F464DA" w:rsidP="002D1DED">
      <w:pPr>
        <w:tabs>
          <w:tab w:val="left" w:pos="709"/>
        </w:tabs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3.2.9</w:t>
      </w:r>
      <w:r w:rsidR="00566472" w:rsidRPr="002D1DED">
        <w:rPr>
          <w:sz w:val="22"/>
          <w:szCs w:val="22"/>
          <w:lang w:val="ru-RU"/>
        </w:rPr>
        <w:t xml:space="preserve">. соблюдать при переустройстве и перепланировке жилого помещения </w:t>
      </w:r>
      <w:r w:rsidR="001872FD" w:rsidRPr="002D1DED">
        <w:rPr>
          <w:sz w:val="22"/>
          <w:szCs w:val="22"/>
          <w:lang w:val="ru-RU"/>
        </w:rPr>
        <w:t>требования, установленные действующим законодательством Российской Федерации</w:t>
      </w:r>
      <w:r w:rsidR="00566472" w:rsidRPr="002D1DED">
        <w:rPr>
          <w:sz w:val="22"/>
          <w:szCs w:val="22"/>
          <w:lang w:val="ru-RU"/>
        </w:rPr>
        <w:t>;</w:t>
      </w:r>
    </w:p>
    <w:p w:rsidR="00566472" w:rsidRPr="002D1DED" w:rsidRDefault="00F464DA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3.2.10</w:t>
      </w:r>
      <w:r w:rsidR="00566472" w:rsidRPr="002D1DED">
        <w:rPr>
          <w:sz w:val="22"/>
          <w:szCs w:val="22"/>
          <w:lang w:val="ru-RU"/>
        </w:rPr>
        <w:t>. оказывать с</w:t>
      </w:r>
      <w:r w:rsidR="004F118C">
        <w:rPr>
          <w:sz w:val="22"/>
          <w:szCs w:val="22"/>
          <w:lang w:val="ru-RU"/>
        </w:rPr>
        <w:t>одействие при постановке (снятии</w:t>
      </w:r>
      <w:r w:rsidR="00566472" w:rsidRPr="002D1DED">
        <w:rPr>
          <w:sz w:val="22"/>
          <w:szCs w:val="22"/>
          <w:lang w:val="ru-RU"/>
        </w:rPr>
        <w:t>) на регистрационный учет по месту  пребыван</w:t>
      </w:r>
      <w:r w:rsidR="001872FD" w:rsidRPr="002D1DED">
        <w:rPr>
          <w:sz w:val="22"/>
          <w:szCs w:val="22"/>
          <w:lang w:val="ru-RU"/>
        </w:rPr>
        <w:t>ия Нанимателя</w:t>
      </w:r>
      <w:r w:rsidR="00566472" w:rsidRPr="002D1DED">
        <w:rPr>
          <w:sz w:val="22"/>
          <w:szCs w:val="22"/>
          <w:lang w:val="ru-RU"/>
        </w:rPr>
        <w:t xml:space="preserve">; </w:t>
      </w:r>
    </w:p>
    <w:p w:rsidR="00566472" w:rsidRPr="002D1DED" w:rsidRDefault="00F464DA" w:rsidP="002D1DED">
      <w:pPr>
        <w:tabs>
          <w:tab w:val="left" w:pos="709"/>
        </w:tabs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lastRenderedPageBreak/>
        <w:t>3.2.11</w:t>
      </w:r>
      <w:r w:rsidR="00566472" w:rsidRPr="002D1DED">
        <w:rPr>
          <w:sz w:val="22"/>
          <w:szCs w:val="22"/>
          <w:lang w:val="ru-RU"/>
        </w:rPr>
        <w:t xml:space="preserve">. ознакомить Нанимателя с Положением об общежитии, провести под роспись инструктаж о правилах пользования газо-электроплитами, иным оборудованием, установленном в общежитии, правилами пожарной безопасности.  </w:t>
      </w:r>
    </w:p>
    <w:p w:rsidR="00566472" w:rsidRPr="002D1DED" w:rsidRDefault="00566472" w:rsidP="002D1DED">
      <w:pPr>
        <w:tabs>
          <w:tab w:val="left" w:pos="709"/>
          <w:tab w:val="left" w:pos="1418"/>
        </w:tabs>
        <w:ind w:left="-567" w:firstLine="283"/>
        <w:contextualSpacing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3.3. Наймодатель несет иные обязанности, предусмотренные действующим законодательством Российской Федерации.</w:t>
      </w:r>
    </w:p>
    <w:p w:rsidR="00566472" w:rsidRPr="002D1DED" w:rsidRDefault="00566472" w:rsidP="002D1DED">
      <w:pPr>
        <w:ind w:left="-567" w:firstLine="283"/>
        <w:contextualSpacing/>
        <w:jc w:val="center"/>
        <w:rPr>
          <w:b/>
          <w:sz w:val="22"/>
          <w:szCs w:val="22"/>
          <w:lang w:val="ru-RU"/>
        </w:rPr>
      </w:pPr>
      <w:r w:rsidRPr="002D1DED">
        <w:rPr>
          <w:b/>
          <w:sz w:val="22"/>
          <w:szCs w:val="22"/>
        </w:rPr>
        <w:t>IV</w:t>
      </w:r>
      <w:r w:rsidRPr="002D1DED">
        <w:rPr>
          <w:b/>
          <w:sz w:val="22"/>
          <w:szCs w:val="22"/>
          <w:lang w:val="ru-RU"/>
        </w:rPr>
        <w:t>. Оплата за проживание в студенческом общежитии</w:t>
      </w:r>
    </w:p>
    <w:p w:rsidR="006D6BE9" w:rsidRPr="007859A3" w:rsidRDefault="00566472" w:rsidP="006D6BE9">
      <w:pPr>
        <w:ind w:left="-567" w:firstLine="283"/>
        <w:contextualSpacing/>
        <w:jc w:val="both"/>
        <w:rPr>
          <w:rFonts w:eastAsiaTheme="minorHAnsi"/>
          <w:noProof w:val="0"/>
          <w:sz w:val="22"/>
          <w:szCs w:val="22"/>
          <w:lang w:val="ru-RU" w:eastAsia="en-US"/>
        </w:rPr>
      </w:pPr>
      <w:r w:rsidRPr="002D1DED">
        <w:rPr>
          <w:sz w:val="22"/>
          <w:szCs w:val="22"/>
          <w:lang w:val="ru-RU"/>
        </w:rPr>
        <w:t>4.1.Наниматель вносит плату з</w:t>
      </w:r>
      <w:r w:rsidR="009B3374" w:rsidRPr="002D1DED">
        <w:rPr>
          <w:sz w:val="22"/>
          <w:szCs w:val="22"/>
          <w:lang w:val="ru-RU"/>
        </w:rPr>
        <w:t xml:space="preserve">а пользование Жилым помещением </w:t>
      </w:r>
      <w:r w:rsidR="00607281" w:rsidRPr="002D1DED">
        <w:rPr>
          <w:sz w:val="22"/>
          <w:szCs w:val="22"/>
          <w:lang w:val="ru-RU"/>
        </w:rPr>
        <w:t xml:space="preserve"> и коммунальные услуги (далее - </w:t>
      </w:r>
      <w:r w:rsidRPr="002D1DED">
        <w:rPr>
          <w:sz w:val="22"/>
          <w:szCs w:val="22"/>
          <w:lang w:val="ru-RU"/>
        </w:rPr>
        <w:t xml:space="preserve">плата за проживание) в порядке и размере, определенных Наймодателем в сответствии с действующим законодательством </w:t>
      </w:r>
      <w:r w:rsidRPr="007859A3">
        <w:rPr>
          <w:sz w:val="22"/>
          <w:szCs w:val="22"/>
          <w:lang w:val="ru-RU"/>
        </w:rPr>
        <w:t xml:space="preserve">Российской Федерации. </w:t>
      </w:r>
      <w:r w:rsidR="006D6BE9" w:rsidRPr="007859A3">
        <w:rPr>
          <w:rFonts w:eastAsiaTheme="minorHAnsi"/>
          <w:noProof w:val="0"/>
          <w:sz w:val="22"/>
          <w:szCs w:val="22"/>
          <w:lang w:val="ru-RU" w:eastAsia="en-US"/>
        </w:rPr>
        <w:t>Расчетный пери</w:t>
      </w:r>
      <w:r w:rsidR="00311115">
        <w:rPr>
          <w:rFonts w:eastAsiaTheme="minorHAnsi"/>
          <w:noProof w:val="0"/>
          <w:sz w:val="22"/>
          <w:szCs w:val="22"/>
          <w:lang w:val="ru-RU" w:eastAsia="en-US"/>
        </w:rPr>
        <w:t>од для оплаты проживания</w:t>
      </w:r>
      <w:r w:rsidR="006D6BE9" w:rsidRPr="007859A3">
        <w:rPr>
          <w:rFonts w:eastAsiaTheme="minorHAnsi"/>
          <w:noProof w:val="0"/>
          <w:sz w:val="22"/>
          <w:szCs w:val="22"/>
          <w:lang w:val="ru-RU" w:eastAsia="en-US"/>
        </w:rPr>
        <w:t xml:space="preserve"> устанавливается равным календарному месяцу.</w:t>
      </w:r>
    </w:p>
    <w:p w:rsidR="00566472" w:rsidRPr="007859A3" w:rsidRDefault="00566472" w:rsidP="002D1DED">
      <w:pPr>
        <w:ind w:left="-567" w:firstLine="283"/>
        <w:contextualSpacing/>
        <w:jc w:val="both"/>
        <w:rPr>
          <w:sz w:val="22"/>
          <w:szCs w:val="22"/>
          <w:lang w:val="ru-RU"/>
        </w:rPr>
      </w:pPr>
      <w:r w:rsidRPr="007859A3">
        <w:rPr>
          <w:sz w:val="22"/>
          <w:szCs w:val="22"/>
          <w:lang w:val="ru-RU"/>
        </w:rPr>
        <w:t>Размер ежемесячной платы за проживание, его изменение, устанавливается приказом ректора БФУ им. И. Канта и доводится до сведения Нанимателя путем размещения на официальном сайте БФУ им. И. Канта. В случае, есл</w:t>
      </w:r>
      <w:r w:rsidR="009B3374" w:rsidRPr="007859A3">
        <w:rPr>
          <w:sz w:val="22"/>
          <w:szCs w:val="22"/>
          <w:lang w:val="ru-RU"/>
        </w:rPr>
        <w:t>и срок пользования Жилым помещением</w:t>
      </w:r>
      <w:r w:rsidRPr="007859A3">
        <w:rPr>
          <w:sz w:val="22"/>
          <w:szCs w:val="22"/>
          <w:lang w:val="ru-RU"/>
        </w:rPr>
        <w:t xml:space="preserve"> составляет менее одного месяца, размер платы за этот период рассчитывается пропорционально количеству дней фа</w:t>
      </w:r>
      <w:r w:rsidR="009B3374" w:rsidRPr="007859A3">
        <w:rPr>
          <w:sz w:val="22"/>
          <w:szCs w:val="22"/>
          <w:lang w:val="ru-RU"/>
        </w:rPr>
        <w:t>ктического пользования Жилым помещением</w:t>
      </w:r>
      <w:r w:rsidRPr="007859A3">
        <w:rPr>
          <w:sz w:val="22"/>
          <w:szCs w:val="22"/>
          <w:lang w:val="ru-RU"/>
        </w:rPr>
        <w:t xml:space="preserve">.  </w:t>
      </w:r>
    </w:p>
    <w:p w:rsidR="00566472" w:rsidRPr="007859A3" w:rsidRDefault="00566472" w:rsidP="002D1DED">
      <w:pPr>
        <w:ind w:left="-567" w:firstLine="283"/>
        <w:contextualSpacing/>
        <w:jc w:val="both"/>
        <w:rPr>
          <w:sz w:val="22"/>
          <w:szCs w:val="22"/>
          <w:lang w:val="ru-RU"/>
        </w:rPr>
      </w:pPr>
      <w:r w:rsidRPr="007859A3">
        <w:rPr>
          <w:sz w:val="22"/>
          <w:szCs w:val="22"/>
          <w:lang w:val="ru-RU"/>
        </w:rPr>
        <w:t>4.2.В случае</w:t>
      </w:r>
      <w:r w:rsidR="00607281" w:rsidRPr="007859A3">
        <w:rPr>
          <w:sz w:val="22"/>
          <w:szCs w:val="22"/>
          <w:lang w:val="ru-RU"/>
        </w:rPr>
        <w:t>,</w:t>
      </w:r>
      <w:r w:rsidRPr="007859A3">
        <w:rPr>
          <w:sz w:val="22"/>
          <w:szCs w:val="22"/>
          <w:lang w:val="ru-RU"/>
        </w:rPr>
        <w:t xml:space="preserve"> если в </w:t>
      </w:r>
      <w:r w:rsidR="008851DB" w:rsidRPr="007859A3">
        <w:rPr>
          <w:sz w:val="22"/>
          <w:szCs w:val="22"/>
          <w:lang w:val="ru-RU"/>
        </w:rPr>
        <w:t>Жилом помещении (</w:t>
      </w:r>
      <w:r w:rsidRPr="007859A3">
        <w:rPr>
          <w:sz w:val="22"/>
          <w:szCs w:val="22"/>
          <w:lang w:val="ru-RU"/>
        </w:rPr>
        <w:t>общежитии</w:t>
      </w:r>
      <w:r w:rsidR="008851DB" w:rsidRPr="007859A3">
        <w:rPr>
          <w:sz w:val="22"/>
          <w:szCs w:val="22"/>
          <w:lang w:val="ru-RU"/>
        </w:rPr>
        <w:t>)</w:t>
      </w:r>
      <w:r w:rsidRPr="007859A3">
        <w:rPr>
          <w:sz w:val="22"/>
          <w:szCs w:val="22"/>
          <w:lang w:val="ru-RU"/>
        </w:rPr>
        <w:t xml:space="preserve"> установлены приборы учета потребления ресурсов</w:t>
      </w:r>
      <w:r w:rsidR="008851DB" w:rsidRPr="007859A3">
        <w:rPr>
          <w:sz w:val="22"/>
          <w:szCs w:val="22"/>
          <w:lang w:val="ru-RU"/>
        </w:rPr>
        <w:t xml:space="preserve"> (счетчики)</w:t>
      </w:r>
      <w:r w:rsidRPr="007859A3">
        <w:rPr>
          <w:sz w:val="22"/>
          <w:szCs w:val="22"/>
          <w:lang w:val="ru-RU"/>
        </w:rPr>
        <w:t>, коммунальные платежи устанавливаются по итогам месяца на основании  показаниий приборов учета по действующим тарифам за потребление ресурсов.</w:t>
      </w:r>
    </w:p>
    <w:p w:rsidR="008851DB" w:rsidRPr="007859A3" w:rsidRDefault="008851DB" w:rsidP="002D1DED">
      <w:pPr>
        <w:ind w:left="-567" w:firstLine="283"/>
        <w:contextualSpacing/>
        <w:jc w:val="both"/>
        <w:rPr>
          <w:sz w:val="22"/>
          <w:szCs w:val="22"/>
          <w:lang w:val="ru-RU"/>
        </w:rPr>
      </w:pPr>
      <w:r w:rsidRPr="007859A3">
        <w:rPr>
          <w:sz w:val="22"/>
          <w:szCs w:val="22"/>
          <w:lang w:val="ru-RU"/>
        </w:rPr>
        <w:t>4.2.1. В случае проживани</w:t>
      </w:r>
      <w:r w:rsidR="00392A09" w:rsidRPr="007859A3">
        <w:rPr>
          <w:sz w:val="22"/>
          <w:szCs w:val="22"/>
          <w:lang w:val="ru-RU"/>
        </w:rPr>
        <w:t>я в Жилом помещении нескольких Н</w:t>
      </w:r>
      <w:r w:rsidRPr="007859A3">
        <w:rPr>
          <w:sz w:val="22"/>
          <w:szCs w:val="22"/>
          <w:lang w:val="ru-RU"/>
        </w:rPr>
        <w:t xml:space="preserve">анимателей, оплата потребленных ресурсов производится </w:t>
      </w:r>
      <w:r w:rsidR="00C03490" w:rsidRPr="007859A3">
        <w:rPr>
          <w:sz w:val="22"/>
          <w:szCs w:val="22"/>
          <w:lang w:val="ru-RU"/>
        </w:rPr>
        <w:t xml:space="preserve">каждым </w:t>
      </w:r>
      <w:r w:rsidR="00392A09" w:rsidRPr="007859A3">
        <w:rPr>
          <w:sz w:val="22"/>
          <w:szCs w:val="22"/>
          <w:lang w:val="ru-RU"/>
        </w:rPr>
        <w:t>Н</w:t>
      </w:r>
      <w:r w:rsidRPr="007859A3">
        <w:rPr>
          <w:sz w:val="22"/>
          <w:szCs w:val="22"/>
          <w:lang w:val="ru-RU"/>
        </w:rPr>
        <w:t xml:space="preserve">анимателем на основании показаний приборов учета потребленных ресурсов (счетчиков) </w:t>
      </w:r>
      <w:r w:rsidR="00C03490" w:rsidRPr="007859A3">
        <w:rPr>
          <w:sz w:val="22"/>
          <w:szCs w:val="22"/>
          <w:lang w:val="ru-RU"/>
        </w:rPr>
        <w:t xml:space="preserve">соответствующего вида коммунального ресурса </w:t>
      </w:r>
      <w:r w:rsidRPr="007859A3">
        <w:rPr>
          <w:sz w:val="22"/>
          <w:szCs w:val="22"/>
          <w:lang w:val="ru-RU"/>
        </w:rPr>
        <w:t>по действующим тарифам проп</w:t>
      </w:r>
      <w:r w:rsidR="00C03490" w:rsidRPr="007859A3">
        <w:rPr>
          <w:sz w:val="22"/>
          <w:szCs w:val="22"/>
          <w:lang w:val="ru-RU"/>
        </w:rPr>
        <w:t>о</w:t>
      </w:r>
      <w:r w:rsidR="00392A09" w:rsidRPr="007859A3">
        <w:rPr>
          <w:sz w:val="22"/>
          <w:szCs w:val="22"/>
          <w:lang w:val="ru-RU"/>
        </w:rPr>
        <w:t>рционально количеству Н</w:t>
      </w:r>
      <w:r w:rsidRPr="007859A3">
        <w:rPr>
          <w:sz w:val="22"/>
          <w:szCs w:val="22"/>
          <w:lang w:val="ru-RU"/>
        </w:rPr>
        <w:t>анимателей, проживающих в данном Жилом помещении.</w:t>
      </w:r>
    </w:p>
    <w:p w:rsidR="00566472" w:rsidRPr="007859A3" w:rsidRDefault="00566472" w:rsidP="009F75F9">
      <w:pPr>
        <w:ind w:left="-567" w:firstLine="283"/>
        <w:jc w:val="both"/>
        <w:rPr>
          <w:sz w:val="22"/>
          <w:szCs w:val="22"/>
          <w:lang w:val="ru-RU"/>
        </w:rPr>
      </w:pPr>
      <w:r w:rsidRPr="007859A3">
        <w:rPr>
          <w:sz w:val="22"/>
          <w:szCs w:val="22"/>
          <w:lang w:val="ru-RU"/>
        </w:rPr>
        <w:t>4.3.</w:t>
      </w:r>
      <w:r w:rsidR="009F75F9" w:rsidRPr="007859A3">
        <w:rPr>
          <w:sz w:val="22"/>
          <w:szCs w:val="22"/>
          <w:lang w:val="ru-RU"/>
        </w:rPr>
        <w:t xml:space="preserve"> Наниматель заполняет квитанцию</w:t>
      </w:r>
      <w:r w:rsidRPr="007859A3">
        <w:rPr>
          <w:sz w:val="22"/>
          <w:szCs w:val="22"/>
          <w:lang w:val="ru-RU"/>
        </w:rPr>
        <w:t xml:space="preserve"> установленной формы</w:t>
      </w:r>
      <w:r w:rsidR="004F118C" w:rsidRPr="007859A3">
        <w:rPr>
          <w:sz w:val="22"/>
          <w:szCs w:val="22"/>
          <w:lang w:val="ru-RU"/>
        </w:rPr>
        <w:t xml:space="preserve"> (при требовании Наймодателя)</w:t>
      </w:r>
      <w:r w:rsidRPr="007859A3">
        <w:rPr>
          <w:sz w:val="22"/>
          <w:szCs w:val="22"/>
          <w:lang w:val="ru-RU"/>
        </w:rPr>
        <w:t xml:space="preserve"> с указанием месяца фактического потребления коммунальных услуг, </w:t>
      </w:r>
      <w:r w:rsidR="006D6BE9" w:rsidRPr="007859A3">
        <w:rPr>
          <w:sz w:val="22"/>
          <w:szCs w:val="22"/>
          <w:lang w:val="ru-RU"/>
        </w:rPr>
        <w:t xml:space="preserve">текущих показаний индивидуальных приборов учета, </w:t>
      </w:r>
      <w:r w:rsidRPr="007859A3">
        <w:rPr>
          <w:sz w:val="22"/>
          <w:szCs w:val="22"/>
          <w:lang w:val="ru-RU"/>
        </w:rPr>
        <w:t>номе</w:t>
      </w:r>
      <w:r w:rsidR="00607281" w:rsidRPr="007859A3">
        <w:rPr>
          <w:sz w:val="22"/>
          <w:szCs w:val="22"/>
          <w:lang w:val="ru-RU"/>
        </w:rPr>
        <w:t>ра квартиры, Ф.И.О. Нанимателя</w:t>
      </w:r>
      <w:r w:rsidRPr="007859A3">
        <w:rPr>
          <w:sz w:val="22"/>
          <w:szCs w:val="22"/>
          <w:lang w:val="ru-RU"/>
        </w:rPr>
        <w:t>,</w:t>
      </w:r>
      <w:r w:rsidR="002B792C">
        <w:rPr>
          <w:sz w:val="22"/>
          <w:szCs w:val="22"/>
          <w:lang w:val="ru-RU"/>
        </w:rPr>
        <w:t xml:space="preserve"> ежемесячно, в период с 01 по 03</w:t>
      </w:r>
      <w:r w:rsidRPr="007859A3">
        <w:rPr>
          <w:sz w:val="22"/>
          <w:szCs w:val="22"/>
          <w:lang w:val="ru-RU"/>
        </w:rPr>
        <w:t xml:space="preserve"> число месяца</w:t>
      </w:r>
      <w:r w:rsidR="00DA14CE" w:rsidRPr="007859A3">
        <w:rPr>
          <w:sz w:val="22"/>
          <w:szCs w:val="22"/>
          <w:lang w:val="ru-RU"/>
        </w:rPr>
        <w:t>,</w:t>
      </w:r>
      <w:r w:rsidRPr="007859A3">
        <w:rPr>
          <w:sz w:val="22"/>
          <w:szCs w:val="22"/>
          <w:lang w:val="ru-RU"/>
        </w:rPr>
        <w:t xml:space="preserve"> следующего за месяцем, подлежащим оплате</w:t>
      </w:r>
      <w:r w:rsidR="00392A09" w:rsidRPr="007859A3">
        <w:rPr>
          <w:sz w:val="22"/>
          <w:szCs w:val="22"/>
          <w:lang w:val="ru-RU"/>
        </w:rPr>
        <w:t>. Указанную квитанцию Н</w:t>
      </w:r>
      <w:r w:rsidR="006D6BE9" w:rsidRPr="007859A3">
        <w:rPr>
          <w:sz w:val="22"/>
          <w:szCs w:val="22"/>
          <w:lang w:val="ru-RU"/>
        </w:rPr>
        <w:t>ан</w:t>
      </w:r>
      <w:r w:rsidR="004F118C" w:rsidRPr="007859A3">
        <w:rPr>
          <w:sz w:val="22"/>
          <w:szCs w:val="22"/>
          <w:lang w:val="ru-RU"/>
        </w:rPr>
        <w:t>иматель передает представителю Н</w:t>
      </w:r>
      <w:r w:rsidR="006D6BE9" w:rsidRPr="007859A3">
        <w:rPr>
          <w:sz w:val="22"/>
          <w:szCs w:val="22"/>
          <w:lang w:val="ru-RU"/>
        </w:rPr>
        <w:t>аймодателя</w:t>
      </w:r>
      <w:r w:rsidR="004F118C" w:rsidRPr="007859A3">
        <w:rPr>
          <w:sz w:val="22"/>
          <w:szCs w:val="22"/>
          <w:lang w:val="ru-RU"/>
        </w:rPr>
        <w:t xml:space="preserve"> (заведующему общежитием)</w:t>
      </w:r>
      <w:r w:rsidR="009F75F9" w:rsidRPr="007859A3">
        <w:rPr>
          <w:sz w:val="22"/>
          <w:szCs w:val="22"/>
          <w:lang w:val="ru-RU"/>
        </w:rPr>
        <w:t>.</w:t>
      </w:r>
      <w:r w:rsidRPr="007859A3">
        <w:rPr>
          <w:sz w:val="22"/>
          <w:szCs w:val="22"/>
          <w:lang w:val="ru-RU"/>
        </w:rPr>
        <w:t xml:space="preserve"> </w:t>
      </w:r>
      <w:r w:rsidR="009F75F9" w:rsidRPr="007859A3">
        <w:rPr>
          <w:sz w:val="22"/>
          <w:szCs w:val="22"/>
          <w:lang w:val="ru-RU"/>
        </w:rPr>
        <w:t xml:space="preserve"> </w:t>
      </w:r>
    </w:p>
    <w:p w:rsidR="006D6BE9" w:rsidRPr="007859A3" w:rsidRDefault="00392A09" w:rsidP="00392A09">
      <w:pPr>
        <w:autoSpaceDE w:val="0"/>
        <w:autoSpaceDN w:val="0"/>
        <w:adjustRightInd w:val="0"/>
        <w:ind w:left="-567"/>
        <w:jc w:val="both"/>
        <w:rPr>
          <w:rFonts w:eastAsiaTheme="minorHAnsi"/>
          <w:noProof w:val="0"/>
          <w:sz w:val="22"/>
          <w:szCs w:val="22"/>
          <w:lang w:val="ru-RU" w:eastAsia="en-US"/>
        </w:rPr>
      </w:pPr>
      <w:r w:rsidRPr="007859A3">
        <w:rPr>
          <w:sz w:val="22"/>
          <w:szCs w:val="22"/>
          <w:lang w:val="ru-RU"/>
        </w:rPr>
        <w:t xml:space="preserve">     </w:t>
      </w:r>
      <w:r w:rsidR="00566472" w:rsidRPr="007859A3">
        <w:rPr>
          <w:sz w:val="22"/>
          <w:szCs w:val="22"/>
          <w:lang w:val="ru-RU"/>
        </w:rPr>
        <w:t>4.4.</w:t>
      </w:r>
      <w:r w:rsidR="007F31CE">
        <w:rPr>
          <w:rFonts w:eastAsiaTheme="minorHAnsi"/>
          <w:noProof w:val="0"/>
          <w:sz w:val="22"/>
          <w:szCs w:val="22"/>
          <w:lang w:val="ru-RU" w:eastAsia="en-US"/>
        </w:rPr>
        <w:t xml:space="preserve"> Плата за проживание</w:t>
      </w:r>
      <w:r w:rsidR="006D6BE9" w:rsidRPr="007859A3">
        <w:rPr>
          <w:rFonts w:eastAsiaTheme="minorHAnsi"/>
          <w:noProof w:val="0"/>
          <w:sz w:val="22"/>
          <w:szCs w:val="22"/>
          <w:lang w:val="ru-RU" w:eastAsia="en-US"/>
        </w:rPr>
        <w:t xml:space="preserve"> вносится ежемесячно, до 10-го числа месяца, следующего за истекшим расчетным периодом, за который производится </w:t>
      </w:r>
      <w:r w:rsidRPr="007859A3">
        <w:rPr>
          <w:rFonts w:eastAsiaTheme="minorHAnsi"/>
          <w:noProof w:val="0"/>
          <w:sz w:val="22"/>
          <w:szCs w:val="22"/>
          <w:lang w:val="ru-RU" w:eastAsia="en-US"/>
        </w:rPr>
        <w:t>оплата.</w:t>
      </w:r>
    </w:p>
    <w:p w:rsidR="00566472" w:rsidRPr="007859A3" w:rsidRDefault="00607281" w:rsidP="006D6BE9">
      <w:pPr>
        <w:ind w:left="-567" w:firstLine="425"/>
        <w:jc w:val="both"/>
        <w:rPr>
          <w:sz w:val="22"/>
          <w:szCs w:val="22"/>
          <w:lang w:val="ru-RU"/>
        </w:rPr>
      </w:pPr>
      <w:r w:rsidRPr="007859A3">
        <w:rPr>
          <w:sz w:val="22"/>
          <w:szCs w:val="22"/>
          <w:lang w:val="ru-RU"/>
        </w:rPr>
        <w:t xml:space="preserve">Наниматель </w:t>
      </w:r>
      <w:r w:rsidR="006D6BE9" w:rsidRPr="007859A3">
        <w:rPr>
          <w:sz w:val="22"/>
          <w:szCs w:val="22"/>
          <w:lang w:val="ru-RU"/>
        </w:rPr>
        <w:t xml:space="preserve">вправе внести </w:t>
      </w:r>
      <w:r w:rsidRPr="007859A3">
        <w:rPr>
          <w:sz w:val="22"/>
          <w:szCs w:val="22"/>
          <w:lang w:val="ru-RU"/>
        </w:rPr>
        <w:t xml:space="preserve"> </w:t>
      </w:r>
      <w:r w:rsidR="00566472" w:rsidRPr="007859A3">
        <w:rPr>
          <w:sz w:val="22"/>
          <w:szCs w:val="22"/>
          <w:lang w:val="ru-RU"/>
        </w:rPr>
        <w:t xml:space="preserve">плату за проживание </w:t>
      </w:r>
      <w:r w:rsidRPr="007859A3">
        <w:rPr>
          <w:sz w:val="22"/>
          <w:szCs w:val="22"/>
          <w:lang w:val="ru-RU"/>
        </w:rPr>
        <w:t>вперед за 6 (шесть) месяцев</w:t>
      </w:r>
      <w:r w:rsidR="003F6C66" w:rsidRPr="007859A3">
        <w:rPr>
          <w:sz w:val="22"/>
          <w:szCs w:val="22"/>
          <w:lang w:val="ru-RU"/>
        </w:rPr>
        <w:t>,</w:t>
      </w:r>
      <w:r w:rsidR="00566472" w:rsidRPr="007859A3">
        <w:rPr>
          <w:sz w:val="22"/>
          <w:szCs w:val="22"/>
          <w:lang w:val="ru-RU"/>
        </w:rPr>
        <w:t xml:space="preserve"> далее два раза в год – до 15 сентября и </w:t>
      </w:r>
      <w:r w:rsidRPr="007859A3">
        <w:rPr>
          <w:sz w:val="22"/>
          <w:szCs w:val="22"/>
          <w:lang w:val="ru-RU"/>
        </w:rPr>
        <w:t xml:space="preserve">до </w:t>
      </w:r>
      <w:r w:rsidR="00566472" w:rsidRPr="007859A3">
        <w:rPr>
          <w:sz w:val="22"/>
          <w:szCs w:val="22"/>
          <w:lang w:val="ru-RU"/>
        </w:rPr>
        <w:t>15 февраля соответственно</w:t>
      </w:r>
      <w:r w:rsidR="006D6BE9" w:rsidRPr="007859A3">
        <w:rPr>
          <w:sz w:val="22"/>
          <w:szCs w:val="22"/>
          <w:lang w:val="ru-RU"/>
        </w:rPr>
        <w:t xml:space="preserve"> с последующим уточнением размера платы в соответствии с показаниями приборов учета при их наличии.</w:t>
      </w:r>
      <w:r w:rsidR="00566472" w:rsidRPr="007859A3">
        <w:rPr>
          <w:sz w:val="22"/>
          <w:szCs w:val="22"/>
          <w:lang w:val="ru-RU"/>
        </w:rPr>
        <w:t xml:space="preserve"> </w:t>
      </w:r>
    </w:p>
    <w:p w:rsidR="00566472" w:rsidRPr="007859A3" w:rsidRDefault="00DA14CE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7859A3">
        <w:rPr>
          <w:sz w:val="22"/>
          <w:szCs w:val="22"/>
          <w:lang w:val="ru-RU"/>
        </w:rPr>
        <w:t>4.5. П</w:t>
      </w:r>
      <w:r w:rsidR="00566472" w:rsidRPr="007859A3">
        <w:rPr>
          <w:sz w:val="22"/>
          <w:szCs w:val="22"/>
          <w:lang w:val="ru-RU"/>
        </w:rPr>
        <w:t>лата за проживание в общежитии производится</w:t>
      </w:r>
      <w:r w:rsidRPr="007859A3">
        <w:rPr>
          <w:sz w:val="22"/>
          <w:szCs w:val="22"/>
          <w:lang w:val="ru-RU"/>
        </w:rPr>
        <w:t xml:space="preserve"> Нанимателем</w:t>
      </w:r>
      <w:r w:rsidR="00566472" w:rsidRPr="007859A3">
        <w:rPr>
          <w:sz w:val="22"/>
          <w:szCs w:val="22"/>
          <w:lang w:val="ru-RU"/>
        </w:rPr>
        <w:t>, как наличными денежными средствами в кассу Наймодателя (г. Калининград, ул. А. Невско</w:t>
      </w:r>
      <w:r w:rsidR="00430F6B">
        <w:rPr>
          <w:sz w:val="22"/>
          <w:szCs w:val="22"/>
          <w:lang w:val="ru-RU"/>
        </w:rPr>
        <w:t>го, д. 14, каб. 216</w:t>
      </w:r>
      <w:r w:rsidR="00566472" w:rsidRPr="007859A3">
        <w:rPr>
          <w:sz w:val="22"/>
          <w:szCs w:val="22"/>
          <w:lang w:val="ru-RU"/>
        </w:rPr>
        <w:t>), так и в безналичной форме на расчетный счет БФУ им. И. Канта, указанный в настоящем Договоре</w:t>
      </w:r>
      <w:r w:rsidR="002B792C">
        <w:rPr>
          <w:sz w:val="22"/>
          <w:szCs w:val="22"/>
          <w:lang w:val="ru-RU"/>
        </w:rPr>
        <w:t xml:space="preserve"> (в т.ч. </w:t>
      </w:r>
      <w:r w:rsidR="002B792C" w:rsidRPr="002B792C">
        <w:rPr>
          <w:sz w:val="22"/>
          <w:szCs w:val="22"/>
          <w:lang w:val="ru-RU"/>
        </w:rPr>
        <w:t xml:space="preserve">через платёжную систему </w:t>
      </w:r>
      <w:r w:rsidR="002B792C">
        <w:rPr>
          <w:sz w:val="22"/>
          <w:szCs w:val="22"/>
          <w:lang w:val="ru-RU"/>
        </w:rPr>
        <w:t xml:space="preserve">официального </w:t>
      </w:r>
      <w:r w:rsidR="002B792C" w:rsidRPr="002B792C">
        <w:rPr>
          <w:sz w:val="22"/>
          <w:szCs w:val="22"/>
          <w:lang w:val="ru-RU"/>
        </w:rPr>
        <w:t>сайта Университета</w:t>
      </w:r>
      <w:r w:rsidR="002B792C">
        <w:rPr>
          <w:sz w:val="22"/>
          <w:szCs w:val="22"/>
          <w:lang w:val="ru-RU"/>
        </w:rPr>
        <w:t xml:space="preserve"> </w:t>
      </w:r>
      <w:r w:rsidR="00D354A3" w:rsidRPr="006976A7">
        <w:rPr>
          <w:sz w:val="22"/>
          <w:szCs w:val="22"/>
          <w:lang w:val="ru-RU"/>
        </w:rPr>
        <w:t>https://kantiana</w:t>
      </w:r>
      <w:r w:rsidR="006976A7">
        <w:rPr>
          <w:sz w:val="22"/>
          <w:szCs w:val="22"/>
          <w:lang w:val="ru-RU"/>
        </w:rPr>
        <w:t>.ru</w:t>
      </w:r>
      <w:r w:rsidR="002B792C">
        <w:rPr>
          <w:sz w:val="22"/>
          <w:szCs w:val="22"/>
          <w:lang w:val="ru-RU"/>
        </w:rPr>
        <w:t>)</w:t>
      </w:r>
      <w:r w:rsidR="00566472" w:rsidRPr="007859A3">
        <w:rPr>
          <w:sz w:val="22"/>
          <w:szCs w:val="22"/>
          <w:lang w:val="ru-RU"/>
        </w:rPr>
        <w:t>.</w:t>
      </w:r>
      <w:r w:rsidR="0029111A">
        <w:rPr>
          <w:sz w:val="22"/>
          <w:szCs w:val="22"/>
          <w:lang w:val="ru-RU"/>
        </w:rPr>
        <w:t xml:space="preserve"> Баланс лицевого счета по плате за проживание </w:t>
      </w:r>
      <w:r w:rsidR="00E60B56">
        <w:rPr>
          <w:sz w:val="22"/>
          <w:szCs w:val="22"/>
          <w:lang w:val="ru-RU"/>
        </w:rPr>
        <w:t xml:space="preserve">на ходится в разделе «Оплаты» в личном кабинете Нанимателя </w:t>
      </w:r>
      <w:hyperlink r:id="rId8" w:history="1">
        <w:r w:rsidR="00E60B56" w:rsidRPr="004969D5">
          <w:rPr>
            <w:rStyle w:val="a4"/>
            <w:sz w:val="22"/>
            <w:szCs w:val="22"/>
            <w:lang w:val="ru-RU"/>
          </w:rPr>
          <w:t>https://lk.kantiana.ru/</w:t>
        </w:r>
      </w:hyperlink>
      <w:r w:rsidR="00E60B56">
        <w:rPr>
          <w:sz w:val="22"/>
          <w:szCs w:val="22"/>
          <w:lang w:val="ru-RU"/>
        </w:rPr>
        <w:t xml:space="preserve">. </w:t>
      </w:r>
    </w:p>
    <w:p w:rsidR="00566472" w:rsidRPr="002D1DED" w:rsidRDefault="00566472" w:rsidP="002D1DED">
      <w:pPr>
        <w:ind w:left="-567" w:firstLine="283"/>
        <w:contextualSpacing/>
        <w:jc w:val="both"/>
        <w:rPr>
          <w:sz w:val="22"/>
          <w:szCs w:val="22"/>
          <w:lang w:val="ru-RU"/>
        </w:rPr>
      </w:pPr>
      <w:r w:rsidRPr="007859A3">
        <w:rPr>
          <w:sz w:val="22"/>
          <w:szCs w:val="22"/>
          <w:lang w:val="ru-RU"/>
        </w:rPr>
        <w:t>4.6. Нанимателю могут оказываться дополнительные платные</w:t>
      </w:r>
      <w:r w:rsidRPr="002D1DED">
        <w:rPr>
          <w:sz w:val="22"/>
          <w:szCs w:val="22"/>
          <w:lang w:val="ru-RU"/>
        </w:rPr>
        <w:t xml:space="preserve"> услуги. Размер оплаты и порядок оказания дополнительных услуг определяется дополнительным соглашением к настоящему Договору.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 xml:space="preserve">4.7. От внесения платы за проживание освобождаются лица, которым такое право предоставлено действующим законодательством Российской Федерации. </w:t>
      </w:r>
    </w:p>
    <w:p w:rsidR="002D1DED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4</w:t>
      </w:r>
      <w:r w:rsidR="00DA14CE" w:rsidRPr="002D1DED">
        <w:rPr>
          <w:sz w:val="22"/>
          <w:szCs w:val="22"/>
          <w:lang w:val="ru-RU"/>
        </w:rPr>
        <w:t xml:space="preserve">.8. </w:t>
      </w:r>
      <w:r w:rsidR="002D1DED" w:rsidRPr="002D1DED">
        <w:rPr>
          <w:sz w:val="22"/>
          <w:szCs w:val="22"/>
          <w:lang w:val="ru-RU"/>
        </w:rPr>
        <w:t>В случае невнесения в срок платы за проживание в Жилом помещении Наниматель уплачивает Наймодателю пени в размере 1/300 ставки рефинансирования Центрального банка Российской Федерации, действующей на день фактической оплаты от невыплаченной в срок суммы за каждый день просрочки,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ставки рефинансирования Центрального банка Российской Федерации, действующей на день фактической оплаты, от невыплаченной в срок суммы за каждый день просрочки.</w:t>
      </w:r>
    </w:p>
    <w:p w:rsidR="002D1DED" w:rsidRPr="002D1DED" w:rsidRDefault="002D1DED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Уплата пени не освобождает Нанимателя от внесения платы за проживание.</w:t>
      </w:r>
    </w:p>
    <w:p w:rsidR="00566472" w:rsidRPr="002D1DED" w:rsidRDefault="00566472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4.9. В случае  расторжения или прекращения Договора по инициативе любой из сторон,  Наймодатель  возвращает остаточную на момент расторжения настоящего Договора</w:t>
      </w:r>
      <w:r w:rsidR="006D6BE9">
        <w:rPr>
          <w:sz w:val="22"/>
          <w:szCs w:val="22"/>
          <w:lang w:val="ru-RU"/>
        </w:rPr>
        <w:t xml:space="preserve"> сумму от внесенной Нанимателем</w:t>
      </w:r>
      <w:r w:rsidR="0000430C">
        <w:rPr>
          <w:sz w:val="22"/>
          <w:szCs w:val="22"/>
          <w:lang w:val="ru-RU"/>
        </w:rPr>
        <w:t xml:space="preserve"> </w:t>
      </w:r>
      <w:r w:rsidRPr="002D1DED">
        <w:rPr>
          <w:sz w:val="22"/>
          <w:szCs w:val="22"/>
          <w:lang w:val="ru-RU"/>
        </w:rPr>
        <w:t>платы за проживание, исчисляя ее со дня, следующего за днем фактического выселения, по заявлению Нанимателя.</w:t>
      </w:r>
    </w:p>
    <w:p w:rsidR="007C3336" w:rsidRPr="002D1DED" w:rsidRDefault="007C3336" w:rsidP="002D1DED">
      <w:pPr>
        <w:pStyle w:val="a3"/>
        <w:ind w:left="-567" w:firstLine="283"/>
        <w:jc w:val="both"/>
        <w:rPr>
          <w:b/>
          <w:color w:val="000000" w:themeColor="text1"/>
          <w:sz w:val="22"/>
          <w:szCs w:val="22"/>
          <w:lang w:val="ru-RU"/>
        </w:rPr>
      </w:pPr>
    </w:p>
    <w:p w:rsidR="00311966" w:rsidRPr="002D1DED" w:rsidRDefault="00311966" w:rsidP="002D1DED">
      <w:pPr>
        <w:pStyle w:val="a3"/>
        <w:numPr>
          <w:ilvl w:val="0"/>
          <w:numId w:val="20"/>
        </w:numPr>
        <w:ind w:left="-567" w:firstLine="283"/>
        <w:jc w:val="center"/>
        <w:rPr>
          <w:b/>
          <w:sz w:val="22"/>
          <w:szCs w:val="22"/>
          <w:lang w:val="ru-RU"/>
        </w:rPr>
      </w:pPr>
      <w:r w:rsidRPr="002D1DED">
        <w:rPr>
          <w:b/>
          <w:sz w:val="22"/>
          <w:szCs w:val="22"/>
          <w:lang w:val="ru-RU"/>
        </w:rPr>
        <w:lastRenderedPageBreak/>
        <w:t>Расторжение и прекращение Договора</w:t>
      </w:r>
    </w:p>
    <w:p w:rsidR="00311966" w:rsidRPr="002D1DED" w:rsidRDefault="00311966" w:rsidP="002D1DED">
      <w:pPr>
        <w:ind w:left="-567" w:firstLine="283"/>
        <w:contextualSpacing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5.1. Наниматель вправе в любое время расторгнуть настоящий Договор по личному заявлению.</w:t>
      </w:r>
    </w:p>
    <w:p w:rsidR="00311966" w:rsidRPr="002D1DED" w:rsidRDefault="00311966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5.2. Настоящий Договор может быть расторгнут в любое время по соглашению сторон.</w:t>
      </w:r>
    </w:p>
    <w:p w:rsidR="00311966" w:rsidRPr="002D1DED" w:rsidRDefault="00311966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5.3. Расторжение настоящего Договора по требованию Наймодателя допускается в судебном порядке по установленным действующим законодательством Российской Федерации основаниям, в том числе в случае:</w:t>
      </w:r>
    </w:p>
    <w:p w:rsidR="00311966" w:rsidRPr="002D1DED" w:rsidRDefault="002B792C" w:rsidP="002D1DED">
      <w:pPr>
        <w:ind w:left="-567" w:firstLine="28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5.3.1. задолженности</w:t>
      </w:r>
      <w:r w:rsidR="00311966" w:rsidRPr="002D1DED">
        <w:rPr>
          <w:sz w:val="22"/>
          <w:szCs w:val="22"/>
          <w:lang w:val="ru-RU"/>
        </w:rPr>
        <w:t xml:space="preserve"> </w:t>
      </w:r>
      <w:r w:rsidR="00147CEA" w:rsidRPr="002D1DED">
        <w:rPr>
          <w:sz w:val="22"/>
          <w:szCs w:val="22"/>
          <w:lang w:val="ru-RU"/>
        </w:rPr>
        <w:t>Нанимателем платы за проживание</w:t>
      </w:r>
      <w:r>
        <w:rPr>
          <w:sz w:val="22"/>
          <w:szCs w:val="22"/>
          <w:lang w:val="ru-RU"/>
        </w:rPr>
        <w:t xml:space="preserve"> </w:t>
      </w:r>
      <w:r w:rsidR="00311966" w:rsidRPr="002D1DED">
        <w:rPr>
          <w:sz w:val="22"/>
          <w:szCs w:val="22"/>
          <w:lang w:val="ru-RU"/>
        </w:rPr>
        <w:t xml:space="preserve"> 6</w:t>
      </w:r>
      <w:r>
        <w:rPr>
          <w:sz w:val="22"/>
          <w:szCs w:val="22"/>
          <w:lang w:val="ru-RU"/>
        </w:rPr>
        <w:t xml:space="preserve"> (шесть</w:t>
      </w:r>
      <w:r w:rsidR="00D144CC">
        <w:rPr>
          <w:sz w:val="22"/>
          <w:szCs w:val="22"/>
          <w:lang w:val="ru-RU"/>
        </w:rPr>
        <w:t>)</w:t>
      </w:r>
      <w:r w:rsidR="00311966" w:rsidRPr="002D1DED">
        <w:rPr>
          <w:sz w:val="22"/>
          <w:szCs w:val="22"/>
          <w:lang w:val="ru-RU"/>
        </w:rPr>
        <w:t xml:space="preserve"> месяцев</w:t>
      </w:r>
      <w:r>
        <w:rPr>
          <w:sz w:val="22"/>
          <w:szCs w:val="22"/>
          <w:lang w:val="ru-RU"/>
        </w:rPr>
        <w:t xml:space="preserve"> и свыше</w:t>
      </w:r>
      <w:r w:rsidR="00311966" w:rsidRPr="002D1DED">
        <w:rPr>
          <w:sz w:val="22"/>
          <w:szCs w:val="22"/>
          <w:lang w:val="ru-RU"/>
        </w:rPr>
        <w:t>;</w:t>
      </w:r>
    </w:p>
    <w:p w:rsidR="00311966" w:rsidRPr="002D1DED" w:rsidRDefault="00311966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5.3.2. разрушения или повреждения Жилого помещения Нанимателем;</w:t>
      </w:r>
    </w:p>
    <w:p w:rsidR="00311966" w:rsidRPr="002D1DED" w:rsidRDefault="00311966" w:rsidP="002D1DED">
      <w:pPr>
        <w:ind w:left="-567" w:firstLine="283"/>
        <w:contextualSpacing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5.3.3.систематического нарушения прав и законных интересов соседей, не соблюдения Положения об общежитии БФУ им.И. Канта и Правил проживания в общежитиях БФУ им. И. Канта;</w:t>
      </w:r>
    </w:p>
    <w:p w:rsidR="00311966" w:rsidRPr="002D1DED" w:rsidRDefault="00311966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5.3.4.использование жилого помещения не по назначению.</w:t>
      </w:r>
    </w:p>
    <w:p w:rsidR="00311966" w:rsidRPr="002D1DED" w:rsidRDefault="00311966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5.4.Настоящий Договор прекращается в связи:</w:t>
      </w:r>
    </w:p>
    <w:p w:rsidR="00311966" w:rsidRPr="002D1DED" w:rsidRDefault="00311966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5.4.1. со смертью Нанимателя;</w:t>
      </w:r>
    </w:p>
    <w:p w:rsidR="00311966" w:rsidRPr="002D1DED" w:rsidRDefault="00311966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5.4.2. с прекращением периода обучения</w:t>
      </w:r>
      <w:r w:rsidR="00147CEA" w:rsidRPr="002D1DED">
        <w:rPr>
          <w:sz w:val="22"/>
          <w:szCs w:val="22"/>
          <w:lang w:val="ru-RU"/>
        </w:rPr>
        <w:t xml:space="preserve"> и отчислением из БФУ  им.И. Канта</w:t>
      </w:r>
      <w:r w:rsidRPr="002D1DED">
        <w:rPr>
          <w:sz w:val="22"/>
          <w:szCs w:val="22"/>
          <w:lang w:val="ru-RU"/>
        </w:rPr>
        <w:t>;</w:t>
      </w:r>
    </w:p>
    <w:p w:rsidR="00311966" w:rsidRDefault="00311966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5.4.3. с утратой</w:t>
      </w:r>
      <w:r w:rsidR="00314E3A">
        <w:rPr>
          <w:sz w:val="22"/>
          <w:szCs w:val="22"/>
          <w:lang w:val="ru-RU"/>
        </w:rPr>
        <w:t xml:space="preserve"> (разрушением) Жилого помещения;</w:t>
      </w:r>
    </w:p>
    <w:p w:rsidR="00311966" w:rsidRPr="002D1DED" w:rsidRDefault="00311966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 xml:space="preserve">5.5. При расторжении или прекращении настоящего Договора Наниматель передает Жилое помещение </w:t>
      </w:r>
      <w:r w:rsidR="00147CEA" w:rsidRPr="002D1DED">
        <w:rPr>
          <w:sz w:val="22"/>
          <w:szCs w:val="22"/>
          <w:lang w:val="ru-RU"/>
        </w:rPr>
        <w:t xml:space="preserve">представителю </w:t>
      </w:r>
      <w:r w:rsidRPr="002D1DED">
        <w:rPr>
          <w:sz w:val="22"/>
          <w:szCs w:val="22"/>
          <w:lang w:val="ru-RU"/>
        </w:rPr>
        <w:t>Наймодателю в исп</w:t>
      </w:r>
      <w:r w:rsidR="00147CEA" w:rsidRPr="002D1DED">
        <w:rPr>
          <w:sz w:val="22"/>
          <w:szCs w:val="22"/>
          <w:lang w:val="ru-RU"/>
        </w:rPr>
        <w:t>равном состоянии, согласно акта</w:t>
      </w:r>
      <w:r w:rsidRPr="002D1DED">
        <w:rPr>
          <w:sz w:val="22"/>
          <w:szCs w:val="22"/>
          <w:lang w:val="ru-RU"/>
        </w:rPr>
        <w:t xml:space="preserve"> приема-передачи. Наниматель несет ответственность за вред, причиненный имуществу Наймодателя, в полном размере в соответствии с действующим  законодательством Российской Федерации. </w:t>
      </w:r>
    </w:p>
    <w:p w:rsidR="00311966" w:rsidRPr="002D1DED" w:rsidRDefault="00311966" w:rsidP="002D1DED">
      <w:pPr>
        <w:ind w:left="-567" w:firstLine="283"/>
        <w:jc w:val="both"/>
        <w:rPr>
          <w:sz w:val="22"/>
          <w:szCs w:val="22"/>
          <w:lang w:val="ru-RU"/>
        </w:rPr>
      </w:pPr>
      <w:r w:rsidRPr="002D1DED">
        <w:rPr>
          <w:sz w:val="22"/>
          <w:szCs w:val="22"/>
          <w:lang w:val="ru-RU"/>
        </w:rPr>
        <w:t>5.6. Наниматель обязан освободить жилое помещение не позднее 3х дней после расторжения или прекращения Договора. В случае отказа освободить Жилое помещение Наниматель подлежит выселению в судебном порядке.</w:t>
      </w:r>
    </w:p>
    <w:p w:rsidR="00C8036E" w:rsidRPr="002D1DED" w:rsidRDefault="00C8036E" w:rsidP="002D1DED">
      <w:pPr>
        <w:pStyle w:val="a3"/>
        <w:ind w:left="-567" w:firstLine="283"/>
        <w:jc w:val="both"/>
        <w:rPr>
          <w:color w:val="000000" w:themeColor="text1"/>
          <w:sz w:val="22"/>
          <w:szCs w:val="22"/>
          <w:lang w:val="ru-RU"/>
        </w:rPr>
      </w:pPr>
    </w:p>
    <w:p w:rsidR="005C34B8" w:rsidRPr="002D1DED" w:rsidRDefault="005C34B8" w:rsidP="002D1DED">
      <w:pPr>
        <w:pStyle w:val="a3"/>
        <w:ind w:left="-567" w:firstLine="283"/>
        <w:jc w:val="both"/>
        <w:rPr>
          <w:color w:val="000000" w:themeColor="text1"/>
          <w:sz w:val="22"/>
          <w:szCs w:val="22"/>
          <w:lang w:val="ru-RU"/>
        </w:rPr>
      </w:pPr>
    </w:p>
    <w:p w:rsidR="0035257E" w:rsidRPr="002D1DED" w:rsidRDefault="0035257E" w:rsidP="002D1DED">
      <w:pPr>
        <w:pStyle w:val="a3"/>
        <w:numPr>
          <w:ilvl w:val="0"/>
          <w:numId w:val="20"/>
        </w:numPr>
        <w:ind w:left="-567" w:firstLine="283"/>
        <w:jc w:val="center"/>
        <w:rPr>
          <w:b/>
          <w:color w:val="000000" w:themeColor="text1"/>
          <w:sz w:val="22"/>
          <w:szCs w:val="22"/>
        </w:rPr>
      </w:pPr>
      <w:r w:rsidRPr="002D1DED">
        <w:rPr>
          <w:b/>
          <w:color w:val="000000" w:themeColor="text1"/>
          <w:sz w:val="22"/>
          <w:szCs w:val="22"/>
          <w:lang w:val="ru-RU"/>
        </w:rPr>
        <w:t>Иные условия</w:t>
      </w:r>
    </w:p>
    <w:p w:rsidR="00EE4001" w:rsidRPr="0009203B" w:rsidRDefault="0009203B" w:rsidP="0009203B">
      <w:pPr>
        <w:ind w:left="-567" w:firstLine="425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6.1.</w:t>
      </w:r>
      <w:r w:rsidR="000E3AC8" w:rsidRPr="0009203B">
        <w:rPr>
          <w:color w:val="000000" w:themeColor="text1"/>
          <w:sz w:val="22"/>
          <w:szCs w:val="22"/>
          <w:lang w:val="ru-RU"/>
        </w:rPr>
        <w:t xml:space="preserve">При изменении </w:t>
      </w:r>
      <w:r w:rsidR="007E0811" w:rsidRPr="0009203B">
        <w:rPr>
          <w:color w:val="000000" w:themeColor="text1"/>
          <w:sz w:val="22"/>
          <w:szCs w:val="22"/>
          <w:lang w:val="ru-RU"/>
        </w:rPr>
        <w:t>Нанимателем</w:t>
      </w:r>
      <w:r w:rsidR="00D665F7" w:rsidRPr="0009203B">
        <w:rPr>
          <w:color w:val="000000" w:themeColor="text1"/>
          <w:sz w:val="22"/>
          <w:szCs w:val="22"/>
          <w:lang w:val="ru-RU"/>
        </w:rPr>
        <w:t xml:space="preserve"> гражданства,</w:t>
      </w:r>
      <w:r w:rsidR="007E0811" w:rsidRPr="0009203B">
        <w:rPr>
          <w:color w:val="000000" w:themeColor="text1"/>
          <w:sz w:val="22"/>
          <w:szCs w:val="22"/>
          <w:lang w:val="ru-RU"/>
        </w:rPr>
        <w:t xml:space="preserve"> паспортных данных, контактных телеф</w:t>
      </w:r>
      <w:r w:rsidR="00D665F7" w:rsidRPr="0009203B">
        <w:rPr>
          <w:color w:val="000000" w:themeColor="text1"/>
          <w:sz w:val="22"/>
          <w:szCs w:val="22"/>
          <w:lang w:val="ru-RU"/>
        </w:rPr>
        <w:t>онов и адреса электронной почты</w:t>
      </w:r>
      <w:r w:rsidR="007E0811" w:rsidRPr="0009203B">
        <w:rPr>
          <w:color w:val="000000" w:themeColor="text1"/>
          <w:sz w:val="22"/>
          <w:szCs w:val="22"/>
          <w:lang w:val="ru-RU"/>
        </w:rPr>
        <w:t xml:space="preserve"> </w:t>
      </w:r>
      <w:r w:rsidR="00EE4001" w:rsidRPr="0009203B">
        <w:rPr>
          <w:color w:val="000000" w:themeColor="text1"/>
          <w:sz w:val="22"/>
          <w:szCs w:val="22"/>
          <w:lang w:val="ru-RU"/>
        </w:rPr>
        <w:t xml:space="preserve">Наниматель обязан незамедлительно уведомить Наймодателя об этом с указанием новых данных. Наниматель несет риск последствий и ответственность, вызванных </w:t>
      </w:r>
      <w:r w:rsidR="000E3AC8" w:rsidRPr="0009203B">
        <w:rPr>
          <w:color w:val="000000" w:themeColor="text1"/>
          <w:sz w:val="22"/>
          <w:szCs w:val="22"/>
          <w:lang w:val="ru-RU"/>
        </w:rPr>
        <w:t>несоблюдением этого условия.</w:t>
      </w:r>
    </w:p>
    <w:p w:rsidR="000B6383" w:rsidRPr="002D1DED" w:rsidRDefault="0009203B" w:rsidP="0009203B">
      <w:pPr>
        <w:pStyle w:val="a3"/>
        <w:ind w:left="-567" w:firstLine="425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6.2.</w:t>
      </w:r>
      <w:r w:rsidR="009E2D40" w:rsidRPr="002D1DED">
        <w:rPr>
          <w:color w:val="000000" w:themeColor="text1"/>
          <w:sz w:val="22"/>
          <w:szCs w:val="22"/>
          <w:lang w:val="ru-RU"/>
        </w:rPr>
        <w:t>Споры, которые могут возникнуть между сторонами по настоящему Договору разрешаются в порядке, предусмотренном действующим законодательством</w:t>
      </w:r>
      <w:r w:rsidR="00E747AD" w:rsidRPr="002D1DED">
        <w:rPr>
          <w:color w:val="000000" w:themeColor="text1"/>
          <w:sz w:val="22"/>
          <w:szCs w:val="22"/>
          <w:lang w:val="ru-RU"/>
        </w:rPr>
        <w:t xml:space="preserve"> Российской Федерации</w:t>
      </w:r>
      <w:r w:rsidR="009E2D40" w:rsidRPr="002D1DED">
        <w:rPr>
          <w:color w:val="000000" w:themeColor="text1"/>
          <w:sz w:val="22"/>
          <w:szCs w:val="22"/>
          <w:lang w:val="ru-RU"/>
        </w:rPr>
        <w:t>.</w:t>
      </w:r>
    </w:p>
    <w:p w:rsidR="009E2D40" w:rsidRPr="002D1DED" w:rsidRDefault="0009203B" w:rsidP="0009203B">
      <w:pPr>
        <w:pStyle w:val="a3"/>
        <w:ind w:left="-567" w:firstLine="425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6.3.</w:t>
      </w:r>
      <w:r w:rsidR="009E2D40" w:rsidRPr="002D1DED">
        <w:rPr>
          <w:color w:val="000000" w:themeColor="text1"/>
          <w:sz w:val="22"/>
          <w:szCs w:val="22"/>
          <w:lang w:val="ru-RU"/>
        </w:rPr>
        <w:t xml:space="preserve">Настоящий договор вступает в силу с момента подписания </w:t>
      </w:r>
      <w:r w:rsidR="00D144CC">
        <w:rPr>
          <w:color w:val="000000" w:themeColor="text1"/>
          <w:sz w:val="22"/>
          <w:szCs w:val="22"/>
          <w:lang w:val="ru-RU"/>
        </w:rPr>
        <w:t xml:space="preserve">его обеими </w:t>
      </w:r>
      <w:r w:rsidR="009E2D40" w:rsidRPr="002D1DED">
        <w:rPr>
          <w:color w:val="000000" w:themeColor="text1"/>
          <w:sz w:val="22"/>
          <w:szCs w:val="22"/>
          <w:lang w:val="ru-RU"/>
        </w:rPr>
        <w:t>сторонами.</w:t>
      </w:r>
    </w:p>
    <w:p w:rsidR="009E2D40" w:rsidRPr="002D1DED" w:rsidRDefault="0009203B" w:rsidP="0009203B">
      <w:pPr>
        <w:pStyle w:val="a3"/>
        <w:ind w:left="-567" w:firstLine="425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6.4.</w:t>
      </w:r>
      <w:r w:rsidR="009E2D40" w:rsidRPr="002D1DED">
        <w:rPr>
          <w:color w:val="000000" w:themeColor="text1"/>
          <w:sz w:val="22"/>
          <w:szCs w:val="22"/>
          <w:lang w:val="ru-RU"/>
        </w:rPr>
        <w:t>Настоящий Договор составлен в двух экз</w:t>
      </w:r>
      <w:r w:rsidR="00536DEF" w:rsidRPr="002D1DED">
        <w:rPr>
          <w:color w:val="000000" w:themeColor="text1"/>
          <w:sz w:val="22"/>
          <w:szCs w:val="22"/>
          <w:lang w:val="ru-RU"/>
        </w:rPr>
        <w:t>е</w:t>
      </w:r>
      <w:r w:rsidR="009E2D40" w:rsidRPr="002D1DED">
        <w:rPr>
          <w:color w:val="000000" w:themeColor="text1"/>
          <w:sz w:val="22"/>
          <w:szCs w:val="22"/>
          <w:lang w:val="ru-RU"/>
        </w:rPr>
        <w:t>мплярах, имеющих одинаковую юридическую силу, по одному для кажд</w:t>
      </w:r>
      <w:r w:rsidR="009E56EC" w:rsidRPr="002D1DED">
        <w:rPr>
          <w:color w:val="000000" w:themeColor="text1"/>
          <w:sz w:val="22"/>
          <w:szCs w:val="22"/>
          <w:lang w:val="ru-RU"/>
        </w:rPr>
        <w:t>о</w:t>
      </w:r>
      <w:r w:rsidR="009E2D40" w:rsidRPr="002D1DED">
        <w:rPr>
          <w:color w:val="000000" w:themeColor="text1"/>
          <w:sz w:val="22"/>
          <w:szCs w:val="22"/>
          <w:lang w:val="ru-RU"/>
        </w:rPr>
        <w:t>й из сторон.</w:t>
      </w:r>
    </w:p>
    <w:p w:rsidR="00A73A5E" w:rsidRPr="002D1DED" w:rsidRDefault="0009203B" w:rsidP="0009203B">
      <w:pPr>
        <w:pStyle w:val="a3"/>
        <w:ind w:left="-567" w:firstLine="425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6.5. </w:t>
      </w:r>
      <w:r w:rsidR="00A73A5E" w:rsidRPr="002D1DED">
        <w:rPr>
          <w:color w:val="000000" w:themeColor="text1"/>
          <w:sz w:val="22"/>
          <w:szCs w:val="22"/>
          <w:lang w:val="ru-RU"/>
        </w:rPr>
        <w:t>Все письменные уведомления, связанные с исполнением Сторонами условий настоящего Договора, в том числе уведомления о задолженности по плате за проживание и предоставлении объяснений, направляются Нанимателю на электронный адрес корпоративной почты БФУ им. И. Канта  (</w:t>
      </w:r>
      <w:r w:rsidR="00A73A5E" w:rsidRPr="002D1DED">
        <w:rPr>
          <w:color w:val="000000" w:themeColor="text1"/>
          <w:sz w:val="22"/>
          <w:szCs w:val="22"/>
        </w:rPr>
        <w:t>kantiana</w:t>
      </w:r>
      <w:r w:rsidR="00A73A5E" w:rsidRPr="002D1DED">
        <w:rPr>
          <w:color w:val="000000" w:themeColor="text1"/>
          <w:sz w:val="22"/>
          <w:szCs w:val="22"/>
          <w:lang w:val="ru-RU"/>
        </w:rPr>
        <w:t>.</w:t>
      </w:r>
      <w:r w:rsidR="00A73A5E" w:rsidRPr="002D1DED">
        <w:rPr>
          <w:color w:val="000000" w:themeColor="text1"/>
          <w:sz w:val="22"/>
          <w:szCs w:val="22"/>
        </w:rPr>
        <w:t>ru</w:t>
      </w:r>
      <w:r w:rsidR="00A73A5E" w:rsidRPr="002D1DED">
        <w:rPr>
          <w:color w:val="000000" w:themeColor="text1"/>
          <w:sz w:val="22"/>
          <w:szCs w:val="22"/>
          <w:lang w:val="ru-RU"/>
        </w:rPr>
        <w:t>) и (или) через учетную запись Нанимателя в  программном продукте, используемом в корпо</w:t>
      </w:r>
      <w:r w:rsidR="00314E3A">
        <w:rPr>
          <w:color w:val="000000" w:themeColor="text1"/>
          <w:sz w:val="22"/>
          <w:szCs w:val="22"/>
          <w:lang w:val="ru-RU"/>
        </w:rPr>
        <w:t xml:space="preserve">ративных целях БФУ им. И. </w:t>
      </w:r>
      <w:r w:rsidR="00314E3A" w:rsidRPr="00291464">
        <w:rPr>
          <w:color w:val="000000" w:themeColor="text1"/>
          <w:sz w:val="22"/>
          <w:szCs w:val="22"/>
          <w:lang w:val="ru-RU"/>
        </w:rPr>
        <w:t>Канта</w:t>
      </w:r>
      <w:r w:rsidR="00A73A5E" w:rsidRPr="00291464">
        <w:rPr>
          <w:color w:val="000000" w:themeColor="text1"/>
          <w:sz w:val="22"/>
          <w:szCs w:val="22"/>
          <w:lang w:val="ru-RU"/>
        </w:rPr>
        <w:t xml:space="preserve"> </w:t>
      </w:r>
      <w:r w:rsidR="00314E3A" w:rsidRPr="00291464">
        <w:rPr>
          <w:color w:val="000000" w:themeColor="text1"/>
          <w:sz w:val="22"/>
          <w:szCs w:val="22"/>
          <w:lang w:val="ru-RU"/>
        </w:rPr>
        <w:t>и (ил</w:t>
      </w:r>
      <w:r w:rsidR="008C24AB" w:rsidRPr="00291464">
        <w:rPr>
          <w:color w:val="000000" w:themeColor="text1"/>
          <w:sz w:val="22"/>
          <w:szCs w:val="22"/>
          <w:lang w:val="ru-RU"/>
        </w:rPr>
        <w:t xml:space="preserve">и) в сообщении в личный аккаунт </w:t>
      </w:r>
      <w:r w:rsidR="00314E3A" w:rsidRPr="00291464">
        <w:rPr>
          <w:color w:val="000000" w:themeColor="text1"/>
          <w:sz w:val="22"/>
          <w:szCs w:val="22"/>
          <w:lang w:val="ru-RU"/>
        </w:rPr>
        <w:t xml:space="preserve"> Нанимателя в социальной сети ВКонтакте </w:t>
      </w:r>
      <w:r w:rsidR="00A73A5E" w:rsidRPr="00291464">
        <w:rPr>
          <w:color w:val="000000" w:themeColor="text1"/>
          <w:sz w:val="22"/>
          <w:szCs w:val="22"/>
          <w:lang w:val="ru-RU"/>
        </w:rPr>
        <w:t>.</w:t>
      </w:r>
      <w:r w:rsidR="00314E3A" w:rsidRPr="00291464">
        <w:rPr>
          <w:color w:val="000000" w:themeColor="text1"/>
          <w:sz w:val="22"/>
          <w:szCs w:val="22"/>
          <w:lang w:val="ru-RU"/>
        </w:rPr>
        <w:t xml:space="preserve"> </w:t>
      </w:r>
      <w:r w:rsidR="00A73A5E" w:rsidRPr="00291464">
        <w:rPr>
          <w:color w:val="000000" w:themeColor="text1"/>
          <w:sz w:val="22"/>
          <w:szCs w:val="22"/>
          <w:lang w:val="ru-RU"/>
        </w:rPr>
        <w:t xml:space="preserve"> </w:t>
      </w:r>
      <w:r w:rsidR="00314E3A" w:rsidRPr="00291464">
        <w:rPr>
          <w:color w:val="000000" w:themeColor="text1"/>
          <w:sz w:val="22"/>
          <w:szCs w:val="22"/>
          <w:lang w:val="ru-RU"/>
        </w:rPr>
        <w:t>Данные действия счи</w:t>
      </w:r>
      <w:r w:rsidR="00314E3A" w:rsidRPr="00314E3A">
        <w:rPr>
          <w:color w:val="000000" w:themeColor="text1"/>
          <w:sz w:val="22"/>
          <w:szCs w:val="22"/>
          <w:lang w:val="ru-RU"/>
        </w:rPr>
        <w:t>таются досудебным уведомлением</w:t>
      </w:r>
      <w:r w:rsidR="00314E3A">
        <w:rPr>
          <w:color w:val="000000" w:themeColor="text1"/>
          <w:sz w:val="22"/>
          <w:szCs w:val="22"/>
          <w:lang w:val="ru-RU"/>
        </w:rPr>
        <w:t xml:space="preserve">. </w:t>
      </w:r>
      <w:r w:rsidR="00A73A5E" w:rsidRPr="00314E3A">
        <w:rPr>
          <w:color w:val="000000" w:themeColor="text1"/>
          <w:sz w:val="22"/>
          <w:szCs w:val="22"/>
          <w:lang w:val="ru-RU"/>
        </w:rPr>
        <w:t xml:space="preserve"> </w:t>
      </w:r>
      <w:r w:rsidR="00A73A5E" w:rsidRPr="002D1DED">
        <w:rPr>
          <w:color w:val="000000" w:themeColor="text1"/>
          <w:sz w:val="22"/>
          <w:szCs w:val="22"/>
          <w:lang w:val="ru-RU"/>
        </w:rPr>
        <w:t xml:space="preserve">  </w:t>
      </w:r>
    </w:p>
    <w:p w:rsidR="00C8036E" w:rsidRPr="002D1DED" w:rsidRDefault="00C8036E" w:rsidP="002D1DED">
      <w:pPr>
        <w:pStyle w:val="a3"/>
        <w:ind w:left="-567" w:firstLine="283"/>
        <w:jc w:val="both"/>
        <w:rPr>
          <w:color w:val="000000" w:themeColor="text1"/>
          <w:sz w:val="22"/>
          <w:szCs w:val="22"/>
          <w:lang w:val="ru-RU"/>
        </w:rPr>
      </w:pPr>
    </w:p>
    <w:p w:rsidR="00B118F2" w:rsidRDefault="009C19E4" w:rsidP="002D1DED">
      <w:pPr>
        <w:pStyle w:val="a3"/>
        <w:numPr>
          <w:ilvl w:val="0"/>
          <w:numId w:val="20"/>
        </w:numPr>
        <w:ind w:left="-567" w:firstLine="283"/>
        <w:jc w:val="center"/>
        <w:rPr>
          <w:b/>
          <w:color w:val="000000" w:themeColor="text1"/>
          <w:sz w:val="22"/>
          <w:szCs w:val="22"/>
          <w:lang w:val="ru-RU"/>
        </w:rPr>
      </w:pPr>
      <w:r w:rsidRPr="002D1DED">
        <w:rPr>
          <w:b/>
          <w:color w:val="000000" w:themeColor="text1"/>
          <w:sz w:val="22"/>
          <w:szCs w:val="22"/>
          <w:lang w:val="ru-RU"/>
        </w:rPr>
        <w:t>Р</w:t>
      </w:r>
      <w:r w:rsidR="00B118F2" w:rsidRPr="002D1DED">
        <w:rPr>
          <w:b/>
          <w:color w:val="000000" w:themeColor="text1"/>
          <w:sz w:val="22"/>
          <w:szCs w:val="22"/>
          <w:lang w:val="ru-RU"/>
        </w:rPr>
        <w:t>еквизиты сторон</w:t>
      </w:r>
    </w:p>
    <w:tbl>
      <w:tblPr>
        <w:tblStyle w:val="ac"/>
        <w:tblW w:w="0" w:type="auto"/>
        <w:tblInd w:w="-284" w:type="dxa"/>
        <w:tblLook w:val="04A0" w:firstRow="1" w:lastRow="0" w:firstColumn="1" w:lastColumn="0" w:noHBand="0" w:noVBand="1"/>
      </w:tblPr>
      <w:tblGrid>
        <w:gridCol w:w="4672"/>
        <w:gridCol w:w="4726"/>
      </w:tblGrid>
      <w:tr w:rsidR="0009203B" w:rsidTr="0009203B">
        <w:tc>
          <w:tcPr>
            <w:tcW w:w="4672" w:type="dxa"/>
          </w:tcPr>
          <w:p w:rsidR="0009203B" w:rsidRPr="005862E8" w:rsidRDefault="0009203B" w:rsidP="002D1DED">
            <w:pPr>
              <w:pStyle w:val="a3"/>
              <w:ind w:left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5862E8">
              <w:rPr>
                <w:b/>
                <w:color w:val="000000" w:themeColor="text1"/>
                <w:sz w:val="22"/>
                <w:szCs w:val="22"/>
                <w:lang w:val="ru-RU"/>
              </w:rPr>
              <w:t>Наймодатель</w:t>
            </w:r>
          </w:p>
        </w:tc>
        <w:tc>
          <w:tcPr>
            <w:tcW w:w="4673" w:type="dxa"/>
          </w:tcPr>
          <w:p w:rsidR="0009203B" w:rsidRPr="005862E8" w:rsidRDefault="0009203B" w:rsidP="002D1DED">
            <w:pPr>
              <w:pStyle w:val="a3"/>
              <w:ind w:left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5862E8">
              <w:rPr>
                <w:b/>
                <w:color w:val="000000" w:themeColor="text1"/>
                <w:sz w:val="22"/>
                <w:szCs w:val="22"/>
                <w:lang w:val="ru-RU"/>
              </w:rPr>
              <w:t>Наниматель</w:t>
            </w:r>
          </w:p>
        </w:tc>
      </w:tr>
      <w:tr w:rsidR="0009203B" w:rsidTr="0009203B">
        <w:tc>
          <w:tcPr>
            <w:tcW w:w="4672" w:type="dxa"/>
          </w:tcPr>
          <w:p w:rsidR="0009203B" w:rsidRPr="0009203B" w:rsidRDefault="0009203B" w:rsidP="0009203B">
            <w:pPr>
              <w:ind w:right="244"/>
              <w:jc w:val="both"/>
              <w:rPr>
                <w:b/>
                <w:bCs/>
                <w:noProof w:val="0"/>
                <w:sz w:val="22"/>
                <w:szCs w:val="22"/>
                <w:lang w:val="ru-RU"/>
              </w:rPr>
            </w:pPr>
            <w:r w:rsidRPr="0009203B">
              <w:rPr>
                <w:b/>
                <w:bCs/>
                <w:noProof w:val="0"/>
                <w:sz w:val="22"/>
                <w:szCs w:val="22"/>
                <w:lang w:val="ru-RU"/>
              </w:rPr>
              <w:t>Федеральное государственное автономное образовательное учреждение высшего  образования «Балтийский федеральный университет имени Иммануила Канта» (БФУ им. И. Канта)</w:t>
            </w:r>
          </w:p>
          <w:p w:rsidR="0009203B" w:rsidRPr="0009203B" w:rsidRDefault="0009203B" w:rsidP="0009203B">
            <w:pPr>
              <w:ind w:right="244"/>
              <w:jc w:val="both"/>
              <w:rPr>
                <w:b/>
                <w:bCs/>
                <w:noProof w:val="0"/>
                <w:sz w:val="22"/>
                <w:szCs w:val="22"/>
                <w:lang w:val="ru-RU"/>
              </w:rPr>
            </w:pPr>
          </w:p>
          <w:p w:rsidR="0009203B" w:rsidRPr="0009203B" w:rsidRDefault="009E7717" w:rsidP="0009203B">
            <w:pPr>
              <w:ind w:right="244"/>
              <w:jc w:val="both"/>
              <w:rPr>
                <w:noProof w:val="0"/>
                <w:sz w:val="22"/>
                <w:szCs w:val="22"/>
                <w:lang w:val="ru-RU"/>
              </w:rPr>
            </w:pPr>
            <w:r>
              <w:rPr>
                <w:noProof w:val="0"/>
                <w:sz w:val="22"/>
                <w:szCs w:val="22"/>
                <w:lang w:val="ru-RU"/>
              </w:rPr>
              <w:t>Адрес: 236016,</w:t>
            </w:r>
            <w:r w:rsidR="0009203B" w:rsidRPr="0009203B">
              <w:rPr>
                <w:noProof w:val="0"/>
                <w:sz w:val="22"/>
                <w:szCs w:val="22"/>
                <w:lang w:val="ru-RU"/>
              </w:rPr>
              <w:t xml:space="preserve"> г. Калининград,</w:t>
            </w:r>
          </w:p>
          <w:p w:rsidR="0009203B" w:rsidRPr="0009203B" w:rsidRDefault="0009203B" w:rsidP="0009203B">
            <w:pPr>
              <w:ind w:right="244"/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09203B">
              <w:rPr>
                <w:noProof w:val="0"/>
                <w:sz w:val="22"/>
                <w:szCs w:val="22"/>
                <w:lang w:val="ru-RU"/>
              </w:rPr>
              <w:t xml:space="preserve">ул. А. Невского, 14    </w:t>
            </w:r>
          </w:p>
          <w:p w:rsidR="0009203B" w:rsidRPr="0009203B" w:rsidRDefault="0009203B" w:rsidP="0009203B">
            <w:pPr>
              <w:ind w:right="244"/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09203B">
              <w:rPr>
                <w:noProof w:val="0"/>
                <w:sz w:val="22"/>
                <w:szCs w:val="22"/>
                <w:lang w:val="ru-RU"/>
              </w:rPr>
              <w:t>р/с 40503810400004072170</w:t>
            </w:r>
          </w:p>
          <w:p w:rsidR="0009203B" w:rsidRPr="0009203B" w:rsidRDefault="0009203B" w:rsidP="0009203B">
            <w:pPr>
              <w:ind w:right="244"/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09203B">
              <w:rPr>
                <w:noProof w:val="0"/>
                <w:sz w:val="22"/>
                <w:szCs w:val="22"/>
                <w:lang w:val="ru-RU"/>
              </w:rPr>
              <w:t>(ф-л «Европейский» ПАО «Банк «Санкт-Петербург»)</w:t>
            </w:r>
          </w:p>
          <w:p w:rsidR="0009203B" w:rsidRPr="0009203B" w:rsidRDefault="0009203B" w:rsidP="0009203B">
            <w:pPr>
              <w:ind w:right="244"/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09203B">
              <w:rPr>
                <w:noProof w:val="0"/>
                <w:sz w:val="22"/>
                <w:szCs w:val="22"/>
                <w:lang w:val="ru-RU"/>
              </w:rPr>
              <w:t>Кор. счет № 30101810927480000877</w:t>
            </w:r>
          </w:p>
          <w:p w:rsidR="0009203B" w:rsidRPr="0009203B" w:rsidRDefault="0009203B" w:rsidP="0009203B">
            <w:pPr>
              <w:ind w:right="244"/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09203B">
              <w:rPr>
                <w:noProof w:val="0"/>
                <w:sz w:val="22"/>
                <w:szCs w:val="22"/>
                <w:lang w:val="ru-RU"/>
              </w:rPr>
              <w:t xml:space="preserve">БИК 042748877  </w:t>
            </w:r>
          </w:p>
          <w:p w:rsidR="0009203B" w:rsidRPr="0009203B" w:rsidRDefault="0009203B" w:rsidP="0009203B">
            <w:pPr>
              <w:ind w:right="244"/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09203B">
              <w:rPr>
                <w:noProof w:val="0"/>
                <w:sz w:val="22"/>
                <w:szCs w:val="22"/>
                <w:lang w:val="ru-RU"/>
              </w:rPr>
              <w:t>ИНН 3906019856</w:t>
            </w:r>
          </w:p>
          <w:p w:rsidR="0009203B" w:rsidRPr="005862E8" w:rsidRDefault="0009203B" w:rsidP="0009203B">
            <w:pPr>
              <w:ind w:right="244"/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09203B">
              <w:rPr>
                <w:noProof w:val="0"/>
                <w:sz w:val="22"/>
                <w:szCs w:val="22"/>
                <w:lang w:val="ru-RU"/>
              </w:rPr>
              <w:t xml:space="preserve">КПП 390601001 </w:t>
            </w:r>
          </w:p>
          <w:p w:rsidR="005862E8" w:rsidRPr="005862E8" w:rsidRDefault="005862E8" w:rsidP="0009203B">
            <w:pPr>
              <w:ind w:right="244"/>
              <w:jc w:val="both"/>
              <w:rPr>
                <w:noProof w:val="0"/>
                <w:sz w:val="22"/>
                <w:szCs w:val="22"/>
                <w:lang w:val="ru-RU"/>
              </w:rPr>
            </w:pPr>
          </w:p>
          <w:p w:rsidR="005862E8" w:rsidRPr="005862E8" w:rsidRDefault="005862E8" w:rsidP="0009203B">
            <w:pPr>
              <w:ind w:right="244"/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5862E8">
              <w:rPr>
                <w:noProof w:val="0"/>
                <w:sz w:val="22"/>
                <w:szCs w:val="22"/>
                <w:lang w:val="ru-RU"/>
              </w:rPr>
              <w:t xml:space="preserve">Директор комплекса студенческих общежитий БФУ им. И. Канта  </w:t>
            </w:r>
          </w:p>
          <w:p w:rsidR="005862E8" w:rsidRPr="005862E8" w:rsidRDefault="005862E8" w:rsidP="0009203B">
            <w:pPr>
              <w:ind w:right="244"/>
              <w:jc w:val="both"/>
              <w:rPr>
                <w:noProof w:val="0"/>
                <w:sz w:val="22"/>
                <w:szCs w:val="22"/>
                <w:lang w:val="ru-RU"/>
              </w:rPr>
            </w:pPr>
          </w:p>
          <w:p w:rsidR="005862E8" w:rsidRPr="0009203B" w:rsidRDefault="005862E8" w:rsidP="0009203B">
            <w:pPr>
              <w:ind w:right="244"/>
              <w:jc w:val="both"/>
              <w:rPr>
                <w:b/>
                <w:noProof w:val="0"/>
                <w:sz w:val="22"/>
                <w:szCs w:val="22"/>
                <w:lang w:val="ru-RU"/>
              </w:rPr>
            </w:pPr>
            <w:r w:rsidRPr="005862E8">
              <w:rPr>
                <w:noProof w:val="0"/>
                <w:sz w:val="22"/>
                <w:szCs w:val="22"/>
                <w:lang w:val="ru-RU"/>
              </w:rPr>
              <w:t>_____________</w:t>
            </w:r>
            <w:r>
              <w:rPr>
                <w:noProof w:val="0"/>
                <w:sz w:val="22"/>
                <w:szCs w:val="22"/>
                <w:lang w:val="ru-RU"/>
              </w:rPr>
              <w:t>__</w:t>
            </w:r>
            <w:r w:rsidR="00314E3A">
              <w:rPr>
                <w:noProof w:val="0"/>
                <w:sz w:val="22"/>
                <w:szCs w:val="22"/>
                <w:lang w:val="ru-RU"/>
              </w:rPr>
              <w:t>_______А.А. Горбунов</w:t>
            </w:r>
          </w:p>
          <w:p w:rsidR="0009203B" w:rsidRPr="005862E8" w:rsidRDefault="0009203B" w:rsidP="002D1DED">
            <w:pPr>
              <w:pStyle w:val="a3"/>
              <w:ind w:left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09203B" w:rsidRPr="005862E8" w:rsidRDefault="0009203B" w:rsidP="002D1DED">
            <w:pPr>
              <w:pStyle w:val="a3"/>
              <w:ind w:left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</w:tcPr>
          <w:p w:rsidR="0009203B" w:rsidRPr="005862E8" w:rsidRDefault="0009203B" w:rsidP="002D1DED">
            <w:pPr>
              <w:pStyle w:val="a3"/>
              <w:ind w:left="0"/>
              <w:rPr>
                <w:color w:val="000000" w:themeColor="text1"/>
                <w:sz w:val="22"/>
                <w:szCs w:val="22"/>
                <w:lang w:val="ru-RU"/>
              </w:rPr>
            </w:pPr>
            <w:r w:rsidRPr="005862E8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ФИО_________________________________</w:t>
            </w:r>
            <w:r w:rsidR="005862E8">
              <w:rPr>
                <w:color w:val="000000" w:themeColor="text1"/>
                <w:sz w:val="22"/>
                <w:szCs w:val="22"/>
                <w:lang w:val="ru-RU"/>
              </w:rPr>
              <w:t>_</w:t>
            </w:r>
            <w:r w:rsidRPr="005862E8">
              <w:rPr>
                <w:color w:val="000000" w:themeColor="text1"/>
                <w:sz w:val="22"/>
                <w:szCs w:val="22"/>
                <w:lang w:val="ru-RU"/>
              </w:rPr>
              <w:t>__</w:t>
            </w:r>
          </w:p>
          <w:p w:rsidR="0009203B" w:rsidRPr="005862E8" w:rsidRDefault="0009203B" w:rsidP="002D1DED">
            <w:pPr>
              <w:pStyle w:val="a3"/>
              <w:ind w:left="0"/>
              <w:rPr>
                <w:color w:val="000000" w:themeColor="text1"/>
                <w:sz w:val="22"/>
                <w:szCs w:val="22"/>
                <w:lang w:val="ru-RU"/>
              </w:rPr>
            </w:pPr>
            <w:r w:rsidRPr="005862E8">
              <w:rPr>
                <w:color w:val="000000" w:themeColor="text1"/>
                <w:sz w:val="22"/>
                <w:szCs w:val="22"/>
                <w:lang w:val="ru-RU"/>
              </w:rPr>
              <w:t>____________________________________</w:t>
            </w:r>
            <w:r w:rsidR="005862E8">
              <w:rPr>
                <w:color w:val="000000" w:themeColor="text1"/>
                <w:sz w:val="22"/>
                <w:szCs w:val="22"/>
                <w:lang w:val="ru-RU"/>
              </w:rPr>
              <w:t>_</w:t>
            </w:r>
            <w:r w:rsidRPr="005862E8">
              <w:rPr>
                <w:color w:val="000000" w:themeColor="text1"/>
                <w:sz w:val="22"/>
                <w:szCs w:val="22"/>
                <w:lang w:val="ru-RU"/>
              </w:rPr>
              <w:t>____</w:t>
            </w:r>
          </w:p>
          <w:p w:rsidR="0009203B" w:rsidRPr="007859A3" w:rsidRDefault="004F118C" w:rsidP="002D1DED">
            <w:pPr>
              <w:pStyle w:val="a3"/>
              <w:ind w:left="0"/>
              <w:rPr>
                <w:color w:val="000000" w:themeColor="text1"/>
                <w:sz w:val="22"/>
                <w:szCs w:val="22"/>
                <w:lang w:val="ru-RU"/>
              </w:rPr>
            </w:pPr>
            <w:r w:rsidRPr="007859A3">
              <w:rPr>
                <w:color w:val="000000" w:themeColor="text1"/>
                <w:sz w:val="22"/>
                <w:szCs w:val="22"/>
                <w:lang w:val="ru-RU"/>
              </w:rPr>
              <w:t>Адрес</w:t>
            </w:r>
            <w:r w:rsidR="0009203B" w:rsidRPr="007859A3">
              <w:rPr>
                <w:color w:val="000000" w:themeColor="text1"/>
                <w:sz w:val="22"/>
                <w:szCs w:val="22"/>
                <w:lang w:val="ru-RU"/>
              </w:rPr>
              <w:t xml:space="preserve"> регистрации</w:t>
            </w:r>
            <w:r w:rsidRPr="007859A3">
              <w:rPr>
                <w:color w:val="000000" w:themeColor="text1"/>
                <w:sz w:val="22"/>
                <w:szCs w:val="22"/>
                <w:lang w:val="ru-RU"/>
              </w:rPr>
              <w:t xml:space="preserve"> по месту жительства</w:t>
            </w:r>
            <w:r w:rsidR="0009203B" w:rsidRPr="007859A3">
              <w:rPr>
                <w:color w:val="000000" w:themeColor="text1"/>
                <w:sz w:val="22"/>
                <w:szCs w:val="22"/>
                <w:lang w:val="ru-RU"/>
              </w:rPr>
              <w:t>:__________________</w:t>
            </w:r>
            <w:r w:rsidR="005862E8" w:rsidRPr="007859A3">
              <w:rPr>
                <w:color w:val="000000" w:themeColor="text1"/>
                <w:sz w:val="22"/>
                <w:szCs w:val="22"/>
                <w:lang w:val="ru-RU"/>
              </w:rPr>
              <w:t>_</w:t>
            </w:r>
            <w:r w:rsidR="0009203B" w:rsidRPr="007859A3">
              <w:rPr>
                <w:color w:val="000000" w:themeColor="text1"/>
                <w:sz w:val="22"/>
                <w:szCs w:val="22"/>
                <w:lang w:val="ru-RU"/>
              </w:rPr>
              <w:t>____</w:t>
            </w:r>
          </w:p>
          <w:p w:rsidR="0009203B" w:rsidRPr="007859A3" w:rsidRDefault="0009203B" w:rsidP="002D1DED">
            <w:pPr>
              <w:pStyle w:val="a3"/>
              <w:ind w:left="0"/>
              <w:rPr>
                <w:color w:val="000000" w:themeColor="text1"/>
                <w:sz w:val="22"/>
                <w:szCs w:val="22"/>
                <w:lang w:val="ru-RU"/>
              </w:rPr>
            </w:pPr>
            <w:r w:rsidRPr="007859A3">
              <w:rPr>
                <w:color w:val="000000" w:themeColor="text1"/>
                <w:sz w:val="22"/>
                <w:szCs w:val="22"/>
                <w:lang w:val="ru-RU"/>
              </w:rPr>
              <w:t>________________________________________</w:t>
            </w:r>
          </w:p>
          <w:p w:rsidR="0009203B" w:rsidRPr="007859A3" w:rsidRDefault="0009203B" w:rsidP="002D1DED">
            <w:pPr>
              <w:pStyle w:val="a3"/>
              <w:ind w:left="0"/>
              <w:rPr>
                <w:color w:val="000000" w:themeColor="text1"/>
                <w:sz w:val="22"/>
                <w:szCs w:val="22"/>
                <w:lang w:val="ru-RU"/>
              </w:rPr>
            </w:pPr>
            <w:r w:rsidRPr="007859A3">
              <w:rPr>
                <w:color w:val="000000" w:themeColor="text1"/>
                <w:sz w:val="22"/>
                <w:szCs w:val="22"/>
                <w:lang w:val="ru-RU"/>
              </w:rPr>
              <w:t>Паспорт серии____________ №____________</w:t>
            </w:r>
          </w:p>
          <w:p w:rsidR="0009203B" w:rsidRPr="007859A3" w:rsidRDefault="0009203B" w:rsidP="002D1DED">
            <w:pPr>
              <w:pStyle w:val="a3"/>
              <w:ind w:left="0"/>
              <w:rPr>
                <w:color w:val="000000" w:themeColor="text1"/>
                <w:sz w:val="22"/>
                <w:szCs w:val="22"/>
                <w:lang w:val="ru-RU"/>
              </w:rPr>
            </w:pPr>
            <w:r w:rsidRPr="007859A3">
              <w:rPr>
                <w:color w:val="000000" w:themeColor="text1"/>
                <w:sz w:val="22"/>
                <w:szCs w:val="22"/>
                <w:lang w:val="ru-RU"/>
              </w:rPr>
              <w:t>Выдан «__»____________ ________ г.</w:t>
            </w:r>
          </w:p>
          <w:p w:rsidR="0009203B" w:rsidRPr="005862E8" w:rsidRDefault="0009203B" w:rsidP="002D1DED">
            <w:pPr>
              <w:pStyle w:val="a3"/>
              <w:ind w:left="0"/>
              <w:rPr>
                <w:color w:val="000000" w:themeColor="text1"/>
                <w:sz w:val="22"/>
                <w:szCs w:val="22"/>
                <w:lang w:val="ru-RU"/>
              </w:rPr>
            </w:pPr>
            <w:r w:rsidRPr="007859A3">
              <w:rPr>
                <w:color w:val="000000" w:themeColor="text1"/>
                <w:sz w:val="22"/>
                <w:szCs w:val="22"/>
                <w:lang w:val="ru-RU"/>
              </w:rPr>
              <w:t>кем_____________________________________</w:t>
            </w:r>
          </w:p>
          <w:p w:rsidR="0009203B" w:rsidRPr="005862E8" w:rsidRDefault="0009203B" w:rsidP="002D1DED">
            <w:pPr>
              <w:pStyle w:val="a3"/>
              <w:ind w:left="0"/>
              <w:rPr>
                <w:color w:val="000000" w:themeColor="text1"/>
                <w:sz w:val="22"/>
                <w:szCs w:val="22"/>
                <w:lang w:val="ru-RU"/>
              </w:rPr>
            </w:pPr>
            <w:r w:rsidRPr="005862E8">
              <w:rPr>
                <w:color w:val="000000" w:themeColor="text1"/>
                <w:sz w:val="22"/>
                <w:szCs w:val="22"/>
                <w:lang w:val="ru-RU"/>
              </w:rPr>
              <w:t>________________________________________</w:t>
            </w:r>
          </w:p>
          <w:p w:rsidR="0009203B" w:rsidRPr="005862E8" w:rsidRDefault="005862E8" w:rsidP="002D1DED">
            <w:pPr>
              <w:pStyle w:val="a3"/>
              <w:ind w:left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5862E8">
              <w:rPr>
                <w:color w:val="000000" w:themeColor="text1"/>
                <w:sz w:val="22"/>
                <w:szCs w:val="22"/>
                <w:lang w:val="ru-RU"/>
              </w:rPr>
              <w:t>Тел. ____________________________________</w:t>
            </w:r>
          </w:p>
          <w:p w:rsidR="005862E8" w:rsidRPr="005862E8" w:rsidRDefault="005862E8" w:rsidP="002D1DED">
            <w:pPr>
              <w:pStyle w:val="a3"/>
              <w:ind w:left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5862E8" w:rsidRPr="005862E8" w:rsidRDefault="005862E8" w:rsidP="002D1DED">
            <w:pPr>
              <w:pStyle w:val="a3"/>
              <w:ind w:left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5862E8" w:rsidRPr="005862E8" w:rsidRDefault="005862E8" w:rsidP="002D1DED">
            <w:pPr>
              <w:pStyle w:val="a3"/>
              <w:ind w:left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5862E8" w:rsidRPr="005862E8" w:rsidRDefault="005862E8" w:rsidP="002D1DED">
            <w:pPr>
              <w:pStyle w:val="a3"/>
              <w:ind w:left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5862E8" w:rsidRPr="005862E8" w:rsidRDefault="005862E8" w:rsidP="002D1DED">
            <w:pPr>
              <w:pStyle w:val="a3"/>
              <w:ind w:left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5862E8" w:rsidRPr="005862E8" w:rsidRDefault="005862E8" w:rsidP="002D1DED">
            <w:pPr>
              <w:pStyle w:val="a3"/>
              <w:ind w:left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5862E8" w:rsidRPr="005862E8" w:rsidRDefault="005862E8" w:rsidP="002D1DED">
            <w:pPr>
              <w:pStyle w:val="a3"/>
              <w:ind w:left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5862E8" w:rsidRDefault="005862E8" w:rsidP="002D1DED">
            <w:pPr>
              <w:pStyle w:val="a3"/>
              <w:ind w:left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5862E8" w:rsidRDefault="005862E8" w:rsidP="002D1DED">
            <w:pPr>
              <w:pStyle w:val="a3"/>
              <w:ind w:left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5862E8" w:rsidRPr="005862E8" w:rsidRDefault="005862E8" w:rsidP="002D1DED">
            <w:pPr>
              <w:pStyle w:val="a3"/>
              <w:ind w:left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5862E8">
              <w:rPr>
                <w:b/>
                <w:color w:val="000000" w:themeColor="text1"/>
                <w:sz w:val="22"/>
                <w:szCs w:val="22"/>
                <w:lang w:val="ru-RU"/>
              </w:rPr>
              <w:t>______________</w:t>
            </w: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_</w:t>
            </w:r>
            <w:r w:rsidRPr="005862E8">
              <w:rPr>
                <w:b/>
                <w:color w:val="000000" w:themeColor="text1"/>
                <w:sz w:val="22"/>
                <w:szCs w:val="22"/>
                <w:lang w:val="ru-RU"/>
              </w:rPr>
              <w:t>______/__________________/</w:t>
            </w:r>
          </w:p>
        </w:tc>
      </w:tr>
    </w:tbl>
    <w:tbl>
      <w:tblPr>
        <w:tblW w:w="10107" w:type="dxa"/>
        <w:tblInd w:w="-426" w:type="dxa"/>
        <w:tblLook w:val="0000" w:firstRow="0" w:lastRow="0" w:firstColumn="0" w:lastColumn="0" w:noHBand="0" w:noVBand="0"/>
      </w:tblPr>
      <w:tblGrid>
        <w:gridCol w:w="4962"/>
        <w:gridCol w:w="5145"/>
      </w:tblGrid>
      <w:tr w:rsidR="0046117A" w:rsidRPr="0009203B" w:rsidTr="002D1DED">
        <w:tc>
          <w:tcPr>
            <w:tcW w:w="4962" w:type="dxa"/>
          </w:tcPr>
          <w:p w:rsidR="00B118F2" w:rsidRPr="002D1DED" w:rsidRDefault="00B118F2" w:rsidP="002D1DED">
            <w:pPr>
              <w:ind w:left="-567" w:firstLine="283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45" w:type="dxa"/>
          </w:tcPr>
          <w:p w:rsidR="00B118F2" w:rsidRPr="002D1DED" w:rsidRDefault="00B118F2" w:rsidP="002D1DED">
            <w:pPr>
              <w:ind w:left="-567" w:firstLine="283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26352F" w:rsidRPr="002D1DED" w:rsidRDefault="0026352F" w:rsidP="002D1DED">
      <w:pPr>
        <w:pStyle w:val="a3"/>
        <w:ind w:left="-567" w:firstLine="283"/>
        <w:jc w:val="both"/>
        <w:rPr>
          <w:color w:val="000000" w:themeColor="text1"/>
          <w:sz w:val="22"/>
          <w:szCs w:val="22"/>
          <w:lang w:val="ru-RU"/>
        </w:rPr>
      </w:pPr>
    </w:p>
    <w:p w:rsidR="00CB6349" w:rsidRPr="002D1DED" w:rsidRDefault="00CB6349" w:rsidP="002D1DED">
      <w:pPr>
        <w:ind w:left="-567" w:firstLine="283"/>
        <w:jc w:val="both"/>
        <w:rPr>
          <w:color w:val="000000" w:themeColor="text1"/>
          <w:sz w:val="22"/>
          <w:szCs w:val="22"/>
          <w:lang w:val="ru-RU"/>
        </w:rPr>
      </w:pPr>
      <w:r w:rsidRPr="002D1DED">
        <w:rPr>
          <w:color w:val="000000" w:themeColor="text1"/>
          <w:sz w:val="22"/>
          <w:szCs w:val="22"/>
          <w:lang w:val="ru-RU"/>
        </w:rPr>
        <w:t xml:space="preserve">С </w:t>
      </w:r>
      <w:r w:rsidR="00FC07B7" w:rsidRPr="002D1DED">
        <w:rPr>
          <w:color w:val="000000" w:themeColor="text1"/>
          <w:sz w:val="22"/>
          <w:szCs w:val="22"/>
          <w:lang w:val="ru-RU"/>
        </w:rPr>
        <w:t xml:space="preserve">Положением об общежитии и </w:t>
      </w:r>
      <w:r w:rsidRPr="002D1DED">
        <w:rPr>
          <w:color w:val="000000" w:themeColor="text1"/>
          <w:sz w:val="22"/>
          <w:szCs w:val="22"/>
          <w:lang w:val="ru-RU"/>
        </w:rPr>
        <w:t xml:space="preserve">Правилами </w:t>
      </w:r>
      <w:r w:rsidR="00817CB4" w:rsidRPr="002D1DED">
        <w:rPr>
          <w:color w:val="000000" w:themeColor="text1"/>
          <w:sz w:val="22"/>
          <w:szCs w:val="22"/>
          <w:lang w:val="ru-RU"/>
        </w:rPr>
        <w:t xml:space="preserve">проживания в </w:t>
      </w:r>
      <w:r w:rsidRPr="002D1DED">
        <w:rPr>
          <w:color w:val="000000" w:themeColor="text1"/>
          <w:sz w:val="22"/>
          <w:szCs w:val="22"/>
          <w:lang w:val="ru-RU"/>
        </w:rPr>
        <w:t>общежити</w:t>
      </w:r>
      <w:r w:rsidR="00FC07B7" w:rsidRPr="002D1DED">
        <w:rPr>
          <w:color w:val="000000" w:themeColor="text1"/>
          <w:sz w:val="22"/>
          <w:szCs w:val="22"/>
          <w:lang w:val="ru-RU"/>
        </w:rPr>
        <w:t>и</w:t>
      </w:r>
      <w:r w:rsidRPr="002D1DED">
        <w:rPr>
          <w:color w:val="000000" w:themeColor="text1"/>
          <w:sz w:val="22"/>
          <w:szCs w:val="22"/>
          <w:lang w:val="ru-RU"/>
        </w:rPr>
        <w:t xml:space="preserve"> БФУ им. И. Канта ознакомлен (а) __________________________________________/____________________</w:t>
      </w:r>
      <w:r w:rsidR="00D665F7" w:rsidRPr="002D1DED">
        <w:rPr>
          <w:color w:val="000000" w:themeColor="text1"/>
          <w:sz w:val="22"/>
          <w:szCs w:val="22"/>
          <w:lang w:val="ru-RU"/>
        </w:rPr>
        <w:t>/</w:t>
      </w:r>
      <w:r w:rsidRPr="002D1DED">
        <w:rPr>
          <w:color w:val="000000" w:themeColor="text1"/>
          <w:sz w:val="22"/>
          <w:szCs w:val="22"/>
          <w:lang w:val="ru-RU"/>
        </w:rPr>
        <w:t xml:space="preserve"> </w:t>
      </w:r>
    </w:p>
    <w:p w:rsidR="00CB6349" w:rsidRPr="002D1DED" w:rsidRDefault="00CB6349" w:rsidP="002D1DED">
      <w:pPr>
        <w:ind w:left="-567" w:firstLine="283"/>
        <w:jc w:val="both"/>
        <w:rPr>
          <w:color w:val="000000" w:themeColor="text1"/>
          <w:sz w:val="22"/>
          <w:szCs w:val="22"/>
          <w:lang w:val="ru-RU"/>
        </w:rPr>
      </w:pPr>
    </w:p>
    <w:p w:rsidR="00D665F7" w:rsidRPr="002D1DED" w:rsidRDefault="00CB6349" w:rsidP="002D1DED">
      <w:pPr>
        <w:ind w:left="-567" w:firstLine="283"/>
        <w:jc w:val="both"/>
        <w:rPr>
          <w:color w:val="000000" w:themeColor="text1"/>
          <w:sz w:val="22"/>
          <w:szCs w:val="22"/>
          <w:lang w:val="ru-RU"/>
        </w:rPr>
      </w:pPr>
      <w:r w:rsidRPr="002D1DED">
        <w:rPr>
          <w:rFonts w:eastAsia="Calibri"/>
          <w:color w:val="000000" w:themeColor="text1"/>
          <w:sz w:val="22"/>
          <w:szCs w:val="22"/>
          <w:lang w:val="ru-RU"/>
        </w:rPr>
        <w:t xml:space="preserve">Даю согласие в установленном Федеральным законом «О персональных данных» порядке на обработку и передачу моих персональных данных для заключения и исполнения настоящего </w:t>
      </w:r>
      <w:r w:rsidR="005862E8">
        <w:rPr>
          <w:rFonts w:eastAsia="Calibri"/>
          <w:color w:val="000000" w:themeColor="text1"/>
          <w:sz w:val="22"/>
          <w:szCs w:val="22"/>
          <w:lang w:val="ru-RU"/>
        </w:rPr>
        <w:t>Д</w:t>
      </w:r>
      <w:r w:rsidRPr="002D1DED">
        <w:rPr>
          <w:rFonts w:eastAsia="Calibri"/>
          <w:color w:val="000000" w:themeColor="text1"/>
          <w:sz w:val="22"/>
          <w:szCs w:val="22"/>
          <w:lang w:val="ru-RU"/>
        </w:rPr>
        <w:t>оговора</w:t>
      </w:r>
      <w:r w:rsidR="005862E8">
        <w:rPr>
          <w:rFonts w:eastAsia="Calibri"/>
          <w:color w:val="000000" w:themeColor="text1"/>
          <w:sz w:val="22"/>
          <w:szCs w:val="22"/>
          <w:lang w:val="ru-RU"/>
        </w:rPr>
        <w:t>.</w:t>
      </w:r>
      <w:r w:rsidRPr="002D1DED">
        <w:rPr>
          <w:rFonts w:eastAsia="Calibri"/>
          <w:color w:val="000000" w:themeColor="text1"/>
          <w:sz w:val="22"/>
          <w:szCs w:val="22"/>
          <w:lang w:val="ru-RU"/>
        </w:rPr>
        <w:t xml:space="preserve"> </w:t>
      </w:r>
      <w:r w:rsidRPr="002D1DED">
        <w:rPr>
          <w:color w:val="000000" w:themeColor="text1"/>
          <w:sz w:val="22"/>
          <w:szCs w:val="22"/>
          <w:lang w:val="ru-RU"/>
        </w:rPr>
        <w:t>_________________________</w:t>
      </w:r>
      <w:r w:rsidR="007E0811" w:rsidRPr="002D1DED">
        <w:rPr>
          <w:color w:val="000000" w:themeColor="text1"/>
          <w:sz w:val="22"/>
          <w:szCs w:val="22"/>
          <w:lang w:val="ru-RU"/>
        </w:rPr>
        <w:t>__________/____________________</w:t>
      </w:r>
      <w:r w:rsidR="00D665F7" w:rsidRPr="002D1DED">
        <w:rPr>
          <w:color w:val="000000" w:themeColor="text1"/>
          <w:sz w:val="22"/>
          <w:szCs w:val="22"/>
          <w:lang w:val="ru-RU"/>
        </w:rPr>
        <w:t>/</w:t>
      </w:r>
    </w:p>
    <w:p w:rsidR="00D665F7" w:rsidRPr="002D1DED" w:rsidRDefault="00D665F7" w:rsidP="002D1DED">
      <w:pPr>
        <w:ind w:left="-567" w:firstLine="283"/>
        <w:jc w:val="both"/>
        <w:rPr>
          <w:color w:val="000000" w:themeColor="text1"/>
          <w:sz w:val="22"/>
          <w:szCs w:val="22"/>
          <w:lang w:val="ru-RU"/>
        </w:rPr>
      </w:pPr>
    </w:p>
    <w:p w:rsidR="00CB6349" w:rsidRPr="002D1DED" w:rsidRDefault="00A73A5E" w:rsidP="002D1DED">
      <w:pPr>
        <w:ind w:left="-567" w:firstLine="283"/>
        <w:jc w:val="right"/>
        <w:rPr>
          <w:color w:val="000000" w:themeColor="text1"/>
          <w:sz w:val="22"/>
          <w:szCs w:val="22"/>
          <w:lang w:val="ru-RU"/>
        </w:rPr>
      </w:pPr>
      <w:r w:rsidRPr="002D1DED">
        <w:rPr>
          <w:color w:val="000000" w:themeColor="text1"/>
          <w:sz w:val="22"/>
          <w:szCs w:val="22"/>
          <w:lang w:val="ru-RU"/>
        </w:rPr>
        <w:t xml:space="preserve"> </w:t>
      </w:r>
      <w:r w:rsidR="00D665F7" w:rsidRPr="002D1DED">
        <w:rPr>
          <w:color w:val="000000" w:themeColor="text1"/>
          <w:sz w:val="22"/>
          <w:szCs w:val="22"/>
          <w:lang w:val="ru-RU"/>
        </w:rPr>
        <w:t>«</w:t>
      </w:r>
      <w:r w:rsidR="009C19E4" w:rsidRPr="002D1DED">
        <w:rPr>
          <w:sz w:val="22"/>
          <w:szCs w:val="22"/>
          <w:lang w:val="ru-RU"/>
        </w:rPr>
        <w:t>___</w:t>
      </w:r>
      <w:r w:rsidR="00D665F7" w:rsidRPr="002D1DED">
        <w:rPr>
          <w:color w:val="000000" w:themeColor="text1"/>
          <w:sz w:val="22"/>
          <w:szCs w:val="22"/>
          <w:lang w:val="ru-RU"/>
        </w:rPr>
        <w:t xml:space="preserve">» </w:t>
      </w:r>
      <w:r w:rsidR="009C19E4" w:rsidRPr="002D1DED">
        <w:rPr>
          <w:sz w:val="22"/>
          <w:szCs w:val="22"/>
          <w:lang w:val="ru-RU"/>
        </w:rPr>
        <w:t>___________</w:t>
      </w:r>
      <w:r w:rsidR="00F5649A" w:rsidRPr="002D1DED">
        <w:rPr>
          <w:color w:val="000000" w:themeColor="text1"/>
          <w:sz w:val="22"/>
          <w:szCs w:val="22"/>
          <w:lang w:val="ru-RU"/>
        </w:rPr>
        <w:t xml:space="preserve"> </w:t>
      </w:r>
      <w:bookmarkStart w:id="4" w:name="YEAR2"/>
      <w:r w:rsidR="00D665F7" w:rsidRPr="002D1DED">
        <w:rPr>
          <w:sz w:val="22"/>
          <w:szCs w:val="22"/>
          <w:lang w:val="ru-RU"/>
        </w:rPr>
        <w:t>202</w:t>
      </w:r>
      <w:bookmarkEnd w:id="4"/>
      <w:r w:rsidR="009C19E4" w:rsidRPr="002D1DED">
        <w:rPr>
          <w:sz w:val="22"/>
          <w:szCs w:val="22"/>
          <w:lang w:val="ru-RU"/>
        </w:rPr>
        <w:t>_</w:t>
      </w:r>
      <w:r w:rsidR="00D665F7" w:rsidRPr="002D1DED">
        <w:rPr>
          <w:color w:val="000000" w:themeColor="text1"/>
          <w:sz w:val="22"/>
          <w:szCs w:val="22"/>
          <w:lang w:val="ru-RU"/>
        </w:rPr>
        <w:t xml:space="preserve"> г.</w:t>
      </w:r>
    </w:p>
    <w:p w:rsidR="007E0811" w:rsidRPr="002D1DED" w:rsidRDefault="007E0811" w:rsidP="002D1DED">
      <w:pPr>
        <w:spacing w:after="200" w:line="276" w:lineRule="auto"/>
        <w:ind w:left="-567" w:firstLine="283"/>
        <w:rPr>
          <w:color w:val="000000" w:themeColor="text1"/>
          <w:sz w:val="22"/>
          <w:szCs w:val="22"/>
          <w:lang w:val="ru-RU"/>
        </w:rPr>
      </w:pPr>
    </w:p>
    <w:sectPr w:rsidR="007E0811" w:rsidRPr="002D1DED" w:rsidSect="005862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BA" w:rsidRDefault="00E869BA" w:rsidP="003123A7">
      <w:r>
        <w:separator/>
      </w:r>
    </w:p>
  </w:endnote>
  <w:endnote w:type="continuationSeparator" w:id="0">
    <w:p w:rsidR="00E869BA" w:rsidRDefault="00E869BA" w:rsidP="0031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BA" w:rsidRDefault="00E869BA" w:rsidP="003123A7">
      <w:r>
        <w:separator/>
      </w:r>
    </w:p>
  </w:footnote>
  <w:footnote w:type="continuationSeparator" w:id="0">
    <w:p w:rsidR="00E869BA" w:rsidRDefault="00E869BA" w:rsidP="0031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10F"/>
    <w:multiLevelType w:val="multilevel"/>
    <w:tmpl w:val="469071B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1" w15:restartNumberingAfterBreak="0">
    <w:nsid w:val="15505ECB"/>
    <w:multiLevelType w:val="hybridMultilevel"/>
    <w:tmpl w:val="D09A259A"/>
    <w:lvl w:ilvl="0" w:tplc="DAB27CF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AD7735A"/>
    <w:multiLevelType w:val="hybridMultilevel"/>
    <w:tmpl w:val="DF3C7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6FF8"/>
    <w:multiLevelType w:val="hybridMultilevel"/>
    <w:tmpl w:val="90FE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2EF"/>
    <w:multiLevelType w:val="multilevel"/>
    <w:tmpl w:val="3760D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287C0F"/>
    <w:multiLevelType w:val="hybridMultilevel"/>
    <w:tmpl w:val="EA5EA94A"/>
    <w:lvl w:ilvl="0" w:tplc="6FBE6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7237B"/>
    <w:multiLevelType w:val="hybridMultilevel"/>
    <w:tmpl w:val="72BCF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5CE9"/>
    <w:multiLevelType w:val="hybridMultilevel"/>
    <w:tmpl w:val="B54E1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F5765"/>
    <w:multiLevelType w:val="hybridMultilevel"/>
    <w:tmpl w:val="CC5C9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15D3B"/>
    <w:multiLevelType w:val="hybridMultilevel"/>
    <w:tmpl w:val="4974572A"/>
    <w:lvl w:ilvl="0" w:tplc="69CC42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4632361"/>
    <w:multiLevelType w:val="hybridMultilevel"/>
    <w:tmpl w:val="F7A40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37694"/>
    <w:multiLevelType w:val="multilevel"/>
    <w:tmpl w:val="469071B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12" w15:restartNumberingAfterBreak="0">
    <w:nsid w:val="72E228A7"/>
    <w:multiLevelType w:val="hybridMultilevel"/>
    <w:tmpl w:val="AE46429A"/>
    <w:lvl w:ilvl="0" w:tplc="4774A72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2180C"/>
    <w:multiLevelType w:val="hybridMultilevel"/>
    <w:tmpl w:val="6126707E"/>
    <w:lvl w:ilvl="0" w:tplc="109445E8">
      <w:start w:val="5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740F23C2"/>
    <w:multiLevelType w:val="hybridMultilevel"/>
    <w:tmpl w:val="61686C8E"/>
    <w:lvl w:ilvl="0" w:tplc="EFC28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FD6A20"/>
    <w:multiLevelType w:val="hybridMultilevel"/>
    <w:tmpl w:val="F850B5A8"/>
    <w:lvl w:ilvl="0" w:tplc="42D2C254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3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1B"/>
    <w:rsid w:val="0000430C"/>
    <w:rsid w:val="00006382"/>
    <w:rsid w:val="00013D77"/>
    <w:rsid w:val="00042A56"/>
    <w:rsid w:val="00045244"/>
    <w:rsid w:val="000501E3"/>
    <w:rsid w:val="00063365"/>
    <w:rsid w:val="00071BBA"/>
    <w:rsid w:val="00077415"/>
    <w:rsid w:val="00084576"/>
    <w:rsid w:val="0009203B"/>
    <w:rsid w:val="000A06E3"/>
    <w:rsid w:val="000B6383"/>
    <w:rsid w:val="000D4BC0"/>
    <w:rsid w:val="000E3AC8"/>
    <w:rsid w:val="000F613F"/>
    <w:rsid w:val="00101263"/>
    <w:rsid w:val="0010255E"/>
    <w:rsid w:val="00111A3A"/>
    <w:rsid w:val="00113160"/>
    <w:rsid w:val="001334B3"/>
    <w:rsid w:val="00147CEA"/>
    <w:rsid w:val="00155444"/>
    <w:rsid w:val="0016037F"/>
    <w:rsid w:val="00160FBA"/>
    <w:rsid w:val="001624FD"/>
    <w:rsid w:val="00165DE0"/>
    <w:rsid w:val="001749D5"/>
    <w:rsid w:val="00175331"/>
    <w:rsid w:val="001872FD"/>
    <w:rsid w:val="0019173E"/>
    <w:rsid w:val="001A337C"/>
    <w:rsid w:val="001B262E"/>
    <w:rsid w:val="001C631E"/>
    <w:rsid w:val="001E0FDE"/>
    <w:rsid w:val="001E2CBF"/>
    <w:rsid w:val="001E782F"/>
    <w:rsid w:val="00206273"/>
    <w:rsid w:val="002172EF"/>
    <w:rsid w:val="00217B2F"/>
    <w:rsid w:val="002244D5"/>
    <w:rsid w:val="00244F38"/>
    <w:rsid w:val="00251956"/>
    <w:rsid w:val="00254836"/>
    <w:rsid w:val="0025539E"/>
    <w:rsid w:val="0025635B"/>
    <w:rsid w:val="00262195"/>
    <w:rsid w:val="0026352F"/>
    <w:rsid w:val="0026533E"/>
    <w:rsid w:val="00270DEE"/>
    <w:rsid w:val="00286693"/>
    <w:rsid w:val="0029111A"/>
    <w:rsid w:val="00291464"/>
    <w:rsid w:val="002A1784"/>
    <w:rsid w:val="002B0192"/>
    <w:rsid w:val="002B312B"/>
    <w:rsid w:val="002B792C"/>
    <w:rsid w:val="002D1DED"/>
    <w:rsid w:val="002E3D48"/>
    <w:rsid w:val="002F2018"/>
    <w:rsid w:val="00311115"/>
    <w:rsid w:val="00311966"/>
    <w:rsid w:val="003123A7"/>
    <w:rsid w:val="00314E3A"/>
    <w:rsid w:val="00323A7E"/>
    <w:rsid w:val="00332B5A"/>
    <w:rsid w:val="0035257E"/>
    <w:rsid w:val="00360696"/>
    <w:rsid w:val="00373AD2"/>
    <w:rsid w:val="00380FA4"/>
    <w:rsid w:val="00392A09"/>
    <w:rsid w:val="00395285"/>
    <w:rsid w:val="003A6C09"/>
    <w:rsid w:val="003B37C8"/>
    <w:rsid w:val="003B37CC"/>
    <w:rsid w:val="003C54FB"/>
    <w:rsid w:val="003F0DA5"/>
    <w:rsid w:val="003F6C66"/>
    <w:rsid w:val="00401E58"/>
    <w:rsid w:val="00422656"/>
    <w:rsid w:val="00430F6B"/>
    <w:rsid w:val="004437F7"/>
    <w:rsid w:val="0045187E"/>
    <w:rsid w:val="00451F12"/>
    <w:rsid w:val="0046117A"/>
    <w:rsid w:val="00465589"/>
    <w:rsid w:val="00465D34"/>
    <w:rsid w:val="00471BBF"/>
    <w:rsid w:val="00484595"/>
    <w:rsid w:val="00495664"/>
    <w:rsid w:val="004A662A"/>
    <w:rsid w:val="004A6CCE"/>
    <w:rsid w:val="004B7F6B"/>
    <w:rsid w:val="004C7453"/>
    <w:rsid w:val="004F118C"/>
    <w:rsid w:val="00503936"/>
    <w:rsid w:val="005058D0"/>
    <w:rsid w:val="00521FBE"/>
    <w:rsid w:val="005254B8"/>
    <w:rsid w:val="005279A9"/>
    <w:rsid w:val="00535DA1"/>
    <w:rsid w:val="00536DEF"/>
    <w:rsid w:val="00545912"/>
    <w:rsid w:val="0055074D"/>
    <w:rsid w:val="00553D78"/>
    <w:rsid w:val="005617D2"/>
    <w:rsid w:val="00566472"/>
    <w:rsid w:val="0058414D"/>
    <w:rsid w:val="005862E8"/>
    <w:rsid w:val="005942F3"/>
    <w:rsid w:val="005A556C"/>
    <w:rsid w:val="005B5506"/>
    <w:rsid w:val="005C34B8"/>
    <w:rsid w:val="005C3DE7"/>
    <w:rsid w:val="005D0410"/>
    <w:rsid w:val="005F248F"/>
    <w:rsid w:val="005F7E94"/>
    <w:rsid w:val="00607281"/>
    <w:rsid w:val="00617D20"/>
    <w:rsid w:val="00644740"/>
    <w:rsid w:val="00656708"/>
    <w:rsid w:val="00666560"/>
    <w:rsid w:val="00672AAA"/>
    <w:rsid w:val="00684CF1"/>
    <w:rsid w:val="006976A7"/>
    <w:rsid w:val="006A4623"/>
    <w:rsid w:val="006A606D"/>
    <w:rsid w:val="006B52A1"/>
    <w:rsid w:val="006C4F52"/>
    <w:rsid w:val="006D6BE9"/>
    <w:rsid w:val="006E29F6"/>
    <w:rsid w:val="006E6F28"/>
    <w:rsid w:val="006F14B7"/>
    <w:rsid w:val="006F3A67"/>
    <w:rsid w:val="0071633E"/>
    <w:rsid w:val="00716480"/>
    <w:rsid w:val="0071752C"/>
    <w:rsid w:val="00717BE5"/>
    <w:rsid w:val="00743F98"/>
    <w:rsid w:val="00745868"/>
    <w:rsid w:val="007534C7"/>
    <w:rsid w:val="0076061B"/>
    <w:rsid w:val="00764697"/>
    <w:rsid w:val="00767D40"/>
    <w:rsid w:val="00772CD6"/>
    <w:rsid w:val="00775E7C"/>
    <w:rsid w:val="007761BF"/>
    <w:rsid w:val="007859A3"/>
    <w:rsid w:val="00795B54"/>
    <w:rsid w:val="00797A9A"/>
    <w:rsid w:val="007A32B2"/>
    <w:rsid w:val="007A4FB0"/>
    <w:rsid w:val="007A5E2F"/>
    <w:rsid w:val="007A69D9"/>
    <w:rsid w:val="007B4A57"/>
    <w:rsid w:val="007C3336"/>
    <w:rsid w:val="007D1BD5"/>
    <w:rsid w:val="007D265B"/>
    <w:rsid w:val="007E0811"/>
    <w:rsid w:val="007E0B9A"/>
    <w:rsid w:val="007E3FF1"/>
    <w:rsid w:val="007F31CE"/>
    <w:rsid w:val="008125BB"/>
    <w:rsid w:val="00817CB4"/>
    <w:rsid w:val="00820860"/>
    <w:rsid w:val="00831584"/>
    <w:rsid w:val="00831AC8"/>
    <w:rsid w:val="00833222"/>
    <w:rsid w:val="00834D0E"/>
    <w:rsid w:val="008732AB"/>
    <w:rsid w:val="008851DB"/>
    <w:rsid w:val="008A16DC"/>
    <w:rsid w:val="008A3FD3"/>
    <w:rsid w:val="008C24AB"/>
    <w:rsid w:val="008C64C6"/>
    <w:rsid w:val="008D68E5"/>
    <w:rsid w:val="008E256D"/>
    <w:rsid w:val="008F06F1"/>
    <w:rsid w:val="008F3256"/>
    <w:rsid w:val="009071AC"/>
    <w:rsid w:val="00907FA3"/>
    <w:rsid w:val="009533D7"/>
    <w:rsid w:val="00956F8E"/>
    <w:rsid w:val="00966E43"/>
    <w:rsid w:val="00976D3E"/>
    <w:rsid w:val="009854D8"/>
    <w:rsid w:val="009900AD"/>
    <w:rsid w:val="00994A22"/>
    <w:rsid w:val="00995367"/>
    <w:rsid w:val="009A4FCC"/>
    <w:rsid w:val="009B3374"/>
    <w:rsid w:val="009C19E4"/>
    <w:rsid w:val="009C5B7C"/>
    <w:rsid w:val="009C64B0"/>
    <w:rsid w:val="009D5219"/>
    <w:rsid w:val="009E2D40"/>
    <w:rsid w:val="009E56EC"/>
    <w:rsid w:val="009E7717"/>
    <w:rsid w:val="009F17B4"/>
    <w:rsid w:val="009F75F9"/>
    <w:rsid w:val="00A0498F"/>
    <w:rsid w:val="00A056C3"/>
    <w:rsid w:val="00A06116"/>
    <w:rsid w:val="00A1206B"/>
    <w:rsid w:val="00A22639"/>
    <w:rsid w:val="00A31783"/>
    <w:rsid w:val="00A33A94"/>
    <w:rsid w:val="00A47A65"/>
    <w:rsid w:val="00A47D9E"/>
    <w:rsid w:val="00A562A7"/>
    <w:rsid w:val="00A56942"/>
    <w:rsid w:val="00A63BD0"/>
    <w:rsid w:val="00A6445F"/>
    <w:rsid w:val="00A70519"/>
    <w:rsid w:val="00A72F96"/>
    <w:rsid w:val="00A73A5E"/>
    <w:rsid w:val="00A8073C"/>
    <w:rsid w:val="00A81B06"/>
    <w:rsid w:val="00A87F34"/>
    <w:rsid w:val="00AA15D8"/>
    <w:rsid w:val="00AA5DD7"/>
    <w:rsid w:val="00AB051C"/>
    <w:rsid w:val="00AB4C2F"/>
    <w:rsid w:val="00AB6F80"/>
    <w:rsid w:val="00AC2186"/>
    <w:rsid w:val="00AD26D8"/>
    <w:rsid w:val="00AF0B7B"/>
    <w:rsid w:val="00AF41F5"/>
    <w:rsid w:val="00AF69FE"/>
    <w:rsid w:val="00B009C5"/>
    <w:rsid w:val="00B118F2"/>
    <w:rsid w:val="00B12B90"/>
    <w:rsid w:val="00B22E2D"/>
    <w:rsid w:val="00B241C9"/>
    <w:rsid w:val="00B24F24"/>
    <w:rsid w:val="00B57BD4"/>
    <w:rsid w:val="00B642E9"/>
    <w:rsid w:val="00B7231B"/>
    <w:rsid w:val="00B84478"/>
    <w:rsid w:val="00B93D91"/>
    <w:rsid w:val="00BA1B12"/>
    <w:rsid w:val="00BA495C"/>
    <w:rsid w:val="00BA4B2B"/>
    <w:rsid w:val="00BB37BB"/>
    <w:rsid w:val="00BC0C8A"/>
    <w:rsid w:val="00BC3FB3"/>
    <w:rsid w:val="00BD5020"/>
    <w:rsid w:val="00BE2E0A"/>
    <w:rsid w:val="00BF0927"/>
    <w:rsid w:val="00BF34C8"/>
    <w:rsid w:val="00BF3A79"/>
    <w:rsid w:val="00BF4344"/>
    <w:rsid w:val="00BF476E"/>
    <w:rsid w:val="00BF72E3"/>
    <w:rsid w:val="00C03490"/>
    <w:rsid w:val="00C23A50"/>
    <w:rsid w:val="00C34CA4"/>
    <w:rsid w:val="00C34F74"/>
    <w:rsid w:val="00C52747"/>
    <w:rsid w:val="00C54044"/>
    <w:rsid w:val="00C6086A"/>
    <w:rsid w:val="00C70232"/>
    <w:rsid w:val="00C744FF"/>
    <w:rsid w:val="00C8036E"/>
    <w:rsid w:val="00C86D5E"/>
    <w:rsid w:val="00C93EA0"/>
    <w:rsid w:val="00C95511"/>
    <w:rsid w:val="00CB6349"/>
    <w:rsid w:val="00CC50E4"/>
    <w:rsid w:val="00CC63B3"/>
    <w:rsid w:val="00CF0A81"/>
    <w:rsid w:val="00CF0B3E"/>
    <w:rsid w:val="00CF6F12"/>
    <w:rsid w:val="00D07D36"/>
    <w:rsid w:val="00D144CC"/>
    <w:rsid w:val="00D26203"/>
    <w:rsid w:val="00D27005"/>
    <w:rsid w:val="00D354A3"/>
    <w:rsid w:val="00D36969"/>
    <w:rsid w:val="00D53A08"/>
    <w:rsid w:val="00D617DA"/>
    <w:rsid w:val="00D665F7"/>
    <w:rsid w:val="00D70C5A"/>
    <w:rsid w:val="00D8205A"/>
    <w:rsid w:val="00D92D60"/>
    <w:rsid w:val="00D96F58"/>
    <w:rsid w:val="00D9757A"/>
    <w:rsid w:val="00DA14CE"/>
    <w:rsid w:val="00DB2D38"/>
    <w:rsid w:val="00DB4585"/>
    <w:rsid w:val="00DB6F82"/>
    <w:rsid w:val="00DD2E6E"/>
    <w:rsid w:val="00DF5C11"/>
    <w:rsid w:val="00E16E93"/>
    <w:rsid w:val="00E24292"/>
    <w:rsid w:val="00E26AFF"/>
    <w:rsid w:val="00E318C4"/>
    <w:rsid w:val="00E33067"/>
    <w:rsid w:val="00E57AA3"/>
    <w:rsid w:val="00E60B56"/>
    <w:rsid w:val="00E63EC4"/>
    <w:rsid w:val="00E665C8"/>
    <w:rsid w:val="00E747AD"/>
    <w:rsid w:val="00E8158A"/>
    <w:rsid w:val="00E869BA"/>
    <w:rsid w:val="00E9019C"/>
    <w:rsid w:val="00EA7F84"/>
    <w:rsid w:val="00EB1BCD"/>
    <w:rsid w:val="00EB48BD"/>
    <w:rsid w:val="00EE24C4"/>
    <w:rsid w:val="00EE3556"/>
    <w:rsid w:val="00EE4001"/>
    <w:rsid w:val="00EF4AFD"/>
    <w:rsid w:val="00EF5FCB"/>
    <w:rsid w:val="00F04F76"/>
    <w:rsid w:val="00F12285"/>
    <w:rsid w:val="00F149D7"/>
    <w:rsid w:val="00F24CA7"/>
    <w:rsid w:val="00F464DA"/>
    <w:rsid w:val="00F523FE"/>
    <w:rsid w:val="00F5649A"/>
    <w:rsid w:val="00F609C6"/>
    <w:rsid w:val="00F6595D"/>
    <w:rsid w:val="00F815F4"/>
    <w:rsid w:val="00F82CD9"/>
    <w:rsid w:val="00F9452C"/>
    <w:rsid w:val="00FA3AF7"/>
    <w:rsid w:val="00FC07B7"/>
    <w:rsid w:val="00FD0727"/>
    <w:rsid w:val="00FD12D5"/>
    <w:rsid w:val="00FD761D"/>
    <w:rsid w:val="00FE4766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4FC6"/>
  <w15:docId w15:val="{9BFE4967-BA23-4DEE-91AC-D8AF6732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6C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CCE"/>
    <w:pPr>
      <w:widowControl w:val="0"/>
      <w:shd w:val="clear" w:color="auto" w:fill="FFFFFF"/>
      <w:spacing w:line="226" w:lineRule="exact"/>
      <w:jc w:val="center"/>
    </w:pPr>
    <w:rPr>
      <w:noProof w:val="0"/>
      <w:sz w:val="20"/>
      <w:szCs w:val="20"/>
      <w:lang w:val="ru-RU" w:eastAsia="en-US"/>
    </w:rPr>
  </w:style>
  <w:style w:type="paragraph" w:styleId="a3">
    <w:name w:val="List Paragraph"/>
    <w:basedOn w:val="a"/>
    <w:uiPriority w:val="34"/>
    <w:qFormat/>
    <w:rsid w:val="00465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61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111A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1A3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1A3A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1A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1A3A"/>
    <w:rPr>
      <w:rFonts w:ascii="Times New Roman" w:eastAsia="Times New Roman" w:hAnsi="Times New Roman" w:cs="Times New Roman"/>
      <w:b/>
      <w:bCs/>
      <w:noProof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111A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1A3A"/>
    <w:rPr>
      <w:rFonts w:ascii="Tahoma" w:eastAsia="Times New Roman" w:hAnsi="Tahoma" w:cs="Tahoma"/>
      <w:noProof/>
      <w:sz w:val="16"/>
      <w:szCs w:val="16"/>
      <w:lang w:val="en-US" w:eastAsia="ru-RU"/>
    </w:rPr>
  </w:style>
  <w:style w:type="table" w:styleId="ac">
    <w:name w:val="Table Grid"/>
    <w:basedOn w:val="a1"/>
    <w:uiPriority w:val="59"/>
    <w:rsid w:val="00B8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123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123A7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3123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23A7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antia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A05B-615D-47B3-970F-DC429D35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Кюльпер</dc:creator>
  <cp:lastModifiedBy>Андрей А. Горбунов</cp:lastModifiedBy>
  <cp:revision>51</cp:revision>
  <cp:lastPrinted>2021-03-11T10:02:00Z</cp:lastPrinted>
  <dcterms:created xsi:type="dcterms:W3CDTF">2021-03-11T10:05:00Z</dcterms:created>
  <dcterms:modified xsi:type="dcterms:W3CDTF">2022-04-11T10:52:00Z</dcterms:modified>
</cp:coreProperties>
</file>