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6E" w:rsidRDefault="00132E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bookmarkStart w:id="0" w:name="_GoBack"/>
      <w:bookmarkEnd w:id="0"/>
      <w:r w:rsidR="0024795E">
        <w:rPr>
          <w:rFonts w:ascii="Times New Roman" w:hAnsi="Times New Roman" w:cs="Times New Roman"/>
          <w:sz w:val="24"/>
          <w:szCs w:val="24"/>
        </w:rPr>
        <w:t xml:space="preserve"> БФУ им. И. Канта</w:t>
      </w:r>
    </w:p>
    <w:p w:rsidR="008F3D6E" w:rsidRPr="00132E50" w:rsidRDefault="0024795E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Демину М.В.</w:t>
      </w:r>
    </w:p>
    <w:p w:rsidR="008F3D6E" w:rsidRDefault="0024795E">
      <w:pPr>
        <w:tabs>
          <w:tab w:val="left" w:pos="5103"/>
          <w:tab w:val="left" w:pos="5245"/>
        </w:tabs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(-ейся) _____ курса/года</w:t>
      </w:r>
    </w:p>
    <w:p w:rsidR="008F3D6E" w:rsidRDefault="0024795E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 на бюджетной основе</w:t>
      </w:r>
    </w:p>
    <w:p w:rsidR="008F3D6E" w:rsidRDefault="0024795E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8F3D6E" w:rsidRDefault="0024795E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3D6E" w:rsidRDefault="0024795E">
      <w:pPr>
        <w:spacing w:after="0" w:line="240" w:lineRule="auto"/>
        <w:ind w:firstLine="4962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специальность (направление)</w:t>
      </w:r>
    </w:p>
    <w:p w:rsidR="008F3D6E" w:rsidRDefault="0024795E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3D6E" w:rsidRDefault="0024795E">
      <w:pPr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3D6E" w:rsidRDefault="0024795E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8F3D6E" w:rsidRDefault="0024795E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телефон:  __________________________________________</w:t>
      </w:r>
    </w:p>
    <w:p w:rsidR="008F3D6E" w:rsidRDefault="008F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6E" w:rsidRDefault="008F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D6E" w:rsidRDefault="002479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8F3D6E" w:rsidRDefault="002479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394335</wp:posOffset>
                </wp:positionV>
                <wp:extent cx="2000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DD022" id="Прямоугольник 10" o:spid="_x0000_s1026" style="position:absolute;margin-left:-6.05pt;margin-top:31.05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Прошу Вас назначить мне </w:t>
      </w:r>
      <w:r>
        <w:rPr>
          <w:rFonts w:ascii="Times New Roman" w:hAnsi="Times New Roman" w:cs="Times New Roman"/>
          <w:b/>
          <w:i/>
          <w:sz w:val="24"/>
          <w:szCs w:val="24"/>
        </w:rPr>
        <w:t>государственную социальную стипендию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тем, что отношусь к следую</w:t>
      </w:r>
      <w:r>
        <w:rPr>
          <w:rFonts w:ascii="Times New Roman" w:hAnsi="Times New Roman" w:cs="Times New Roman"/>
          <w:sz w:val="24"/>
          <w:szCs w:val="24"/>
        </w:rPr>
        <w:t xml:space="preserve">щей категории </w:t>
      </w:r>
      <w:r>
        <w:rPr>
          <w:rFonts w:ascii="Times New Roman" w:hAnsi="Times New Roman" w:cs="Times New Roman"/>
          <w:i/>
          <w:sz w:val="24"/>
          <w:szCs w:val="24"/>
        </w:rPr>
        <w:t>(необходимое отметить)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3D6E" w:rsidRDefault="0024795E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дети-сироты и дети, оставшиеся без попечения родителей, лица из числа детей-сирот и детей, оставшихся без попечения родителей, лица, потерявшими в период обучения обоих родителей или единственного родителя;</w:t>
      </w:r>
    </w:p>
    <w:p w:rsidR="008F3D6E" w:rsidRDefault="0024795E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43229" id="Прямоугольник 1" o:spid="_x0000_s1026" style="position:absolute;margin-left:-6.05pt;margin-top:0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" fillcolor="white [3212]" strokecolor="black [3213]" strokeweight=".5pt"/>
            </w:pict>
          </mc:Fallback>
        </mc:AlternateContent>
      </w:r>
      <w:r>
        <w:t xml:space="preserve"> </w:t>
      </w:r>
      <w:r>
        <w:rPr>
          <w:rFonts w:ascii="Times New Roman" w:hAnsi="Times New Roman" w:cs="Times New Roman"/>
        </w:rPr>
        <w:t>дети-инвалиды, инвалиды I и II групп, инвалиды с детства;</w:t>
      </w:r>
    </w:p>
    <w:p w:rsidR="008F3D6E" w:rsidRDefault="0024795E">
      <w:pPr>
        <w:spacing w:after="0"/>
        <w:ind w:left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51386" id="Прямоугольник 9" o:spid="_x0000_s1026" style="position:absolute;margin-left:-6.05pt;margin-top:.3pt;width:15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" fillcolor="window" strokecolor="windowText" strokeweight=".5pt"/>
            </w:pict>
          </mc:Fallback>
        </mc:AlternateContent>
      </w:r>
      <w:r>
        <w:t xml:space="preserve"> </w:t>
      </w:r>
      <w:r>
        <w:rPr>
          <w:rFonts w:ascii="Times New Roman" w:hAnsi="Times New Roman" w:cs="Times New Roman"/>
        </w:rPr>
        <w:t>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F3D6E" w:rsidRDefault="0024795E">
      <w:pPr>
        <w:spacing w:after="0"/>
        <w:ind w:left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1DC68" id="Прямоугольник 2" o:spid="_x0000_s1026" style="position:absolute;margin-left:-6.05pt;margin-top:.3pt;width:15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 xml:space="preserve">инвалиды вследствие военной травмы или заболевания, полученных в период прохождения военной службы, и ветераны боевых действий, а также студенты из числа граждан, проходивших в течение не менее трех лет военную службу по контракту в </w:t>
      </w:r>
      <w:r>
        <w:rPr>
          <w:rFonts w:ascii="Times New Roman" w:hAnsi="Times New Roman" w:cs="Times New Roman"/>
          <w:i/>
          <w:sz w:val="20"/>
          <w:szCs w:val="20"/>
        </w:rPr>
        <w:t>Вооруженных Силах Росси</w:t>
      </w:r>
      <w:r>
        <w:rPr>
          <w:rFonts w:ascii="Times New Roman" w:hAnsi="Times New Roman" w:cs="Times New Roman"/>
          <w:i/>
          <w:sz w:val="20"/>
          <w:szCs w:val="20"/>
        </w:rPr>
        <w:t>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 инженерно-технических, дорожно-строительных воинских формированиях при фед</w:t>
      </w:r>
      <w:r>
        <w:rPr>
          <w:rFonts w:ascii="Times New Roman" w:hAnsi="Times New Roman" w:cs="Times New Roman"/>
          <w:i/>
          <w:sz w:val="20"/>
          <w:szCs w:val="20"/>
        </w:rPr>
        <w:t>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</w:t>
      </w:r>
      <w:r>
        <w:rPr>
          <w:rFonts w:ascii="Times New Roman" w:hAnsi="Times New Roman" w:cs="Times New Roman"/>
          <w:i/>
          <w:sz w:val="20"/>
          <w:szCs w:val="20"/>
        </w:rPr>
        <w:t>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</w:t>
      </w:r>
      <w:r>
        <w:rPr>
          <w:rFonts w:ascii="Times New Roman" w:hAnsi="Times New Roman" w:cs="Times New Roman"/>
          <w:i/>
          <w:sz w:val="20"/>
          <w:szCs w:val="20"/>
        </w:rPr>
        <w:t>ленных с военной службы по основаниям, предусмотренным подпунктами «б» – «г» пункта 1, подпунктом «а» пункта 2 и подпунктами «а» - «в» пункта 3 статьи 51 Федерального закона от 28 марта 1998 года N 53-ФЗ «О воинской обязанности и военной службе»;</w:t>
      </w:r>
    </w:p>
    <w:p w:rsidR="008F3D6E" w:rsidRDefault="0024795E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CEC22" id="Прямоугольник 3" o:spid="_x0000_s1026" style="position:absolute;margin-left:-6.05pt;margin-top:.6pt;width:15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" fillcolor="white [3212]" strokecolor="black [3213]" strokeweight=".5pt"/>
            </w:pict>
          </mc:Fallback>
        </mc:AlternateContent>
      </w:r>
      <w:r>
        <w:rPr>
          <w:rFonts w:ascii="Times New Roman" w:hAnsi="Times New Roman" w:cs="Times New Roman"/>
        </w:rPr>
        <w:t>получивш</w:t>
      </w:r>
      <w:r>
        <w:rPr>
          <w:rFonts w:ascii="Times New Roman" w:hAnsi="Times New Roman" w:cs="Times New Roman"/>
        </w:rPr>
        <w:t>ие государственную социальную помощь.</w:t>
      </w:r>
    </w:p>
    <w:p w:rsidR="008F3D6E" w:rsidRDefault="008F3D6E">
      <w:pPr>
        <w:spacing w:after="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F3D6E" w:rsidRDefault="002479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заявлению прилагаю:</w:t>
      </w:r>
    </w:p>
    <w:p w:rsidR="008F3D6E" w:rsidRDefault="0024795E">
      <w:pPr>
        <w:spacing w:after="0" w:line="16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   №__________ от __.__.____. </w:t>
      </w:r>
    </w:p>
    <w:p w:rsidR="008F3D6E" w:rsidRDefault="0024795E">
      <w:pPr>
        <w:spacing w:after="0" w:line="16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(вид документа: справка, удостоверение, свидетельство и др.)</w:t>
      </w:r>
    </w:p>
    <w:p w:rsidR="008F3D6E" w:rsidRDefault="008F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D6E" w:rsidRDefault="00247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</w:t>
      </w:r>
    </w:p>
    <w:p w:rsidR="008F3D6E" w:rsidRDefault="0024795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Дата                                                                                                                                 Подпись обучающегося</w:t>
      </w:r>
    </w:p>
    <w:p w:rsidR="008F3D6E" w:rsidRDefault="008F3D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8F3D6E" w:rsidRDefault="008F3D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D6E" w:rsidRDefault="0024795E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Даю согласие в установленном 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>Федеральным </w:t>
      </w:r>
      <w:hyperlink r:id="rId8" w:history="1">
        <w:r>
          <w:rPr>
            <w:rFonts w:ascii="Times New Roman" w:eastAsia="Calibri" w:hAnsi="Times New Roman" w:cs="Times New Roman"/>
            <w:i/>
            <w:lang w:eastAsia="en-US"/>
          </w:rPr>
          <w:t>законом</w:t>
        </w:r>
      </w:hyperlink>
      <w:r>
        <w:rPr>
          <w:rFonts w:ascii="Times New Roman" w:eastAsia="Calibri" w:hAnsi="Times New Roman" w:cs="Times New Roman"/>
          <w:i/>
          <w:lang w:eastAsia="en-US"/>
        </w:rPr>
        <w:t> 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>от 27.07.2006 № 152-ФЗ «О персональных данных»</w:t>
      </w:r>
      <w:r>
        <w:rPr>
          <w:rFonts w:ascii="Times New Roman" w:eastAsia="Calibri" w:hAnsi="Times New Roman" w:cs="Times New Roman"/>
          <w:i/>
          <w:lang w:eastAsia="en-US"/>
        </w:rPr>
        <w:t xml:space="preserve"> порядке на обработку и использование моих персональных данных </w:t>
      </w:r>
    </w:p>
    <w:p w:rsidR="008F3D6E" w:rsidRDefault="008F3D6E">
      <w:pPr>
        <w:shd w:val="clear" w:color="auto" w:fill="FFFFFF"/>
        <w:tabs>
          <w:tab w:val="left" w:pos="1507"/>
        </w:tabs>
        <w:spacing w:after="0" w:line="254" w:lineRule="exact"/>
        <w:rPr>
          <w:rFonts w:ascii="Times New Roman" w:eastAsia="Calibri" w:hAnsi="Times New Roman" w:cs="Times New Roman"/>
          <w:lang w:eastAsia="en-US"/>
        </w:rPr>
      </w:pPr>
    </w:p>
    <w:p w:rsidR="008F3D6E" w:rsidRDefault="0024795E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2"/>
          <w:lang w:eastAsia="en-US"/>
        </w:rPr>
        <w:t>Подпись ________________ /__</w:t>
      </w:r>
      <w:r>
        <w:rPr>
          <w:rFonts w:ascii="Times New Roman" w:eastAsia="Calibri" w:hAnsi="Times New Roman" w:cs="Times New Roman"/>
          <w:color w:val="000000"/>
          <w:spacing w:val="2"/>
          <w:lang w:eastAsia="en-US"/>
        </w:rPr>
        <w:t>______________________________/</w:t>
      </w:r>
    </w:p>
    <w:p w:rsidR="008F3D6E" w:rsidRDefault="008F3D6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F3D6E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5E" w:rsidRDefault="0024795E">
      <w:pPr>
        <w:spacing w:line="240" w:lineRule="auto"/>
      </w:pPr>
      <w:r>
        <w:separator/>
      </w:r>
    </w:p>
  </w:endnote>
  <w:endnote w:type="continuationSeparator" w:id="0">
    <w:p w:rsidR="0024795E" w:rsidRDefault="002479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5E" w:rsidRDefault="0024795E">
      <w:pPr>
        <w:spacing w:after="0"/>
      </w:pPr>
      <w:r>
        <w:separator/>
      </w:r>
    </w:p>
  </w:footnote>
  <w:footnote w:type="continuationSeparator" w:id="0">
    <w:p w:rsidR="0024795E" w:rsidRDefault="002479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4"/>
    <w:rsid w:val="00004CB6"/>
    <w:rsid w:val="000B4C85"/>
    <w:rsid w:val="000C4B14"/>
    <w:rsid w:val="00100B1E"/>
    <w:rsid w:val="00131B0F"/>
    <w:rsid w:val="00132E50"/>
    <w:rsid w:val="001A7966"/>
    <w:rsid w:val="001B610C"/>
    <w:rsid w:val="00231FA3"/>
    <w:rsid w:val="0024795E"/>
    <w:rsid w:val="00287EDB"/>
    <w:rsid w:val="002B133F"/>
    <w:rsid w:val="002E5A14"/>
    <w:rsid w:val="002F7E2C"/>
    <w:rsid w:val="00345D0E"/>
    <w:rsid w:val="003A4ABB"/>
    <w:rsid w:val="003B1D62"/>
    <w:rsid w:val="003D31E4"/>
    <w:rsid w:val="00470C8D"/>
    <w:rsid w:val="00482260"/>
    <w:rsid w:val="004A3588"/>
    <w:rsid w:val="004D76A4"/>
    <w:rsid w:val="004D78A9"/>
    <w:rsid w:val="00586C4B"/>
    <w:rsid w:val="00597E4D"/>
    <w:rsid w:val="005E3AC4"/>
    <w:rsid w:val="005F25C2"/>
    <w:rsid w:val="00654EB5"/>
    <w:rsid w:val="006C10B0"/>
    <w:rsid w:val="006E2B86"/>
    <w:rsid w:val="007064AC"/>
    <w:rsid w:val="007528EC"/>
    <w:rsid w:val="00765BDA"/>
    <w:rsid w:val="007A10E9"/>
    <w:rsid w:val="00821509"/>
    <w:rsid w:val="008476BE"/>
    <w:rsid w:val="00850C5E"/>
    <w:rsid w:val="00860C23"/>
    <w:rsid w:val="00865483"/>
    <w:rsid w:val="00865D85"/>
    <w:rsid w:val="008B2FC6"/>
    <w:rsid w:val="008F3D6E"/>
    <w:rsid w:val="0095200E"/>
    <w:rsid w:val="00987BF9"/>
    <w:rsid w:val="00A363ED"/>
    <w:rsid w:val="00B1548A"/>
    <w:rsid w:val="00B222C7"/>
    <w:rsid w:val="00B8650D"/>
    <w:rsid w:val="00BA476C"/>
    <w:rsid w:val="00BE05C2"/>
    <w:rsid w:val="00C417A5"/>
    <w:rsid w:val="00C67303"/>
    <w:rsid w:val="00C90052"/>
    <w:rsid w:val="00CB74B5"/>
    <w:rsid w:val="00CE176A"/>
    <w:rsid w:val="00CF715A"/>
    <w:rsid w:val="00D20ECD"/>
    <w:rsid w:val="00D531FC"/>
    <w:rsid w:val="00E21E0C"/>
    <w:rsid w:val="00E623A1"/>
    <w:rsid w:val="00E84078"/>
    <w:rsid w:val="00EA3435"/>
    <w:rsid w:val="00FC1059"/>
    <w:rsid w:val="00FC77AE"/>
    <w:rsid w:val="00FD4743"/>
    <w:rsid w:val="09AE6036"/>
    <w:rsid w:val="2A66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DCFEBB"/>
  <w15:docId w15:val="{F9ED184E-BFB8-4E12-861E-E542F6BD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7.ru/zakonodatelstvo/legal6r/i84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837408-97A9-41D7-BFE9-16A6D4EA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ETrifonova</dc:creator>
  <cp:lastModifiedBy>Мария А. Кравцова</cp:lastModifiedBy>
  <cp:revision>16</cp:revision>
  <cp:lastPrinted>2024-08-30T13:46:00Z</cp:lastPrinted>
  <dcterms:created xsi:type="dcterms:W3CDTF">2018-07-24T10:02:00Z</dcterms:created>
  <dcterms:modified xsi:type="dcterms:W3CDTF">2025-10-22T12:24:00Z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6312F8AF9F6A419193D3207D3E1230AA_12</vt:lpwstr>
  </property>
</Properties>
</file>