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33" w:rsidRDefault="00C25933" w:rsidP="00C25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A91">
        <w:rPr>
          <w:rFonts w:ascii="Times New Roman" w:hAnsi="Times New Roman" w:cs="Times New Roman"/>
          <w:b/>
          <w:sz w:val="24"/>
          <w:szCs w:val="24"/>
        </w:rPr>
        <w:t>«ДОКУМЕНТАЦИОННОЕ ОБЕСПЕЧЕНИЕ 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(ДОУ)</w:t>
      </w:r>
      <w:r w:rsidRPr="00BD1A91">
        <w:rPr>
          <w:rFonts w:ascii="Times New Roman" w:hAnsi="Times New Roman" w:cs="Times New Roman"/>
          <w:b/>
          <w:sz w:val="24"/>
          <w:szCs w:val="24"/>
        </w:rPr>
        <w:t>»</w:t>
      </w:r>
    </w:p>
    <w:p w:rsidR="00C25933" w:rsidRPr="00133885" w:rsidRDefault="00C25933" w:rsidP="00C259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33885">
        <w:rPr>
          <w:rFonts w:ascii="Times New Roman" w:hAnsi="Times New Roman" w:cs="Times New Roman"/>
          <w:b/>
        </w:rPr>
        <w:t>Срок обучения:</w:t>
      </w:r>
      <w:r w:rsidRPr="00133885">
        <w:rPr>
          <w:rFonts w:ascii="Times New Roman" w:hAnsi="Times New Roman" w:cs="Times New Roman"/>
        </w:rPr>
        <w:t xml:space="preserve"> 260 часов (4 месяца)</w:t>
      </w:r>
    </w:p>
    <w:p w:rsidR="00C25933" w:rsidRPr="007D74EA" w:rsidRDefault="00C25933" w:rsidP="00C259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4EA">
        <w:rPr>
          <w:rFonts w:ascii="Times New Roman" w:hAnsi="Times New Roman" w:cs="Times New Roman"/>
          <w:b/>
        </w:rPr>
        <w:t>Форма обучения:</w:t>
      </w:r>
      <w:r w:rsidRPr="007D74EA">
        <w:rPr>
          <w:rFonts w:ascii="Times New Roman" w:hAnsi="Times New Roman" w:cs="Times New Roman"/>
        </w:rPr>
        <w:t xml:space="preserve"> очно-заочная, без отрыва от производства.</w:t>
      </w:r>
    </w:p>
    <w:p w:rsidR="00C25933" w:rsidRPr="00913CA8" w:rsidRDefault="00C25933" w:rsidP="00C25933">
      <w:pPr>
        <w:jc w:val="both"/>
        <w:rPr>
          <w:rFonts w:ascii="Times New Roman" w:hAnsi="Times New Roman" w:cs="Times New Roman"/>
          <w:b/>
        </w:rPr>
      </w:pPr>
      <w:r w:rsidRPr="00913CA8">
        <w:rPr>
          <w:rFonts w:ascii="Times New Roman" w:hAnsi="Times New Roman" w:cs="Times New Roman"/>
          <w:b/>
        </w:rPr>
        <w:t>3.</w:t>
      </w:r>
      <w:r w:rsidRPr="00913CA8">
        <w:rPr>
          <w:rFonts w:ascii="Times New Roman" w:hAnsi="Times New Roman" w:cs="Times New Roman"/>
        </w:rPr>
        <w:t xml:space="preserve"> </w:t>
      </w:r>
      <w:r w:rsidRPr="00913CA8">
        <w:rPr>
          <w:rFonts w:ascii="Times New Roman" w:hAnsi="Times New Roman" w:cs="Times New Roman"/>
          <w:b/>
          <w:u w:val="single"/>
        </w:rPr>
        <w:t>Содержание программы:</w:t>
      </w:r>
    </w:p>
    <w:p w:rsidR="00C25933" w:rsidRPr="00A6266F" w:rsidRDefault="00C25933" w:rsidP="00C2593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Основы правовой культуры в ДОУ </w:t>
      </w:r>
      <w:r w:rsidRPr="00D56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- 54 часа</w:t>
      </w:r>
    </w:p>
    <w:p w:rsidR="00C25933" w:rsidRDefault="00C25933" w:rsidP="00C2593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</w:rPr>
        <w:t xml:space="preserve"> Правоведение.</w:t>
      </w:r>
    </w:p>
    <w:p w:rsidR="00C25933" w:rsidRPr="00D17FB9" w:rsidRDefault="00C25933" w:rsidP="00C2593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Административное право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5933" w:rsidRDefault="00C25933" w:rsidP="00C25933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Гражданское право.</w:t>
      </w:r>
    </w:p>
    <w:p w:rsidR="00C25933" w:rsidRDefault="00C25933" w:rsidP="00C25933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1.4. Трудовое право.</w:t>
      </w:r>
    </w:p>
    <w:p w:rsidR="00C25933" w:rsidRPr="00F41AE0" w:rsidRDefault="00C25933" w:rsidP="00C25933">
      <w:pPr>
        <w:shd w:val="clear" w:color="auto" w:fill="FFFFFF"/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41A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1.5. </w:t>
      </w:r>
      <w:r w:rsidRPr="00F41AE0">
        <w:rPr>
          <w:rFonts w:ascii="Times New Roman" w:hAnsi="Times New Roman" w:cs="Times New Roman"/>
          <w:sz w:val="24"/>
          <w:szCs w:val="24"/>
        </w:rPr>
        <w:t>Организация государственных учреждений России</w:t>
      </w:r>
    </w:p>
    <w:p w:rsidR="00C25933" w:rsidRDefault="00C25933" w:rsidP="00C259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933" w:rsidRPr="00804BAF" w:rsidRDefault="00C25933" w:rsidP="00C2593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Информатизация профессиональной деятельности в ДОУ</w:t>
      </w:r>
      <w:r w:rsidRPr="00D56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24 часа</w:t>
      </w:r>
    </w:p>
    <w:p w:rsidR="00C25933" w:rsidRPr="00804BAF" w:rsidRDefault="00C25933" w:rsidP="00C25933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1.Информационное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804BAF">
        <w:rPr>
          <w:rFonts w:ascii="Times New Roman" w:hAnsi="Times New Roman" w:cs="Times New Roman"/>
          <w:sz w:val="24"/>
          <w:szCs w:val="24"/>
        </w:rPr>
        <w:tab/>
      </w:r>
    </w:p>
    <w:p w:rsidR="00C25933" w:rsidRPr="00804BAF" w:rsidRDefault="00C25933" w:rsidP="00C25933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2.Информационные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технологии в ДОУ и архивном деле</w:t>
      </w:r>
      <w:r w:rsidRPr="00804BAF">
        <w:rPr>
          <w:rFonts w:ascii="Times New Roman" w:hAnsi="Times New Roman" w:cs="Times New Roman"/>
          <w:sz w:val="24"/>
          <w:szCs w:val="24"/>
        </w:rPr>
        <w:tab/>
      </w:r>
      <w:r w:rsidRPr="00804BAF">
        <w:rPr>
          <w:rFonts w:ascii="Times New Roman" w:hAnsi="Times New Roman" w:cs="Times New Roman"/>
          <w:sz w:val="24"/>
          <w:szCs w:val="24"/>
        </w:rPr>
        <w:tab/>
      </w:r>
      <w:r w:rsidRPr="00804BAF">
        <w:rPr>
          <w:rFonts w:ascii="Times New Roman" w:hAnsi="Times New Roman" w:cs="Times New Roman"/>
          <w:sz w:val="24"/>
          <w:szCs w:val="24"/>
        </w:rPr>
        <w:tab/>
      </w:r>
    </w:p>
    <w:p w:rsidR="00C25933" w:rsidRPr="00804BAF" w:rsidRDefault="00C25933" w:rsidP="00C25933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3.Основы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электронного документооборота</w:t>
      </w:r>
      <w:r w:rsidRPr="00804BAF">
        <w:rPr>
          <w:rFonts w:ascii="Times New Roman" w:hAnsi="Times New Roman" w:cs="Times New Roman"/>
          <w:sz w:val="24"/>
          <w:szCs w:val="24"/>
        </w:rPr>
        <w:tab/>
      </w:r>
      <w:r w:rsidRPr="00804BAF">
        <w:rPr>
          <w:rFonts w:ascii="Times New Roman" w:hAnsi="Times New Roman" w:cs="Times New Roman"/>
          <w:sz w:val="24"/>
          <w:szCs w:val="24"/>
        </w:rPr>
        <w:tab/>
      </w:r>
      <w:r w:rsidRPr="00804BAF">
        <w:rPr>
          <w:rFonts w:ascii="Times New Roman" w:hAnsi="Times New Roman" w:cs="Times New Roman"/>
          <w:sz w:val="24"/>
          <w:szCs w:val="24"/>
        </w:rPr>
        <w:tab/>
      </w:r>
    </w:p>
    <w:p w:rsidR="00C25933" w:rsidRPr="00804BAF" w:rsidRDefault="00C25933" w:rsidP="00C2593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BAF">
        <w:rPr>
          <w:rFonts w:ascii="Times New Roman" w:hAnsi="Times New Roman" w:cs="Times New Roman"/>
          <w:sz w:val="24"/>
          <w:szCs w:val="24"/>
        </w:rPr>
        <w:tab/>
      </w:r>
    </w:p>
    <w:p w:rsidR="00C25933" w:rsidRPr="00F41AE0" w:rsidRDefault="00C25933" w:rsidP="00C2593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Документоведение и документационное обеспечение управления (ДОУ) (Цикл общепрофессиональных дисциплин)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122</w:t>
      </w:r>
      <w:r w:rsidRPr="00F41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41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5933" w:rsidRPr="003E4421" w:rsidRDefault="00C25933" w:rsidP="00C2593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E442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Психология делового общения</w:t>
      </w:r>
    </w:p>
    <w:p w:rsidR="00C25933" w:rsidRPr="003E4421" w:rsidRDefault="00C25933" w:rsidP="00C2593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2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Управление персоналом. Офисный менеджмент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933" w:rsidRPr="003E4421" w:rsidRDefault="00C25933" w:rsidP="00C259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2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Основы документоведения</w:t>
      </w:r>
    </w:p>
    <w:p w:rsidR="00C25933" w:rsidRPr="003E4421" w:rsidRDefault="00C25933" w:rsidP="00C259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421">
        <w:rPr>
          <w:rFonts w:ascii="Times New Roman" w:hAnsi="Times New Roman" w:cs="Times New Roman"/>
          <w:sz w:val="24"/>
          <w:szCs w:val="24"/>
        </w:rPr>
        <w:t>3.4. Стандартизация ДОУ и архивного дела</w:t>
      </w:r>
    </w:p>
    <w:p w:rsidR="00C25933" w:rsidRPr="003E4421" w:rsidRDefault="00C25933" w:rsidP="00C25933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E4421">
        <w:rPr>
          <w:rFonts w:ascii="Times New Roman" w:hAnsi="Times New Roman" w:cs="Times New Roman"/>
          <w:sz w:val="24"/>
          <w:szCs w:val="24"/>
        </w:rPr>
        <w:t>3.5. Организация и технология ДОУ</w:t>
      </w:r>
    </w:p>
    <w:p w:rsidR="00C25933" w:rsidRPr="003E4421" w:rsidRDefault="00C25933" w:rsidP="00C25933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E4421">
        <w:rPr>
          <w:rFonts w:ascii="Times New Roman" w:hAnsi="Times New Roman" w:cs="Times New Roman"/>
          <w:sz w:val="24"/>
          <w:szCs w:val="24"/>
        </w:rPr>
        <w:t>3.6. Методика рационализации ДОУ</w:t>
      </w:r>
      <w:r w:rsidRPr="003E4421">
        <w:rPr>
          <w:rFonts w:ascii="Times New Roman" w:hAnsi="Times New Roman" w:cs="Times New Roman"/>
          <w:sz w:val="24"/>
          <w:szCs w:val="24"/>
        </w:rPr>
        <w:tab/>
      </w:r>
    </w:p>
    <w:p w:rsidR="00C25933" w:rsidRPr="003E4421" w:rsidRDefault="00C25933" w:rsidP="00C25933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E4421">
        <w:rPr>
          <w:rFonts w:ascii="Times New Roman" w:hAnsi="Times New Roman" w:cs="Times New Roman"/>
          <w:sz w:val="24"/>
          <w:szCs w:val="24"/>
        </w:rPr>
        <w:t>3.7. Документирование управленческой деятельности</w:t>
      </w:r>
    </w:p>
    <w:p w:rsidR="00C25933" w:rsidRPr="003E4421" w:rsidRDefault="00C25933" w:rsidP="00C25933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E4421">
        <w:rPr>
          <w:rFonts w:ascii="Times New Roman" w:hAnsi="Times New Roman" w:cs="Times New Roman"/>
          <w:sz w:val="24"/>
          <w:szCs w:val="24"/>
        </w:rPr>
        <w:t>3.8. Кадровое делопроизводство</w:t>
      </w:r>
      <w:r w:rsidRPr="003E4421">
        <w:rPr>
          <w:rFonts w:ascii="Times New Roman" w:hAnsi="Times New Roman" w:cs="Times New Roman"/>
          <w:sz w:val="24"/>
          <w:szCs w:val="24"/>
        </w:rPr>
        <w:tab/>
      </w:r>
    </w:p>
    <w:p w:rsidR="00C25933" w:rsidRPr="003E4421" w:rsidRDefault="00C25933" w:rsidP="00C25933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E4421">
        <w:rPr>
          <w:rFonts w:ascii="Times New Roman" w:hAnsi="Times New Roman" w:cs="Times New Roman"/>
          <w:sz w:val="24"/>
          <w:szCs w:val="24"/>
        </w:rPr>
        <w:t>3.9. Организация конфиденциального делопроизводства</w:t>
      </w:r>
    </w:p>
    <w:p w:rsidR="00C25933" w:rsidRPr="003E4421" w:rsidRDefault="00C25933" w:rsidP="00C25933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E4421">
        <w:rPr>
          <w:rFonts w:ascii="Times New Roman" w:hAnsi="Times New Roman" w:cs="Times New Roman"/>
          <w:sz w:val="24"/>
          <w:szCs w:val="24"/>
        </w:rPr>
        <w:t>3.10. Система экспертиз в документной лингвистике</w:t>
      </w:r>
    </w:p>
    <w:p w:rsidR="00C25933" w:rsidRPr="003E4421" w:rsidRDefault="00C25933" w:rsidP="00C25933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E4421">
        <w:rPr>
          <w:rFonts w:ascii="Times New Roman" w:hAnsi="Times New Roman" w:cs="Times New Roman"/>
          <w:sz w:val="24"/>
          <w:szCs w:val="24"/>
        </w:rPr>
        <w:t>3.11. Практикум по редактированию и корректированию деловой документации</w:t>
      </w:r>
    </w:p>
    <w:p w:rsidR="00C25933" w:rsidRPr="003E4421" w:rsidRDefault="00C25933" w:rsidP="00C25933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E4421">
        <w:rPr>
          <w:rFonts w:ascii="Times New Roman" w:hAnsi="Times New Roman" w:cs="Times New Roman"/>
          <w:sz w:val="24"/>
          <w:szCs w:val="24"/>
        </w:rPr>
        <w:t>3.12. Основы предпринимательской деятельности в профессиональной сфере</w:t>
      </w:r>
      <w:r w:rsidRPr="003E4421">
        <w:rPr>
          <w:rFonts w:ascii="Times New Roman" w:hAnsi="Times New Roman" w:cs="Times New Roman"/>
          <w:sz w:val="24"/>
          <w:szCs w:val="24"/>
        </w:rPr>
        <w:tab/>
      </w:r>
    </w:p>
    <w:p w:rsidR="00C25933" w:rsidRPr="003E4421" w:rsidRDefault="00C25933" w:rsidP="00C2593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421">
        <w:rPr>
          <w:rFonts w:ascii="Times New Roman" w:hAnsi="Times New Roman" w:cs="Times New Roman"/>
          <w:sz w:val="24"/>
          <w:szCs w:val="24"/>
        </w:rPr>
        <w:tab/>
      </w:r>
    </w:p>
    <w:p w:rsidR="00C25933" w:rsidRDefault="00C25933" w:rsidP="00C2593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Производственная практика- 60 часов</w:t>
      </w:r>
    </w:p>
    <w:p w:rsidR="00C25933" w:rsidRPr="00A6266F" w:rsidRDefault="00C25933" w:rsidP="00C2593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 аттестационная</w:t>
      </w:r>
      <w:proofErr w:type="gramEnd"/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- </w:t>
      </w:r>
      <w:r w:rsidRPr="00A6266F">
        <w:rPr>
          <w:rFonts w:ascii="Times New Roman" w:hAnsi="Times New Roman" w:cs="Times New Roman"/>
          <w:sz w:val="24"/>
          <w:szCs w:val="24"/>
        </w:rPr>
        <w:t>экзамен, защита аттестационной работы</w:t>
      </w:r>
    </w:p>
    <w:p w:rsidR="00012ACA" w:rsidRDefault="00012ACA">
      <w:bookmarkStart w:id="0" w:name="_GoBack"/>
      <w:bookmarkEnd w:id="0"/>
    </w:p>
    <w:sectPr w:rsidR="0001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603C"/>
    <w:multiLevelType w:val="hybridMultilevel"/>
    <w:tmpl w:val="780285D0"/>
    <w:lvl w:ilvl="0" w:tplc="93FE0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C3"/>
    <w:rsid w:val="00012ACA"/>
    <w:rsid w:val="002A71C3"/>
    <w:rsid w:val="00C2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6C3F4-A276-4DA9-B904-E874FB89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3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2018-07-11T07:34:00Z</dcterms:created>
  <dcterms:modified xsi:type="dcterms:W3CDTF">2018-07-11T07:34:00Z</dcterms:modified>
</cp:coreProperties>
</file>