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34" w:rsidRPr="00C2786E" w:rsidRDefault="00832F34" w:rsidP="00832F34">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r w:rsidRPr="00C2786E">
        <w:rPr>
          <w:rFonts w:ascii="Times New Roman" w:eastAsia="Times New Roman" w:hAnsi="Times New Roman" w:cs="Times New Roman"/>
          <w:b/>
          <w:color w:val="000000"/>
          <w:sz w:val="28"/>
          <w:szCs w:val="28"/>
        </w:rPr>
        <w:t>МИНИСТЕРСТВО НАУКИ И ВЫСШЕГО ОБРАЗОВАНИЯ</w:t>
      </w:r>
    </w:p>
    <w:p w:rsidR="00832F34" w:rsidRPr="00C2786E" w:rsidRDefault="00832F34" w:rsidP="00832F34">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r w:rsidRPr="00C2786E">
        <w:rPr>
          <w:rFonts w:ascii="Times New Roman" w:eastAsia="Times New Roman" w:hAnsi="Times New Roman" w:cs="Times New Roman"/>
          <w:b/>
          <w:color w:val="000000"/>
          <w:sz w:val="28"/>
          <w:szCs w:val="28"/>
        </w:rPr>
        <w:t>РОССИЙСКОЙ ФЕДЕРАЦИИ</w:t>
      </w:r>
    </w:p>
    <w:p w:rsidR="00832F34" w:rsidRPr="00C2786E" w:rsidRDefault="00832F34" w:rsidP="00832F34">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8"/>
          <w:szCs w:val="28"/>
        </w:rPr>
      </w:pPr>
      <w:r w:rsidRPr="00C2786E">
        <w:rPr>
          <w:rFonts w:ascii="Times New Roman" w:eastAsia="Times New Roman" w:hAnsi="Times New Roman" w:cs="Times New Roman"/>
          <w:b/>
          <w:color w:val="000000"/>
          <w:sz w:val="28"/>
          <w:szCs w:val="28"/>
        </w:rPr>
        <w:t xml:space="preserve">федеральное государственное автономное образовательное учреждение высшего образования «Балтийский федеральный университет имени </w:t>
      </w:r>
      <w:proofErr w:type="spellStart"/>
      <w:r w:rsidRPr="00C2786E">
        <w:rPr>
          <w:rFonts w:ascii="Times New Roman" w:eastAsia="Times New Roman" w:hAnsi="Times New Roman" w:cs="Times New Roman"/>
          <w:b/>
          <w:color w:val="000000"/>
          <w:sz w:val="28"/>
          <w:szCs w:val="28"/>
        </w:rPr>
        <w:t>Иммануила</w:t>
      </w:r>
      <w:proofErr w:type="spellEnd"/>
      <w:r w:rsidRPr="00C2786E">
        <w:rPr>
          <w:rFonts w:ascii="Times New Roman" w:eastAsia="Times New Roman" w:hAnsi="Times New Roman" w:cs="Times New Roman"/>
          <w:b/>
          <w:color w:val="000000"/>
          <w:sz w:val="28"/>
          <w:szCs w:val="28"/>
        </w:rPr>
        <w:t xml:space="preserve"> Канта»</w:t>
      </w:r>
    </w:p>
    <w:p w:rsidR="00832F34" w:rsidRDefault="00832F34" w:rsidP="00832F34">
      <w:pPr>
        <w:spacing w:after="0" w:line="240" w:lineRule="auto"/>
        <w:ind w:firstLine="540"/>
        <w:jc w:val="center"/>
        <w:rPr>
          <w:rFonts w:ascii="Times New Roman" w:eastAsia="Calibri" w:hAnsi="Times New Roman" w:cs="Times New Roman"/>
          <w:b/>
          <w:bCs/>
          <w:sz w:val="28"/>
          <w:szCs w:val="28"/>
        </w:rPr>
      </w:pPr>
      <w:r w:rsidRPr="00B03F8E">
        <w:rPr>
          <w:rFonts w:ascii="Times New Roman" w:eastAsia="Calibri" w:hAnsi="Times New Roman" w:cs="Times New Roman"/>
          <w:b/>
          <w:bCs/>
          <w:sz w:val="28"/>
          <w:szCs w:val="28"/>
        </w:rPr>
        <w:t>Образовательно-научный кластер</w:t>
      </w:r>
    </w:p>
    <w:p w:rsidR="00832F34" w:rsidRPr="00B03F8E" w:rsidRDefault="00832F34" w:rsidP="00832F34">
      <w:pPr>
        <w:spacing w:after="0" w:line="240" w:lineRule="auto"/>
        <w:ind w:firstLine="540"/>
        <w:jc w:val="center"/>
        <w:rPr>
          <w:rFonts w:ascii="Times New Roman" w:eastAsia="Calibri" w:hAnsi="Times New Roman" w:cs="Times New Roman"/>
          <w:b/>
          <w:bCs/>
          <w:sz w:val="28"/>
          <w:szCs w:val="28"/>
        </w:rPr>
      </w:pPr>
      <w:r w:rsidRPr="00B03F8E">
        <w:rPr>
          <w:rFonts w:ascii="Times New Roman" w:eastAsia="Calibri" w:hAnsi="Times New Roman" w:cs="Times New Roman"/>
          <w:b/>
          <w:bCs/>
          <w:sz w:val="28"/>
          <w:szCs w:val="28"/>
        </w:rPr>
        <w:t xml:space="preserve"> «Институт управления и территориального развития»</w:t>
      </w:r>
    </w:p>
    <w:p w:rsidR="00832F34" w:rsidRPr="00B03F8E" w:rsidRDefault="00832F34" w:rsidP="00832F34">
      <w:pPr>
        <w:spacing w:after="0" w:line="240" w:lineRule="auto"/>
        <w:ind w:firstLine="540"/>
        <w:jc w:val="center"/>
        <w:rPr>
          <w:rFonts w:ascii="Times New Roman" w:eastAsia="Calibri" w:hAnsi="Times New Roman" w:cs="Times New Roman"/>
          <w:b/>
          <w:bCs/>
          <w:sz w:val="28"/>
          <w:szCs w:val="28"/>
        </w:rPr>
      </w:pPr>
      <w:r w:rsidRPr="00B03F8E">
        <w:rPr>
          <w:rFonts w:ascii="Times New Roman" w:eastAsia="Calibri" w:hAnsi="Times New Roman" w:cs="Times New Roman"/>
          <w:b/>
          <w:bCs/>
          <w:sz w:val="28"/>
          <w:szCs w:val="28"/>
        </w:rPr>
        <w:t>Высшая школа права</w:t>
      </w:r>
    </w:p>
    <w:p w:rsidR="00832F34" w:rsidRPr="00C2786E" w:rsidRDefault="00832F34" w:rsidP="00832F34">
      <w:pPr>
        <w:pStyle w:val="1"/>
        <w:ind w:left="720"/>
        <w:rPr>
          <w:sz w:val="28"/>
          <w:szCs w:val="28"/>
        </w:rPr>
      </w:pPr>
    </w:p>
    <w:p w:rsidR="00832F34" w:rsidRPr="00C2786E" w:rsidRDefault="00832F34" w:rsidP="00832F34">
      <w:pPr>
        <w:rPr>
          <w:rFonts w:ascii="Times New Roman" w:hAnsi="Times New Roman" w:cs="Times New Roman"/>
          <w:sz w:val="28"/>
          <w:szCs w:val="28"/>
        </w:rPr>
      </w:pPr>
    </w:p>
    <w:p w:rsidR="00832F34" w:rsidRPr="00C2786E" w:rsidRDefault="00832F34" w:rsidP="00832F34">
      <w:pPr>
        <w:rPr>
          <w:rFonts w:ascii="Times New Roman" w:hAnsi="Times New Roman" w:cs="Times New Roman"/>
          <w:sz w:val="28"/>
          <w:szCs w:val="28"/>
        </w:rPr>
      </w:pPr>
    </w:p>
    <w:p w:rsidR="00832F34" w:rsidRPr="00C2786E" w:rsidRDefault="00832F34" w:rsidP="00832F34">
      <w:pPr>
        <w:rPr>
          <w:rFonts w:ascii="Times New Roman" w:hAnsi="Times New Roman" w:cs="Times New Roman"/>
          <w:sz w:val="28"/>
          <w:szCs w:val="28"/>
        </w:rPr>
      </w:pPr>
    </w:p>
    <w:p w:rsidR="00832F34" w:rsidRDefault="00832F34" w:rsidP="00832F34">
      <w:pPr>
        <w:rPr>
          <w:rFonts w:ascii="Times New Roman" w:hAnsi="Times New Roman" w:cs="Times New Roman"/>
          <w:sz w:val="28"/>
          <w:szCs w:val="28"/>
        </w:rPr>
      </w:pPr>
    </w:p>
    <w:p w:rsidR="00832F34" w:rsidRPr="002E6C4E" w:rsidRDefault="00832F34" w:rsidP="002E6C4E">
      <w:pPr>
        <w:jc w:val="center"/>
        <w:rPr>
          <w:rFonts w:ascii="Times New Roman" w:hAnsi="Times New Roman" w:cs="Times New Roman"/>
          <w:b/>
          <w:sz w:val="28"/>
          <w:szCs w:val="28"/>
        </w:rPr>
      </w:pPr>
      <w:r w:rsidRPr="00C2786E">
        <w:rPr>
          <w:rFonts w:ascii="Times New Roman" w:hAnsi="Times New Roman" w:cs="Times New Roman"/>
          <w:b/>
          <w:sz w:val="28"/>
          <w:szCs w:val="28"/>
        </w:rPr>
        <w:t>ФОНД ОЦЕНОЧНЫХ СРЕДСТВ</w:t>
      </w:r>
    </w:p>
    <w:p w:rsidR="00832F34" w:rsidRPr="00C5418A" w:rsidRDefault="00832F34" w:rsidP="00832F34">
      <w:pPr>
        <w:widowControl w:val="0"/>
        <w:autoSpaceDE w:val="0"/>
        <w:autoSpaceDN w:val="0"/>
        <w:spacing w:before="321" w:after="0" w:line="240" w:lineRule="auto"/>
        <w:ind w:left="141"/>
        <w:jc w:val="center"/>
        <w:rPr>
          <w:rFonts w:ascii="Times New Roman" w:eastAsia="Times New Roman" w:hAnsi="Times New Roman" w:cs="Times New Roman"/>
          <w:b/>
          <w:sz w:val="28"/>
        </w:rPr>
      </w:pPr>
      <w:r w:rsidRPr="00C5418A">
        <w:rPr>
          <w:rFonts w:ascii="Times New Roman" w:eastAsia="Times New Roman" w:hAnsi="Times New Roman" w:cs="Times New Roman"/>
          <w:b/>
          <w:sz w:val="28"/>
        </w:rPr>
        <w:t>Шифр:</w:t>
      </w:r>
      <w:r w:rsidRPr="00C5418A">
        <w:rPr>
          <w:rFonts w:ascii="Times New Roman" w:eastAsia="Times New Roman" w:hAnsi="Times New Roman" w:cs="Times New Roman"/>
          <w:b/>
          <w:spacing w:val="-7"/>
          <w:sz w:val="28"/>
        </w:rPr>
        <w:t xml:space="preserve"> </w:t>
      </w:r>
      <w:r w:rsidRPr="00C5418A">
        <w:rPr>
          <w:rFonts w:ascii="Times New Roman" w:eastAsia="Times New Roman" w:hAnsi="Times New Roman" w:cs="Times New Roman"/>
          <w:b/>
          <w:spacing w:val="-2"/>
          <w:sz w:val="28"/>
        </w:rPr>
        <w:t>40.05.04</w:t>
      </w:r>
    </w:p>
    <w:p w:rsidR="00832F34" w:rsidRPr="00C5418A"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p>
    <w:p w:rsidR="00832F34" w:rsidRPr="00C5418A"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pacing w:val="-15"/>
          <w:sz w:val="28"/>
        </w:rPr>
      </w:pPr>
      <w:r w:rsidRPr="00C5418A">
        <w:rPr>
          <w:rFonts w:ascii="Times New Roman" w:eastAsia="Times New Roman" w:hAnsi="Times New Roman" w:cs="Times New Roman"/>
          <w:b/>
          <w:sz w:val="28"/>
        </w:rPr>
        <w:t>Направление</w:t>
      </w:r>
      <w:r w:rsidRPr="00C5418A">
        <w:rPr>
          <w:rFonts w:ascii="Times New Roman" w:eastAsia="Times New Roman" w:hAnsi="Times New Roman" w:cs="Times New Roman"/>
          <w:b/>
          <w:spacing w:val="-16"/>
          <w:sz w:val="28"/>
        </w:rPr>
        <w:t xml:space="preserve"> </w:t>
      </w:r>
      <w:r w:rsidRPr="00C5418A">
        <w:rPr>
          <w:rFonts w:ascii="Times New Roman" w:eastAsia="Times New Roman" w:hAnsi="Times New Roman" w:cs="Times New Roman"/>
          <w:b/>
          <w:sz w:val="28"/>
        </w:rPr>
        <w:t>подготовки:</w:t>
      </w:r>
    </w:p>
    <w:p w:rsidR="00832F34" w:rsidRPr="00C5418A"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r w:rsidRPr="00C5418A">
        <w:rPr>
          <w:rFonts w:ascii="Times New Roman" w:eastAsia="Times New Roman" w:hAnsi="Times New Roman" w:cs="Times New Roman"/>
          <w:b/>
          <w:sz w:val="28"/>
        </w:rPr>
        <w:t>«Судебная и прокурорская деятельность» (базовое высшее образование)</w:t>
      </w:r>
    </w:p>
    <w:p w:rsidR="00832F34" w:rsidRPr="00C5418A"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p>
    <w:p w:rsidR="00832F34" w:rsidRPr="00C5418A" w:rsidRDefault="00832F34" w:rsidP="00832F34">
      <w:pPr>
        <w:widowControl w:val="0"/>
        <w:autoSpaceDE w:val="0"/>
        <w:autoSpaceDN w:val="0"/>
        <w:spacing w:before="2" w:after="0" w:line="240" w:lineRule="auto"/>
        <w:ind w:right="3"/>
        <w:jc w:val="center"/>
        <w:rPr>
          <w:rFonts w:ascii="Times New Roman" w:eastAsia="Times New Roman" w:hAnsi="Times New Roman" w:cs="Times New Roman"/>
          <w:b/>
          <w:sz w:val="28"/>
        </w:rPr>
      </w:pPr>
      <w:r w:rsidRPr="00C5418A">
        <w:rPr>
          <w:rFonts w:ascii="Times New Roman" w:eastAsia="Times New Roman" w:hAnsi="Times New Roman" w:cs="Times New Roman"/>
          <w:b/>
          <w:sz w:val="28"/>
        </w:rPr>
        <w:t>Профиль: «Судебная деятельность»</w:t>
      </w:r>
    </w:p>
    <w:p w:rsidR="00832F34" w:rsidRDefault="00832F34" w:rsidP="00832F34">
      <w:pPr>
        <w:widowControl w:val="0"/>
        <w:autoSpaceDE w:val="0"/>
        <w:autoSpaceDN w:val="0"/>
        <w:adjustRightInd w:val="0"/>
        <w:spacing w:after="0" w:line="240" w:lineRule="auto"/>
        <w:ind w:left="708" w:hanging="424"/>
        <w:jc w:val="center"/>
        <w:rPr>
          <w:rFonts w:ascii="Times New Roman" w:eastAsia="Times New Roman" w:hAnsi="Times New Roman" w:cs="Times New Roman"/>
          <w:b/>
          <w:bCs/>
          <w:sz w:val="28"/>
          <w:szCs w:val="28"/>
        </w:rPr>
      </w:pPr>
    </w:p>
    <w:p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rsid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E6C4E" w:rsidRDefault="002E6C4E"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E6C4E" w:rsidRDefault="002E6C4E"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E6C4E" w:rsidRPr="00C2786E" w:rsidRDefault="002E6C4E"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32F34" w:rsidRPr="00C2786E"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86E">
        <w:rPr>
          <w:rFonts w:ascii="Times New Roman" w:eastAsia="Times New Roman" w:hAnsi="Times New Roman" w:cs="Times New Roman"/>
          <w:sz w:val="28"/>
          <w:szCs w:val="28"/>
        </w:rPr>
        <w:t>Калининград</w:t>
      </w:r>
    </w:p>
    <w:p w:rsidR="00832F34" w:rsidRPr="00832F34" w:rsidRDefault="00832F34" w:rsidP="00832F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786E">
        <w:rPr>
          <w:rFonts w:ascii="Times New Roman" w:eastAsia="Times New Roman" w:hAnsi="Times New Roman" w:cs="Times New Roman"/>
          <w:sz w:val="28"/>
          <w:szCs w:val="28"/>
        </w:rPr>
        <w:t>20</w:t>
      </w:r>
      <w:r>
        <w:rPr>
          <w:rFonts w:ascii="Times New Roman" w:eastAsia="Times New Roman" w:hAnsi="Times New Roman" w:cs="Times New Roman"/>
          <w:sz w:val="28"/>
          <w:szCs w:val="28"/>
        </w:rPr>
        <w:t>23</w:t>
      </w:r>
    </w:p>
    <w:p w:rsidR="0010102E" w:rsidRPr="001B18FD" w:rsidRDefault="002E6C4E" w:rsidP="00B5497D">
      <w:pPr>
        <w:jc w:val="center"/>
        <w:rPr>
          <w:rFonts w:ascii="Times New Roman" w:hAnsi="Times New Roman" w:cs="Times New Roman"/>
          <w:b/>
          <w:sz w:val="24"/>
          <w:szCs w:val="24"/>
        </w:rPr>
      </w:pPr>
      <w:r>
        <w:rPr>
          <w:rFonts w:ascii="Times New Roman" w:hAnsi="Times New Roman" w:cs="Times New Roman"/>
          <w:b/>
          <w:sz w:val="24"/>
          <w:szCs w:val="24"/>
        </w:rPr>
        <w:lastRenderedPageBreak/>
        <w:t>Количество тестовых заданий</w:t>
      </w:r>
    </w:p>
    <w:tbl>
      <w:tblPr>
        <w:tblStyle w:val="a3"/>
        <w:tblW w:w="0" w:type="auto"/>
        <w:jc w:val="center"/>
        <w:tblLook w:val="04A0" w:firstRow="1" w:lastRow="0" w:firstColumn="1" w:lastColumn="0" w:noHBand="0" w:noVBand="1"/>
      </w:tblPr>
      <w:tblGrid>
        <w:gridCol w:w="1555"/>
        <w:gridCol w:w="6381"/>
        <w:gridCol w:w="1408"/>
      </w:tblGrid>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Код компетенции</w:t>
            </w:r>
          </w:p>
        </w:tc>
        <w:tc>
          <w:tcPr>
            <w:tcW w:w="6588"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Наименование компетенции</w:t>
            </w:r>
          </w:p>
        </w:tc>
        <w:tc>
          <w:tcPr>
            <w:tcW w:w="1417"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Количество заданий</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УК-1</w:t>
            </w:r>
          </w:p>
        </w:tc>
        <w:tc>
          <w:tcPr>
            <w:tcW w:w="6588" w:type="dxa"/>
            <w:shd w:val="clear" w:color="auto" w:fill="auto"/>
            <w:vAlign w:val="center"/>
          </w:tcPr>
          <w:p w:rsidR="00B5497D" w:rsidRPr="00EB06EE" w:rsidRDefault="00B5497D" w:rsidP="00B5497D">
            <w:pPr>
              <w:jc w:val="both"/>
              <w:rPr>
                <w:rFonts w:ascii="Times New Roman" w:hAnsi="Times New Roman" w:cs="Times New Roman"/>
                <w:sz w:val="20"/>
                <w:szCs w:val="20"/>
              </w:rPr>
            </w:pPr>
            <w:r w:rsidRPr="00EB06EE">
              <w:rPr>
                <w:rFonts w:ascii="Times New Roman" w:eastAsia="Calibri" w:hAnsi="Times New Roman" w:cs="Times New Roman"/>
                <w:sz w:val="20"/>
                <w:szCs w:val="20"/>
              </w:rPr>
              <w:t>Способен к формированию собственного жизненно-образовательного маршрута на основе критического мышления, целеполагания, стратегии достижения цели (в том числе в проектном типе деятельности) в условиях создания безопасной среды, с учетом традиционных российских духовно-нравственных ценностей и целей национального развития, в процессе социального взаимодействия</w:t>
            </w:r>
          </w:p>
        </w:tc>
        <w:tc>
          <w:tcPr>
            <w:tcW w:w="1417"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64</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ОПК-1</w:t>
            </w:r>
          </w:p>
        </w:tc>
        <w:tc>
          <w:tcPr>
            <w:tcW w:w="6588" w:type="dxa"/>
            <w:shd w:val="clear" w:color="auto" w:fill="auto"/>
            <w:vAlign w:val="center"/>
          </w:tcPr>
          <w:p w:rsidR="00B5497D" w:rsidRPr="00EB06EE" w:rsidRDefault="00B5497D" w:rsidP="00B5497D">
            <w:pPr>
              <w:jc w:val="both"/>
              <w:rPr>
                <w:rFonts w:ascii="Times New Roman" w:hAnsi="Times New Roman" w:cs="Times New Roman"/>
                <w:sz w:val="20"/>
                <w:szCs w:val="20"/>
              </w:rPr>
            </w:pPr>
            <w:r w:rsidRPr="00EB06EE">
              <w:rPr>
                <w:rFonts w:ascii="Times New Roman" w:hAnsi="Times New Roman" w:cs="Times New Roman"/>
                <w:sz w:val="20"/>
                <w:szCs w:val="20"/>
              </w:rPr>
              <w:t>Способен анализировать основные закономерности формирования, функционирования и развития права</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ОПК-2</w:t>
            </w:r>
          </w:p>
        </w:tc>
        <w:tc>
          <w:tcPr>
            <w:tcW w:w="6588" w:type="dxa"/>
            <w:shd w:val="clear" w:color="auto" w:fill="auto"/>
            <w:vAlign w:val="center"/>
          </w:tcPr>
          <w:p w:rsidR="00B5497D" w:rsidRPr="00EB06EE" w:rsidRDefault="00B5497D" w:rsidP="00B5497D">
            <w:pPr>
              <w:jc w:val="both"/>
              <w:rPr>
                <w:rFonts w:ascii="Times New Roman" w:hAnsi="Times New Roman" w:cs="Times New Roman"/>
                <w:sz w:val="20"/>
                <w:szCs w:val="20"/>
              </w:rPr>
            </w:pPr>
            <w:r w:rsidRPr="00EB06EE">
              <w:rPr>
                <w:rFonts w:ascii="Times New Roman" w:hAnsi="Times New Roman" w:cs="Times New Roman"/>
                <w:sz w:val="20"/>
                <w:szCs w:val="20"/>
              </w:rPr>
              <w:t>Способен определять правовую природу общественных отношений, профессионально квалифицировать факты и правоотношения</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ОПК-3</w:t>
            </w:r>
          </w:p>
        </w:tc>
        <w:tc>
          <w:tcPr>
            <w:tcW w:w="6588" w:type="dxa"/>
            <w:shd w:val="clear" w:color="auto" w:fill="auto"/>
            <w:vAlign w:val="center"/>
          </w:tcPr>
          <w:p w:rsidR="00B5497D" w:rsidRPr="00EB06EE" w:rsidRDefault="00B5497D" w:rsidP="00B5497D">
            <w:pPr>
              <w:jc w:val="both"/>
              <w:rPr>
                <w:rFonts w:ascii="Times New Roman" w:hAnsi="Times New Roman" w:cs="Times New Roman"/>
                <w:sz w:val="20"/>
                <w:szCs w:val="20"/>
              </w:rPr>
            </w:pPr>
            <w:r w:rsidRPr="00EB06EE">
              <w:rPr>
                <w:rFonts w:ascii="Times New Roman" w:hAnsi="Times New Roman" w:cs="Times New Roman"/>
                <w:sz w:val="20"/>
                <w:szCs w:val="20"/>
              </w:rPr>
              <w:t>Способен при решении задач профессиональной деятельности применять нормы материального и процессуального права</w:t>
            </w:r>
          </w:p>
        </w:tc>
        <w:tc>
          <w:tcPr>
            <w:tcW w:w="1417"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48</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ОПК-4</w:t>
            </w:r>
          </w:p>
        </w:tc>
        <w:tc>
          <w:tcPr>
            <w:tcW w:w="6588" w:type="dxa"/>
            <w:shd w:val="clear" w:color="auto" w:fill="auto"/>
            <w:vAlign w:val="center"/>
          </w:tcPr>
          <w:p w:rsidR="00B5497D" w:rsidRPr="00EB06EE" w:rsidRDefault="00B5497D" w:rsidP="00B5497D">
            <w:pPr>
              <w:jc w:val="both"/>
              <w:rPr>
                <w:rFonts w:ascii="Times New Roman" w:hAnsi="Times New Roman" w:cs="Times New Roman"/>
                <w:sz w:val="20"/>
                <w:szCs w:val="20"/>
              </w:rPr>
            </w:pPr>
            <w:r w:rsidRPr="00EB06EE">
              <w:rPr>
                <w:rFonts w:ascii="Times New Roman" w:hAnsi="Times New Roman" w:cs="Times New Roman"/>
                <w:sz w:val="20"/>
                <w:szCs w:val="20"/>
              </w:rPr>
              <w:t>Способен участвовать в экспертной юридической деятельности</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ОПК-5</w:t>
            </w:r>
          </w:p>
        </w:tc>
        <w:tc>
          <w:tcPr>
            <w:tcW w:w="6588" w:type="dxa"/>
            <w:shd w:val="clear" w:color="auto" w:fill="auto"/>
            <w:vAlign w:val="center"/>
          </w:tcPr>
          <w:p w:rsidR="00B5497D" w:rsidRPr="00EB06EE" w:rsidRDefault="00B5497D" w:rsidP="00B5497D">
            <w:pPr>
              <w:jc w:val="both"/>
              <w:rPr>
                <w:rFonts w:ascii="Times New Roman" w:hAnsi="Times New Roman" w:cs="Times New Roman"/>
                <w:sz w:val="20"/>
                <w:szCs w:val="20"/>
              </w:rPr>
            </w:pPr>
            <w:r w:rsidRPr="00EB06EE">
              <w:rPr>
                <w:rFonts w:ascii="Times New Roman" w:hAnsi="Times New Roman" w:cs="Times New Roman"/>
                <w:sz w:val="20"/>
                <w:szCs w:val="20"/>
              </w:rPr>
              <w:t>Способен профессионально толковать нормы права</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ОПК-6</w:t>
            </w:r>
          </w:p>
        </w:tc>
        <w:tc>
          <w:tcPr>
            <w:tcW w:w="6588" w:type="dxa"/>
            <w:shd w:val="clear" w:color="auto" w:fill="auto"/>
            <w:vAlign w:val="center"/>
          </w:tcPr>
          <w:p w:rsidR="00B5497D" w:rsidRPr="00EB06EE" w:rsidRDefault="00B5497D" w:rsidP="00B5497D">
            <w:pPr>
              <w:jc w:val="both"/>
              <w:rPr>
                <w:rFonts w:ascii="Times New Roman" w:hAnsi="Times New Roman" w:cs="Times New Roman"/>
                <w:sz w:val="20"/>
                <w:szCs w:val="20"/>
              </w:rPr>
            </w:pPr>
            <w:r w:rsidRPr="00EB06EE">
              <w:rPr>
                <w:rFonts w:ascii="Times New Roman" w:hAnsi="Times New Roman" w:cs="Times New Roman"/>
                <w:sz w:val="20"/>
                <w:szCs w:val="20"/>
              </w:rPr>
              <w:t>Способен письменно и устно аргументировать правовую позицию по делу и осуществлять профессиональное представительство в судах (иных органах власти)</w:t>
            </w:r>
          </w:p>
        </w:tc>
        <w:tc>
          <w:tcPr>
            <w:tcW w:w="1417"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21</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ОПК-7</w:t>
            </w:r>
          </w:p>
        </w:tc>
        <w:tc>
          <w:tcPr>
            <w:tcW w:w="6588" w:type="dxa"/>
            <w:shd w:val="clear" w:color="auto" w:fill="auto"/>
            <w:vAlign w:val="center"/>
          </w:tcPr>
          <w:p w:rsidR="00B5497D" w:rsidRPr="00EB06EE" w:rsidRDefault="00B5497D" w:rsidP="006346AE">
            <w:pPr>
              <w:jc w:val="both"/>
              <w:rPr>
                <w:rFonts w:ascii="Times New Roman" w:hAnsi="Times New Roman" w:cs="Times New Roman"/>
                <w:sz w:val="20"/>
                <w:szCs w:val="20"/>
              </w:rPr>
            </w:pPr>
            <w:r w:rsidRPr="00EB06EE">
              <w:rPr>
                <w:rFonts w:ascii="Times New Roman" w:hAnsi="Times New Roman" w:cs="Times New Roman"/>
                <w:sz w:val="20"/>
                <w:szCs w:val="20"/>
              </w:rPr>
              <w:t>Способен участвовать в подготовке проектов правовых актов и иных юридических документов</w:t>
            </w:r>
          </w:p>
        </w:tc>
        <w:tc>
          <w:tcPr>
            <w:tcW w:w="1417"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24</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ОПК-8</w:t>
            </w:r>
          </w:p>
        </w:tc>
        <w:tc>
          <w:tcPr>
            <w:tcW w:w="6588" w:type="dxa"/>
            <w:shd w:val="clear" w:color="auto" w:fill="auto"/>
            <w:vAlign w:val="center"/>
          </w:tcPr>
          <w:p w:rsidR="00B5497D" w:rsidRPr="00EB06EE" w:rsidRDefault="00B5497D" w:rsidP="006346AE">
            <w:pPr>
              <w:jc w:val="both"/>
              <w:rPr>
                <w:rFonts w:ascii="Times New Roman" w:hAnsi="Times New Roman" w:cs="Times New Roman"/>
                <w:sz w:val="20"/>
                <w:szCs w:val="20"/>
              </w:rPr>
            </w:pPr>
            <w:r w:rsidRPr="00EB06EE">
              <w:rPr>
                <w:rFonts w:ascii="Times New Roman" w:hAnsi="Times New Roman" w:cs="Times New Roman"/>
                <w:sz w:val="20"/>
                <w:szCs w:val="20"/>
              </w:rPr>
              <w:t>Способен соблюдать принципы этики юриста, проявлять нетерпимость к коррупционному и иному противоправному поведению, в том числе в сфере своей профессиональной деятельности</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ОПК-9</w:t>
            </w:r>
          </w:p>
        </w:tc>
        <w:tc>
          <w:tcPr>
            <w:tcW w:w="6588" w:type="dxa"/>
            <w:shd w:val="clear" w:color="auto" w:fill="auto"/>
            <w:vAlign w:val="center"/>
          </w:tcPr>
          <w:p w:rsidR="00B5497D" w:rsidRPr="00EB06EE" w:rsidRDefault="00B5497D" w:rsidP="006346AE">
            <w:pPr>
              <w:jc w:val="both"/>
              <w:rPr>
                <w:rFonts w:ascii="Times New Roman" w:hAnsi="Times New Roman" w:cs="Times New Roman"/>
                <w:sz w:val="20"/>
                <w:szCs w:val="20"/>
              </w:rPr>
            </w:pPr>
            <w:r w:rsidRPr="00EB06EE">
              <w:rPr>
                <w:rFonts w:ascii="Times New Roman" w:hAnsi="Times New Roman" w:cs="Times New Roman"/>
                <w:sz w:val="20"/>
                <w:szCs w:val="20"/>
              </w:rPr>
              <w:t>Способен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информационно-коммуникационных</w:t>
            </w:r>
            <w:r w:rsidRPr="00EB06EE">
              <w:rPr>
                <w:rFonts w:ascii="Times New Roman" w:hAnsi="Times New Roman" w:cs="Times New Roman"/>
                <w:b/>
                <w:sz w:val="20"/>
                <w:szCs w:val="20"/>
              </w:rPr>
              <w:t xml:space="preserve"> </w:t>
            </w:r>
            <w:r w:rsidRPr="00EB06EE">
              <w:rPr>
                <w:rFonts w:ascii="Times New Roman" w:hAnsi="Times New Roman" w:cs="Times New Roman"/>
                <w:sz w:val="20"/>
                <w:szCs w:val="20"/>
              </w:rPr>
              <w:t>технологий с учетом требований информационной безопасности</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ОПК-10</w:t>
            </w:r>
          </w:p>
        </w:tc>
        <w:tc>
          <w:tcPr>
            <w:tcW w:w="6588" w:type="dxa"/>
            <w:shd w:val="clear" w:color="auto" w:fill="auto"/>
            <w:vAlign w:val="center"/>
          </w:tcPr>
          <w:p w:rsidR="00B5497D" w:rsidRPr="00EB06EE" w:rsidRDefault="006346AE" w:rsidP="006346AE">
            <w:pPr>
              <w:jc w:val="both"/>
              <w:rPr>
                <w:rFonts w:ascii="Times New Roman" w:hAnsi="Times New Roman" w:cs="Times New Roman"/>
                <w:sz w:val="20"/>
                <w:szCs w:val="20"/>
              </w:rPr>
            </w:pPr>
            <w:r w:rsidRPr="00EB06EE">
              <w:rPr>
                <w:rFonts w:ascii="Times New Roman" w:hAnsi="Times New Roman" w:cs="Times New Roman"/>
                <w:sz w:val="20"/>
                <w:szCs w:val="20"/>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ПК-1</w:t>
            </w:r>
          </w:p>
        </w:tc>
        <w:tc>
          <w:tcPr>
            <w:tcW w:w="6588" w:type="dxa"/>
            <w:shd w:val="clear" w:color="auto" w:fill="auto"/>
            <w:vAlign w:val="center"/>
          </w:tcPr>
          <w:p w:rsidR="00B5497D" w:rsidRPr="00EB06EE" w:rsidRDefault="006346AE" w:rsidP="006346AE">
            <w:pPr>
              <w:jc w:val="both"/>
              <w:rPr>
                <w:rFonts w:ascii="Times New Roman" w:hAnsi="Times New Roman" w:cs="Times New Roman"/>
                <w:sz w:val="20"/>
                <w:szCs w:val="20"/>
              </w:rPr>
            </w:pPr>
            <w:r w:rsidRPr="00EB06EE">
              <w:rPr>
                <w:rFonts w:ascii="Times New Roman" w:eastAsia="Calibri" w:hAnsi="Times New Roman" w:cs="Times New Roman"/>
                <w:sz w:val="20"/>
                <w:szCs w:val="20"/>
              </w:rPr>
              <w:t>Способен обеспечивать соблюдение законодательства субъектами права</w:t>
            </w:r>
          </w:p>
        </w:tc>
        <w:tc>
          <w:tcPr>
            <w:tcW w:w="1417" w:type="dxa"/>
            <w:shd w:val="clear" w:color="auto" w:fill="auto"/>
            <w:vAlign w:val="center"/>
          </w:tcPr>
          <w:p w:rsidR="00B5497D" w:rsidRPr="00EB06EE" w:rsidRDefault="00300939" w:rsidP="00B5497D">
            <w:pPr>
              <w:jc w:val="center"/>
              <w:rPr>
                <w:rFonts w:ascii="Times New Roman" w:hAnsi="Times New Roman" w:cs="Times New Roman"/>
                <w:sz w:val="20"/>
                <w:szCs w:val="20"/>
                <w:lang w:val="en-US"/>
              </w:rPr>
            </w:pPr>
            <w:r w:rsidRPr="00EB06EE">
              <w:rPr>
                <w:rFonts w:ascii="Times New Roman" w:hAnsi="Times New Roman" w:cs="Times New Roman"/>
                <w:sz w:val="20"/>
                <w:szCs w:val="20"/>
                <w:lang w:val="en-US"/>
              </w:rPr>
              <w:t>63</w:t>
            </w:r>
          </w:p>
        </w:tc>
      </w:tr>
      <w:tr w:rsidR="00B5497D" w:rsidRPr="00EB06EE" w:rsidTr="00EB06EE">
        <w:trPr>
          <w:jc w:val="center"/>
        </w:trPr>
        <w:tc>
          <w:tcPr>
            <w:tcW w:w="1565" w:type="dxa"/>
            <w:shd w:val="clear" w:color="auto" w:fill="auto"/>
            <w:vAlign w:val="center"/>
          </w:tcPr>
          <w:p w:rsidR="00B5497D" w:rsidRPr="00EB06EE" w:rsidRDefault="00B5497D" w:rsidP="00B5497D">
            <w:pPr>
              <w:jc w:val="center"/>
              <w:rPr>
                <w:rFonts w:ascii="Times New Roman" w:hAnsi="Times New Roman" w:cs="Times New Roman"/>
                <w:sz w:val="20"/>
                <w:szCs w:val="20"/>
              </w:rPr>
            </w:pPr>
            <w:r w:rsidRPr="00EB06EE">
              <w:rPr>
                <w:rFonts w:ascii="Times New Roman" w:hAnsi="Times New Roman" w:cs="Times New Roman"/>
                <w:sz w:val="20"/>
                <w:szCs w:val="20"/>
              </w:rPr>
              <w:t>ПК-2</w:t>
            </w:r>
          </w:p>
        </w:tc>
        <w:tc>
          <w:tcPr>
            <w:tcW w:w="6588" w:type="dxa"/>
            <w:shd w:val="clear" w:color="auto" w:fill="auto"/>
            <w:vAlign w:val="center"/>
          </w:tcPr>
          <w:p w:rsidR="00B5497D" w:rsidRPr="00EB06EE" w:rsidRDefault="006346AE" w:rsidP="006346AE">
            <w:pPr>
              <w:jc w:val="both"/>
              <w:rPr>
                <w:rFonts w:ascii="Times New Roman" w:hAnsi="Times New Roman" w:cs="Times New Roman"/>
                <w:sz w:val="20"/>
                <w:szCs w:val="20"/>
              </w:rPr>
            </w:pPr>
            <w:r w:rsidRPr="00EB06EE">
              <w:rPr>
                <w:rFonts w:ascii="Times New Roman" w:eastAsia="Calibri" w:hAnsi="Times New Roman" w:cs="Times New Roman"/>
                <w:sz w:val="20"/>
                <w:szCs w:val="20"/>
                <w:lang w:eastAsia="zh-CN"/>
              </w:rPr>
              <w:t>Способен к подготовке и вынесению законных, обоснованных и мотивированных судебных актов.</w:t>
            </w:r>
          </w:p>
        </w:tc>
        <w:tc>
          <w:tcPr>
            <w:tcW w:w="1417" w:type="dxa"/>
            <w:shd w:val="clear" w:color="auto" w:fill="auto"/>
            <w:vAlign w:val="center"/>
          </w:tcPr>
          <w:p w:rsidR="00B5497D" w:rsidRPr="00EB06EE" w:rsidRDefault="00300939" w:rsidP="00B5497D">
            <w:pPr>
              <w:jc w:val="center"/>
              <w:rPr>
                <w:rFonts w:ascii="Times New Roman" w:hAnsi="Times New Roman" w:cs="Times New Roman"/>
                <w:sz w:val="20"/>
                <w:szCs w:val="20"/>
              </w:rPr>
            </w:pPr>
            <w:r w:rsidRPr="00EB06EE">
              <w:rPr>
                <w:rFonts w:ascii="Times New Roman" w:hAnsi="Times New Roman" w:cs="Times New Roman"/>
                <w:sz w:val="20"/>
                <w:szCs w:val="20"/>
              </w:rPr>
              <w:t>68</w:t>
            </w:r>
          </w:p>
        </w:tc>
      </w:tr>
      <w:tr w:rsidR="00B5497D" w:rsidRPr="00EB06EE" w:rsidTr="00EB06EE">
        <w:trPr>
          <w:jc w:val="center"/>
        </w:trPr>
        <w:tc>
          <w:tcPr>
            <w:tcW w:w="1565" w:type="dxa"/>
            <w:shd w:val="clear" w:color="auto" w:fill="auto"/>
            <w:vAlign w:val="center"/>
          </w:tcPr>
          <w:p w:rsidR="00B5497D" w:rsidRPr="00EB06EE" w:rsidRDefault="00B5497D" w:rsidP="00A52FD3">
            <w:pPr>
              <w:jc w:val="center"/>
              <w:rPr>
                <w:rFonts w:ascii="Times New Roman" w:hAnsi="Times New Roman" w:cs="Times New Roman"/>
                <w:sz w:val="20"/>
                <w:szCs w:val="20"/>
              </w:rPr>
            </w:pPr>
            <w:r w:rsidRPr="00EB06EE">
              <w:rPr>
                <w:rFonts w:ascii="Times New Roman" w:hAnsi="Times New Roman" w:cs="Times New Roman"/>
                <w:sz w:val="20"/>
                <w:szCs w:val="20"/>
              </w:rPr>
              <w:t>ПК-3</w:t>
            </w:r>
          </w:p>
        </w:tc>
        <w:tc>
          <w:tcPr>
            <w:tcW w:w="6588" w:type="dxa"/>
            <w:shd w:val="clear" w:color="auto" w:fill="auto"/>
            <w:vAlign w:val="center"/>
          </w:tcPr>
          <w:p w:rsidR="00B5497D" w:rsidRPr="00EB06EE" w:rsidRDefault="006346AE" w:rsidP="006346AE">
            <w:pPr>
              <w:jc w:val="both"/>
              <w:rPr>
                <w:rFonts w:ascii="Times New Roman" w:hAnsi="Times New Roman" w:cs="Times New Roman"/>
                <w:sz w:val="20"/>
                <w:szCs w:val="20"/>
              </w:rPr>
            </w:pPr>
            <w:r w:rsidRPr="00EB06EE">
              <w:rPr>
                <w:rFonts w:ascii="Times New Roman" w:hAnsi="Times New Roman" w:cs="Times New Roman"/>
                <w:sz w:val="20"/>
                <w:szCs w:val="20"/>
              </w:rPr>
              <w:t>Способен выявлять, раскрывать, расследовать и квалифицировать преступления и иные правонарушения</w:t>
            </w:r>
          </w:p>
        </w:tc>
        <w:tc>
          <w:tcPr>
            <w:tcW w:w="1417" w:type="dxa"/>
            <w:shd w:val="clear" w:color="auto" w:fill="auto"/>
            <w:vAlign w:val="center"/>
          </w:tcPr>
          <w:p w:rsidR="00B5497D" w:rsidRPr="00EB06EE" w:rsidRDefault="006346AE" w:rsidP="00B5497D">
            <w:pPr>
              <w:jc w:val="center"/>
              <w:rPr>
                <w:rFonts w:ascii="Times New Roman" w:hAnsi="Times New Roman" w:cs="Times New Roman"/>
                <w:sz w:val="20"/>
                <w:szCs w:val="20"/>
              </w:rPr>
            </w:pPr>
            <w:r w:rsidRPr="00EB06EE">
              <w:rPr>
                <w:rFonts w:ascii="Times New Roman" w:hAnsi="Times New Roman" w:cs="Times New Roman"/>
                <w:sz w:val="20"/>
                <w:szCs w:val="20"/>
              </w:rPr>
              <w:t>27</w:t>
            </w:r>
          </w:p>
        </w:tc>
      </w:tr>
      <w:tr w:rsidR="00B5497D" w:rsidRPr="00EB06EE" w:rsidTr="00EB06EE">
        <w:trPr>
          <w:jc w:val="center"/>
        </w:trPr>
        <w:tc>
          <w:tcPr>
            <w:tcW w:w="1565" w:type="dxa"/>
            <w:shd w:val="clear" w:color="auto" w:fill="auto"/>
            <w:vAlign w:val="center"/>
          </w:tcPr>
          <w:p w:rsidR="00B5497D" w:rsidRPr="00EB06EE" w:rsidRDefault="00B5497D" w:rsidP="00A52FD3">
            <w:pPr>
              <w:jc w:val="center"/>
              <w:rPr>
                <w:rFonts w:ascii="Times New Roman" w:hAnsi="Times New Roman" w:cs="Times New Roman"/>
                <w:sz w:val="20"/>
                <w:szCs w:val="20"/>
              </w:rPr>
            </w:pPr>
            <w:r w:rsidRPr="00EB06EE">
              <w:rPr>
                <w:rFonts w:ascii="Times New Roman" w:hAnsi="Times New Roman" w:cs="Times New Roman"/>
                <w:sz w:val="20"/>
                <w:szCs w:val="20"/>
              </w:rPr>
              <w:t>ПК-4</w:t>
            </w:r>
          </w:p>
        </w:tc>
        <w:tc>
          <w:tcPr>
            <w:tcW w:w="6588" w:type="dxa"/>
            <w:shd w:val="clear" w:color="auto" w:fill="auto"/>
            <w:vAlign w:val="center"/>
          </w:tcPr>
          <w:p w:rsidR="00B5497D" w:rsidRPr="00EB06EE" w:rsidRDefault="006346AE" w:rsidP="006346AE">
            <w:pPr>
              <w:jc w:val="both"/>
              <w:rPr>
                <w:rFonts w:ascii="Times New Roman" w:hAnsi="Times New Roman" w:cs="Times New Roman"/>
                <w:sz w:val="20"/>
                <w:szCs w:val="20"/>
              </w:rPr>
            </w:pPr>
            <w:r w:rsidRPr="00EB06EE">
              <w:rPr>
                <w:rFonts w:ascii="Times New Roman" w:hAnsi="Times New Roman" w:cs="Times New Roman"/>
                <w:sz w:val="20"/>
                <w:szCs w:val="20"/>
              </w:rPr>
              <w:t>Способен осуществлять предупреждение преступлений и иных правонарушений</w:t>
            </w:r>
          </w:p>
        </w:tc>
        <w:tc>
          <w:tcPr>
            <w:tcW w:w="1417" w:type="dxa"/>
            <w:shd w:val="clear" w:color="auto" w:fill="auto"/>
            <w:vAlign w:val="center"/>
          </w:tcPr>
          <w:p w:rsidR="00B5497D" w:rsidRPr="00EB06EE"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B5497D" w:rsidRPr="00EB06EE" w:rsidTr="00EB06EE">
        <w:trPr>
          <w:jc w:val="center"/>
        </w:trPr>
        <w:tc>
          <w:tcPr>
            <w:tcW w:w="1565" w:type="dxa"/>
            <w:shd w:val="clear" w:color="auto" w:fill="auto"/>
            <w:vAlign w:val="center"/>
          </w:tcPr>
          <w:p w:rsidR="00B5497D" w:rsidRPr="00EB06EE" w:rsidRDefault="00B5497D" w:rsidP="00A52FD3">
            <w:pPr>
              <w:jc w:val="center"/>
              <w:rPr>
                <w:rFonts w:ascii="Times New Roman" w:hAnsi="Times New Roman" w:cs="Times New Roman"/>
                <w:sz w:val="20"/>
                <w:szCs w:val="20"/>
              </w:rPr>
            </w:pPr>
            <w:r w:rsidRPr="00EB06EE">
              <w:rPr>
                <w:rFonts w:ascii="Times New Roman" w:hAnsi="Times New Roman" w:cs="Times New Roman"/>
                <w:sz w:val="20"/>
                <w:szCs w:val="20"/>
              </w:rPr>
              <w:t>ПК-5</w:t>
            </w:r>
          </w:p>
        </w:tc>
        <w:tc>
          <w:tcPr>
            <w:tcW w:w="6588" w:type="dxa"/>
            <w:shd w:val="clear" w:color="auto" w:fill="auto"/>
            <w:vAlign w:val="center"/>
          </w:tcPr>
          <w:p w:rsidR="00B5497D" w:rsidRPr="00EB06EE" w:rsidRDefault="006346AE" w:rsidP="006346AE">
            <w:pPr>
              <w:jc w:val="both"/>
              <w:rPr>
                <w:rFonts w:ascii="Times New Roman" w:hAnsi="Times New Roman" w:cs="Times New Roman"/>
                <w:sz w:val="20"/>
                <w:szCs w:val="20"/>
              </w:rPr>
            </w:pPr>
            <w:r w:rsidRPr="00EB06EE">
              <w:rPr>
                <w:rFonts w:ascii="Times New Roman" w:hAnsi="Times New Roman" w:cs="Times New Roman"/>
                <w:sz w:val="20"/>
                <w:szCs w:val="20"/>
                <w:lang w:eastAsia="zh-CN"/>
              </w:rPr>
              <w:t>Способен правильно и полно отражать результаты профессиональной деятельности в юридической и служебной документации</w:t>
            </w:r>
          </w:p>
        </w:tc>
        <w:tc>
          <w:tcPr>
            <w:tcW w:w="1417" w:type="dxa"/>
            <w:shd w:val="clear" w:color="auto" w:fill="auto"/>
            <w:vAlign w:val="center"/>
          </w:tcPr>
          <w:p w:rsidR="00B5497D" w:rsidRPr="00EB06EE" w:rsidRDefault="006346AE" w:rsidP="00B5497D">
            <w:pPr>
              <w:jc w:val="center"/>
              <w:rPr>
                <w:rFonts w:ascii="Times New Roman" w:hAnsi="Times New Roman" w:cs="Times New Roman"/>
                <w:sz w:val="20"/>
                <w:szCs w:val="20"/>
              </w:rPr>
            </w:pPr>
            <w:r w:rsidRPr="00EB06EE">
              <w:rPr>
                <w:rFonts w:ascii="Times New Roman" w:hAnsi="Times New Roman" w:cs="Times New Roman"/>
                <w:sz w:val="20"/>
                <w:szCs w:val="20"/>
              </w:rPr>
              <w:t>60</w:t>
            </w:r>
          </w:p>
        </w:tc>
      </w:tr>
      <w:tr w:rsidR="00B5497D" w:rsidRPr="00EB06EE" w:rsidTr="00EB06EE">
        <w:trPr>
          <w:jc w:val="center"/>
        </w:trPr>
        <w:tc>
          <w:tcPr>
            <w:tcW w:w="1565" w:type="dxa"/>
            <w:shd w:val="clear" w:color="auto" w:fill="auto"/>
            <w:vAlign w:val="center"/>
          </w:tcPr>
          <w:p w:rsidR="00B5497D" w:rsidRPr="00EB06EE" w:rsidRDefault="00B5497D" w:rsidP="00A52FD3">
            <w:pPr>
              <w:jc w:val="center"/>
              <w:rPr>
                <w:rFonts w:ascii="Times New Roman" w:hAnsi="Times New Roman" w:cs="Times New Roman"/>
                <w:sz w:val="20"/>
                <w:szCs w:val="20"/>
              </w:rPr>
            </w:pPr>
            <w:r w:rsidRPr="00EB06EE">
              <w:rPr>
                <w:rFonts w:ascii="Times New Roman" w:hAnsi="Times New Roman" w:cs="Times New Roman"/>
                <w:sz w:val="20"/>
                <w:szCs w:val="20"/>
              </w:rPr>
              <w:t>ПК-6</w:t>
            </w:r>
          </w:p>
        </w:tc>
        <w:tc>
          <w:tcPr>
            <w:tcW w:w="6588" w:type="dxa"/>
            <w:shd w:val="clear" w:color="auto" w:fill="auto"/>
            <w:vAlign w:val="center"/>
          </w:tcPr>
          <w:p w:rsidR="00B5497D" w:rsidRPr="00EB06EE" w:rsidRDefault="006346AE" w:rsidP="006346AE">
            <w:pPr>
              <w:jc w:val="both"/>
              <w:rPr>
                <w:rFonts w:ascii="Times New Roman" w:hAnsi="Times New Roman" w:cs="Times New Roman"/>
                <w:sz w:val="20"/>
                <w:szCs w:val="20"/>
              </w:rPr>
            </w:pPr>
            <w:r w:rsidRPr="00EB06EE">
              <w:rPr>
                <w:rFonts w:ascii="Times New Roman" w:hAnsi="Times New Roman" w:cs="Times New Roman"/>
                <w:sz w:val="20"/>
                <w:szCs w:val="20"/>
              </w:rPr>
              <w:t>Способен оказывать правовую помощь и различные виды юридических услуг, давать квалифицированные юридические заключения и консультации в рамках своей профессиональной деятельности</w:t>
            </w:r>
          </w:p>
        </w:tc>
        <w:tc>
          <w:tcPr>
            <w:tcW w:w="1417" w:type="dxa"/>
            <w:shd w:val="clear" w:color="auto" w:fill="auto"/>
            <w:vAlign w:val="center"/>
          </w:tcPr>
          <w:p w:rsidR="00B5497D" w:rsidRPr="00EB06EE" w:rsidRDefault="006346AE" w:rsidP="00B5497D">
            <w:pPr>
              <w:jc w:val="center"/>
              <w:rPr>
                <w:rFonts w:ascii="Times New Roman" w:hAnsi="Times New Roman" w:cs="Times New Roman"/>
                <w:sz w:val="20"/>
                <w:szCs w:val="20"/>
              </w:rPr>
            </w:pPr>
            <w:r w:rsidRPr="00EB06EE">
              <w:rPr>
                <w:rFonts w:ascii="Times New Roman" w:hAnsi="Times New Roman" w:cs="Times New Roman"/>
                <w:sz w:val="20"/>
                <w:szCs w:val="20"/>
              </w:rPr>
              <w:t>66</w:t>
            </w:r>
          </w:p>
        </w:tc>
      </w:tr>
      <w:tr w:rsidR="00B5497D" w:rsidRPr="00EB06EE" w:rsidTr="00EB06EE">
        <w:trPr>
          <w:trHeight w:val="580"/>
          <w:jc w:val="center"/>
        </w:trPr>
        <w:tc>
          <w:tcPr>
            <w:tcW w:w="1565" w:type="dxa"/>
            <w:shd w:val="clear" w:color="auto" w:fill="auto"/>
            <w:vAlign w:val="center"/>
          </w:tcPr>
          <w:p w:rsidR="00B5497D" w:rsidRPr="00EB06EE" w:rsidRDefault="00B5497D" w:rsidP="00A52FD3">
            <w:pPr>
              <w:jc w:val="center"/>
              <w:rPr>
                <w:rFonts w:ascii="Times New Roman" w:hAnsi="Times New Roman" w:cs="Times New Roman"/>
                <w:sz w:val="20"/>
                <w:szCs w:val="20"/>
              </w:rPr>
            </w:pPr>
            <w:r w:rsidRPr="00EB06EE">
              <w:rPr>
                <w:rFonts w:ascii="Times New Roman" w:hAnsi="Times New Roman" w:cs="Times New Roman"/>
                <w:sz w:val="20"/>
                <w:szCs w:val="20"/>
              </w:rPr>
              <w:t>ПК-7</w:t>
            </w:r>
          </w:p>
        </w:tc>
        <w:tc>
          <w:tcPr>
            <w:tcW w:w="6588" w:type="dxa"/>
            <w:shd w:val="clear" w:color="auto" w:fill="auto"/>
            <w:vAlign w:val="center"/>
          </w:tcPr>
          <w:p w:rsidR="00B5497D" w:rsidRPr="00EB06EE" w:rsidRDefault="006346AE" w:rsidP="00EB06EE">
            <w:pPr>
              <w:rPr>
                <w:rFonts w:ascii="Times New Roman" w:hAnsi="Times New Roman" w:cs="Times New Roman"/>
                <w:sz w:val="20"/>
                <w:szCs w:val="20"/>
              </w:rPr>
            </w:pPr>
            <w:r w:rsidRPr="00EB06EE">
              <w:rPr>
                <w:rFonts w:ascii="Times New Roman" w:hAnsi="Times New Roman" w:cs="Times New Roman"/>
                <w:sz w:val="20"/>
                <w:szCs w:val="20"/>
              </w:rPr>
              <w:t>Способен проектировать правовые нормы для р</w:t>
            </w:r>
            <w:r w:rsidR="003525A4" w:rsidRPr="00EB06EE">
              <w:rPr>
                <w:rFonts w:ascii="Times New Roman" w:hAnsi="Times New Roman" w:cs="Times New Roman"/>
                <w:sz w:val="20"/>
                <w:szCs w:val="20"/>
              </w:rPr>
              <w:t xml:space="preserve">азличных уровней нормотворчества </w:t>
            </w:r>
            <w:r w:rsidRPr="00EB06EE">
              <w:rPr>
                <w:rFonts w:ascii="Times New Roman" w:hAnsi="Times New Roman" w:cs="Times New Roman"/>
                <w:sz w:val="20"/>
                <w:szCs w:val="20"/>
              </w:rPr>
              <w:t>и сфер профессиональной деятельности</w:t>
            </w:r>
          </w:p>
        </w:tc>
        <w:tc>
          <w:tcPr>
            <w:tcW w:w="1417" w:type="dxa"/>
            <w:shd w:val="clear" w:color="auto" w:fill="auto"/>
            <w:vAlign w:val="center"/>
          </w:tcPr>
          <w:p w:rsidR="00B5497D" w:rsidRPr="00EB06EE" w:rsidRDefault="006346AE" w:rsidP="00B5497D">
            <w:pPr>
              <w:jc w:val="center"/>
              <w:rPr>
                <w:rFonts w:ascii="Times New Roman" w:hAnsi="Times New Roman" w:cs="Times New Roman"/>
                <w:sz w:val="20"/>
                <w:szCs w:val="20"/>
              </w:rPr>
            </w:pPr>
            <w:r w:rsidRPr="00EB06EE">
              <w:rPr>
                <w:rFonts w:ascii="Times New Roman" w:hAnsi="Times New Roman" w:cs="Times New Roman"/>
                <w:sz w:val="20"/>
                <w:szCs w:val="20"/>
              </w:rPr>
              <w:t>18</w:t>
            </w:r>
          </w:p>
        </w:tc>
      </w:tr>
      <w:tr w:rsidR="00EA01D8" w:rsidRPr="00B5497D" w:rsidTr="00EB06EE">
        <w:trPr>
          <w:jc w:val="center"/>
        </w:trPr>
        <w:tc>
          <w:tcPr>
            <w:tcW w:w="8153" w:type="dxa"/>
            <w:gridSpan w:val="2"/>
            <w:shd w:val="clear" w:color="auto" w:fill="auto"/>
            <w:vAlign w:val="center"/>
          </w:tcPr>
          <w:p w:rsidR="00EA01D8" w:rsidRPr="00EB06EE" w:rsidRDefault="00EA01D8" w:rsidP="00EA01D8">
            <w:pPr>
              <w:jc w:val="right"/>
              <w:rPr>
                <w:rFonts w:ascii="Times New Roman" w:hAnsi="Times New Roman" w:cs="Times New Roman"/>
                <w:sz w:val="20"/>
                <w:szCs w:val="20"/>
              </w:rPr>
            </w:pPr>
            <w:r w:rsidRPr="00EB06EE">
              <w:rPr>
                <w:rFonts w:ascii="Times New Roman" w:hAnsi="Times New Roman" w:cs="Times New Roman"/>
                <w:sz w:val="20"/>
                <w:szCs w:val="20"/>
              </w:rPr>
              <w:t>ИТОГО</w:t>
            </w:r>
          </w:p>
        </w:tc>
        <w:tc>
          <w:tcPr>
            <w:tcW w:w="1417" w:type="dxa"/>
            <w:shd w:val="clear" w:color="auto" w:fill="auto"/>
            <w:vAlign w:val="center"/>
          </w:tcPr>
          <w:p w:rsidR="00EA01D8" w:rsidRDefault="00EA01D8" w:rsidP="00B5497D">
            <w:pPr>
              <w:jc w:val="center"/>
              <w:rPr>
                <w:rFonts w:ascii="Times New Roman" w:hAnsi="Times New Roman" w:cs="Times New Roman"/>
                <w:sz w:val="20"/>
                <w:szCs w:val="20"/>
              </w:rPr>
            </w:pPr>
            <w:r w:rsidRPr="00EB06EE">
              <w:rPr>
                <w:rFonts w:ascii="Times New Roman" w:hAnsi="Times New Roman" w:cs="Times New Roman"/>
                <w:sz w:val="20"/>
                <w:szCs w:val="20"/>
              </w:rPr>
              <w:t>587</w:t>
            </w:r>
          </w:p>
        </w:tc>
      </w:tr>
    </w:tbl>
    <w:p w:rsidR="00B5497D" w:rsidRPr="00B5497D" w:rsidRDefault="00B5497D">
      <w:pPr>
        <w:rPr>
          <w:rFonts w:ascii="Times New Roman" w:hAnsi="Times New Roman" w:cs="Times New Roman"/>
          <w:sz w:val="24"/>
          <w:szCs w:val="24"/>
        </w:rPr>
      </w:pPr>
    </w:p>
    <w:p w:rsidR="00B5497D" w:rsidRDefault="00B5497D">
      <w:pPr>
        <w:rPr>
          <w:sz w:val="24"/>
          <w:szCs w:val="24"/>
        </w:rPr>
      </w:pPr>
      <w:r>
        <w:rPr>
          <w:sz w:val="24"/>
          <w:szCs w:val="24"/>
        </w:rPr>
        <w:br w:type="page"/>
      </w:r>
    </w:p>
    <w:p w:rsidR="00B5497D" w:rsidRDefault="00B5497D">
      <w:pPr>
        <w:rPr>
          <w:sz w:val="24"/>
          <w:szCs w:val="24"/>
        </w:rPr>
        <w:sectPr w:rsidR="00B5497D" w:rsidSect="00B5497D">
          <w:pgSz w:w="11906" w:h="16838"/>
          <w:pgMar w:top="1134" w:right="851" w:bottom="1134" w:left="1701" w:header="709" w:footer="709" w:gutter="0"/>
          <w:cols w:space="708"/>
          <w:docGrid w:linePitch="360"/>
        </w:sectPr>
      </w:pPr>
    </w:p>
    <w:tbl>
      <w:tblPr>
        <w:tblStyle w:val="a3"/>
        <w:tblW w:w="0" w:type="auto"/>
        <w:tblLook w:val="04A0" w:firstRow="1" w:lastRow="0" w:firstColumn="1" w:lastColumn="0" w:noHBand="0" w:noVBand="1"/>
      </w:tblPr>
      <w:tblGrid>
        <w:gridCol w:w="2645"/>
        <w:gridCol w:w="2855"/>
        <w:gridCol w:w="2733"/>
        <w:gridCol w:w="1111"/>
      </w:tblGrid>
      <w:tr w:rsidR="00CD1951" w:rsidTr="00EB06EE">
        <w:tc>
          <w:tcPr>
            <w:tcW w:w="4503" w:type="dxa"/>
            <w:shd w:val="clear" w:color="auto" w:fill="auto"/>
          </w:tcPr>
          <w:p w:rsidR="00CD1951" w:rsidRPr="002F4117" w:rsidRDefault="00CD1951" w:rsidP="002F4117">
            <w:pPr>
              <w:jc w:val="both"/>
              <w:rPr>
                <w:rFonts w:ascii="Times New Roman" w:hAnsi="Times New Roman" w:cs="Times New Roman"/>
                <w:b/>
                <w:sz w:val="20"/>
                <w:szCs w:val="20"/>
              </w:rPr>
            </w:pPr>
            <w:r w:rsidRPr="002F4117">
              <w:rPr>
                <w:rFonts w:ascii="Times New Roman" w:hAnsi="Times New Roman" w:cs="Times New Roman"/>
                <w:b/>
                <w:sz w:val="20"/>
                <w:szCs w:val="20"/>
              </w:rPr>
              <w:lastRenderedPageBreak/>
              <w:t>Код и наименование компетенции</w:t>
            </w:r>
          </w:p>
        </w:tc>
        <w:tc>
          <w:tcPr>
            <w:tcW w:w="4394" w:type="dxa"/>
            <w:shd w:val="clear" w:color="auto" w:fill="auto"/>
          </w:tcPr>
          <w:p w:rsidR="00CD1951" w:rsidRPr="002F4117" w:rsidRDefault="00CD1951" w:rsidP="002F4117">
            <w:pPr>
              <w:jc w:val="both"/>
              <w:rPr>
                <w:rFonts w:ascii="Times New Roman" w:hAnsi="Times New Roman" w:cs="Times New Roman"/>
                <w:b/>
                <w:sz w:val="20"/>
                <w:szCs w:val="20"/>
              </w:rPr>
            </w:pPr>
            <w:r w:rsidRPr="002F4117">
              <w:rPr>
                <w:rFonts w:ascii="Times New Roman" w:hAnsi="Times New Roman" w:cs="Times New Roman"/>
                <w:b/>
                <w:sz w:val="20"/>
                <w:szCs w:val="20"/>
              </w:rPr>
              <w:t>Индикатор достижения компетенции</w:t>
            </w:r>
          </w:p>
        </w:tc>
        <w:tc>
          <w:tcPr>
            <w:tcW w:w="4394" w:type="dxa"/>
            <w:shd w:val="clear" w:color="auto" w:fill="auto"/>
          </w:tcPr>
          <w:p w:rsidR="00CD1951" w:rsidRPr="002F4117" w:rsidRDefault="00CD1951" w:rsidP="002F4117">
            <w:pPr>
              <w:jc w:val="both"/>
              <w:rPr>
                <w:rFonts w:ascii="Times New Roman" w:hAnsi="Times New Roman" w:cs="Times New Roman"/>
                <w:b/>
                <w:sz w:val="20"/>
                <w:szCs w:val="20"/>
              </w:rPr>
            </w:pPr>
            <w:r w:rsidRPr="002F4117">
              <w:rPr>
                <w:rFonts w:ascii="Times New Roman" w:hAnsi="Times New Roman" w:cs="Times New Roman"/>
                <w:b/>
                <w:sz w:val="20"/>
                <w:szCs w:val="20"/>
              </w:rPr>
              <w:t>Дисциплина / модуль / практика</w:t>
            </w:r>
          </w:p>
        </w:tc>
        <w:tc>
          <w:tcPr>
            <w:tcW w:w="1495" w:type="dxa"/>
            <w:shd w:val="clear" w:color="auto" w:fill="auto"/>
          </w:tcPr>
          <w:p w:rsidR="00CD1951" w:rsidRPr="002F4117" w:rsidRDefault="00CD1951" w:rsidP="002F4117">
            <w:pPr>
              <w:jc w:val="both"/>
              <w:rPr>
                <w:rFonts w:ascii="Times New Roman" w:hAnsi="Times New Roman" w:cs="Times New Roman"/>
                <w:b/>
                <w:sz w:val="20"/>
                <w:szCs w:val="20"/>
              </w:rPr>
            </w:pPr>
            <w:r w:rsidRPr="002F4117">
              <w:rPr>
                <w:rFonts w:ascii="Times New Roman" w:hAnsi="Times New Roman" w:cs="Times New Roman"/>
                <w:b/>
                <w:sz w:val="20"/>
                <w:szCs w:val="20"/>
              </w:rPr>
              <w:t>Семестр</w:t>
            </w:r>
          </w:p>
        </w:tc>
      </w:tr>
      <w:tr w:rsidR="00EC26A5" w:rsidTr="00EB06EE">
        <w:tc>
          <w:tcPr>
            <w:tcW w:w="4503"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 xml:space="preserve">УК-1. </w:t>
            </w:r>
            <w:r w:rsidRPr="002F4117">
              <w:rPr>
                <w:rFonts w:ascii="Times New Roman" w:eastAsia="Calibri" w:hAnsi="Times New Roman" w:cs="Times New Roman"/>
                <w:sz w:val="20"/>
                <w:szCs w:val="20"/>
              </w:rPr>
              <w:t>Способен к формированию собственного жизненно-образовательного маршрута на основе критического мышления, целеполагания, стратегии достижения цели (в том числе в проектном типе деятельности) в условиях создания безопасной среды, с учетом традиционных российских духовно-нравственных ценностей и целей национального развития, в процессе социального взаимодействия</w:t>
            </w: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eastAsia="Times New Roman" w:hAnsi="Times New Roman" w:cs="Times New Roman"/>
                <w:b/>
                <w:bCs/>
                <w:sz w:val="20"/>
                <w:szCs w:val="20"/>
              </w:rPr>
              <w:t>УК.1.1.</w:t>
            </w:r>
            <w:r w:rsidRPr="002F4117">
              <w:rPr>
                <w:rFonts w:ascii="Times New Roman" w:eastAsia="Times New Roman" w:hAnsi="Times New Roman" w:cs="Times New Roman"/>
                <w:sz w:val="20"/>
                <w:szCs w:val="20"/>
              </w:rPr>
              <w:t xml:space="preserve"> Выбирает источники информации, осуществляет поиск информации и определяет рациональные идеи для решения поставленных задач</w:t>
            </w:r>
          </w:p>
        </w:tc>
        <w:tc>
          <w:tcPr>
            <w:tcW w:w="4394" w:type="dxa"/>
            <w:shd w:val="clear" w:color="auto" w:fill="auto"/>
          </w:tcPr>
          <w:p w:rsidR="00EC26A5" w:rsidRPr="002F4117" w:rsidRDefault="00D8496C" w:rsidP="002F4117">
            <w:pPr>
              <w:jc w:val="both"/>
              <w:rPr>
                <w:rFonts w:ascii="Times New Roman" w:hAnsi="Times New Roman" w:cs="Times New Roman"/>
                <w:sz w:val="20"/>
                <w:szCs w:val="20"/>
              </w:rPr>
            </w:pPr>
            <w:r>
              <w:rPr>
                <w:rFonts w:ascii="Times New Roman" w:hAnsi="Times New Roman" w:cs="Times New Roman"/>
                <w:sz w:val="20"/>
                <w:szCs w:val="20"/>
              </w:rPr>
              <w:t xml:space="preserve">Б1.О.06 Информационные </w:t>
            </w:r>
            <w:r w:rsidRPr="00433106">
              <w:rPr>
                <w:rFonts w:ascii="Times New Roman" w:hAnsi="Times New Roman" w:cs="Times New Roman"/>
                <w:sz w:val="20"/>
                <w:szCs w:val="20"/>
              </w:rPr>
              <w:t>техно</w:t>
            </w:r>
            <w:r w:rsidR="00AE2001" w:rsidRPr="00433106">
              <w:rPr>
                <w:rFonts w:ascii="Times New Roman" w:hAnsi="Times New Roman" w:cs="Times New Roman"/>
                <w:sz w:val="20"/>
                <w:szCs w:val="20"/>
              </w:rPr>
              <w:t>логии</w:t>
            </w:r>
            <w:r w:rsidR="00AE2001">
              <w:rPr>
                <w:rFonts w:ascii="Times New Roman" w:hAnsi="Times New Roman" w:cs="Times New Roman"/>
                <w:sz w:val="20"/>
                <w:szCs w:val="20"/>
              </w:rPr>
              <w:t xml:space="preserve"> в юридической 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Б1.О.09 История государства и права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sz w:val="20"/>
                <w:szCs w:val="20"/>
              </w:rPr>
              <w:t>Б1.О.34 Основы российской государственности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sz w:val="20"/>
                <w:szCs w:val="20"/>
              </w:rPr>
              <w:t>Б1.О.38.01 Цифровая культура</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sz w:val="20"/>
                <w:szCs w:val="20"/>
              </w:rPr>
              <w:t xml:space="preserve">Б1.О.38.02 Язык </w:t>
            </w:r>
            <w:proofErr w:type="spellStart"/>
            <w:r>
              <w:rPr>
                <w:rFonts w:ascii="Times New Roman" w:hAnsi="Times New Roman" w:cs="Times New Roman"/>
                <w:sz w:val="20"/>
                <w:szCs w:val="20"/>
              </w:rPr>
              <w:t>Python</w:t>
            </w:r>
            <w:proofErr w:type="spellEnd"/>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sz w:val="20"/>
                <w:szCs w:val="20"/>
              </w:rPr>
              <w:t>Б1.О.38.03 Введение в искусственный интеллект</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sz w:val="20"/>
                <w:szCs w:val="20"/>
              </w:rPr>
              <w:t>Б1.О.38.04 Компьютерные сети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Б1.В.03 Логика для юристов</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Б1.В.18 Основы проектной 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Б1.В.ДВ.12.01 / Б1.В.ДВ.13.01 Модуль личностно-ориентированного совершенствования</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Б1.В.ДВ.12.02 / Б1.В.ДВ.13.02 Модуль предпринимательский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Б1.В.ДВ.12.03 / Б1.В.ДВ.13.03 Модуль педагогический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Б1.В.ДВ.11.01 Проектная деятельность по частному праву</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Б1.В.ДВ.11.02 Проектная деятельность по публичному праву</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УК.1.2. Демонстрирует умение рассматривать различные точки зрения и выявлять степень доказательности на поставленную задачу</w:t>
            </w: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color w:val="000000"/>
                <w:sz w:val="20"/>
                <w:szCs w:val="20"/>
              </w:rPr>
              <w:t>Б1.О.02 История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Б1.О.09 История государства и права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Б1.В.13 Критическое мышление</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eastAsia="Times New Roman" w:hAnsi="Times New Roman" w:cs="Times New Roman"/>
                <w:bCs/>
                <w:sz w:val="20"/>
                <w:szCs w:val="20"/>
              </w:rPr>
              <w:t>УК.1.3.</w:t>
            </w:r>
            <w:r w:rsidRPr="002F4117">
              <w:rPr>
                <w:rFonts w:ascii="Times New Roman" w:eastAsia="Times New Roman" w:hAnsi="Times New Roman" w:cs="Times New Roman"/>
                <w:sz w:val="20"/>
                <w:szCs w:val="20"/>
              </w:rPr>
              <w:t xml:space="preserve"> Использует оптимальные способы для решения определенного круга задач, учитывая действующие правовые нормы и имеющиеся условия, ресурсы и ограничения</w:t>
            </w:r>
          </w:p>
        </w:tc>
        <w:tc>
          <w:tcPr>
            <w:tcW w:w="4394" w:type="dxa"/>
            <w:shd w:val="clear" w:color="auto" w:fill="auto"/>
          </w:tcPr>
          <w:p w:rsidR="00EC26A5" w:rsidRPr="002F4117" w:rsidRDefault="00D8496C" w:rsidP="002F4117">
            <w:pPr>
              <w:jc w:val="both"/>
              <w:rPr>
                <w:rFonts w:ascii="Times New Roman" w:hAnsi="Times New Roman" w:cs="Times New Roman"/>
                <w:sz w:val="20"/>
                <w:szCs w:val="20"/>
              </w:rPr>
            </w:pPr>
            <w:r>
              <w:rPr>
                <w:rFonts w:ascii="Times New Roman" w:hAnsi="Times New Roman" w:cs="Times New Roman"/>
                <w:sz w:val="20"/>
                <w:szCs w:val="20"/>
              </w:rPr>
              <w:t xml:space="preserve">Б1.О.06 </w:t>
            </w:r>
            <w:r w:rsidRPr="00433106">
              <w:rPr>
                <w:rFonts w:ascii="Times New Roman" w:hAnsi="Times New Roman" w:cs="Times New Roman"/>
                <w:sz w:val="20"/>
                <w:szCs w:val="20"/>
              </w:rPr>
              <w:t>Информационные техно</w:t>
            </w:r>
            <w:r w:rsidR="00AE2001" w:rsidRPr="00433106">
              <w:rPr>
                <w:rFonts w:ascii="Times New Roman" w:hAnsi="Times New Roman" w:cs="Times New Roman"/>
                <w:sz w:val="20"/>
                <w:szCs w:val="20"/>
              </w:rPr>
              <w:t>логии</w:t>
            </w:r>
            <w:r w:rsidR="00AE2001">
              <w:rPr>
                <w:rFonts w:ascii="Times New Roman" w:hAnsi="Times New Roman" w:cs="Times New Roman"/>
                <w:sz w:val="20"/>
                <w:szCs w:val="20"/>
              </w:rPr>
              <w:t xml:space="preserve"> в юридической 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Б1.О.09 История государства и права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rPr>
          <w:trHeight w:val="371"/>
        </w:trPr>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Б1.В.ДВ.12.05 / Б1.В.ДВ.13.05 Модуль правовой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Б2.О.01(У) Учебная ознакомительная практика</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УК.1.4. Демонстрирует умения работы в команде в соответствии с распределением ролей при реализации проекта</w:t>
            </w: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Б1.О.09 История государства и права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Б1.В.18 Основы проектной 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Б2.О.01(У) Учебная ознакомительная практика</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ФТД.03 Стратегии личностно-профессионального развития</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УК.1.5. Планирует деятельность с учетом поставленных целей собственного жизненно-образовательного маршрута в сообществах различного типа</w:t>
            </w: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Б1.В.ДВ.11.01 Проектная деятельность по частному праву</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Б1.В.ДВ.11.02 Проектная деятельность по публичному праву</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ФТД.03 Стратегии личностно-профессионального развития</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eastAsia="Times New Roman" w:hAnsi="Times New Roman" w:cs="Times New Roman"/>
                <w:sz w:val="20"/>
                <w:szCs w:val="20"/>
              </w:rPr>
            </w:pPr>
            <w:r w:rsidRPr="002F4117">
              <w:rPr>
                <w:rFonts w:ascii="Times New Roman" w:eastAsia="Times New Roman" w:hAnsi="Times New Roman" w:cs="Times New Roman"/>
                <w:b/>
                <w:bCs/>
                <w:sz w:val="20"/>
                <w:szCs w:val="20"/>
              </w:rPr>
              <w:t>УК.1.6.</w:t>
            </w:r>
            <w:r w:rsidRPr="002F4117">
              <w:rPr>
                <w:rFonts w:ascii="Times New Roman" w:eastAsia="Times New Roman" w:hAnsi="Times New Roman" w:cs="Times New Roman"/>
                <w:sz w:val="20"/>
                <w:szCs w:val="20"/>
              </w:rPr>
              <w:t xml:space="preserve"> Грамотно и ясно строит диалогическую речь в рамках межличностного и межкультурного общения и осуществляет переписку на русском и иностранном языках с учетом социокультурных особенностей</w:t>
            </w: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Б1.О.04 Иностранный язык</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1,2,3,4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Б1.О.05 Иностранный язык в сфере юриспруденции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Б1.О.35 Основы коммуникации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eastAsia="Calibri" w:hAnsi="Times New Roman" w:cs="Times New Roman"/>
                <w:sz w:val="20"/>
                <w:szCs w:val="20"/>
              </w:rPr>
              <w:t>УК.1.7. Осуществляет выбор коммуникативных стратегий и тактик при ведении деловых переговоров</w:t>
            </w: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Б1.О.04 Иностранный язык</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1,2,3,4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sz w:val="20"/>
                <w:szCs w:val="20"/>
              </w:rPr>
              <w:t>Б1.О.05 Иностранный язык в сфере юриспруденции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Б1.В.ДВ.11.01 Проектная деятельность по частному праву</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Б1.В.ДВ.11.02 Проектная деятельность по публичному праву</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eastAsia="Calibri" w:hAnsi="Times New Roman" w:cs="Times New Roman"/>
                <w:sz w:val="20"/>
                <w:szCs w:val="20"/>
              </w:rPr>
              <w:t>УК.1.8.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color w:val="000000"/>
                <w:sz w:val="20"/>
                <w:szCs w:val="20"/>
              </w:rPr>
              <w:t>Б1.О.02 История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Б1.О.35 Основы коммуникации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eastAsia="Calibri" w:hAnsi="Times New Roman" w:cs="Times New Roman"/>
                <w:sz w:val="20"/>
                <w:szCs w:val="20"/>
              </w:rPr>
              <w:t>УК.1.9. Находит и использует необходимую для саморазвития и взаимодействия с другими людьми информацию о философских аспектах, этических особенностях и социокультурных традициях различных социальных групп</w:t>
            </w:r>
          </w:p>
        </w:tc>
        <w:tc>
          <w:tcPr>
            <w:tcW w:w="4394" w:type="dxa"/>
            <w:shd w:val="clear" w:color="auto" w:fill="auto"/>
          </w:tcPr>
          <w:p w:rsidR="00EC26A5" w:rsidRPr="002F4117" w:rsidRDefault="00AE2001" w:rsidP="002F4117">
            <w:pPr>
              <w:jc w:val="both"/>
              <w:rPr>
                <w:rFonts w:ascii="Times New Roman" w:hAnsi="Times New Roman" w:cs="Times New Roman"/>
                <w:sz w:val="20"/>
                <w:szCs w:val="20"/>
              </w:rPr>
            </w:pPr>
            <w:r>
              <w:rPr>
                <w:rFonts w:ascii="Times New Roman" w:hAnsi="Times New Roman" w:cs="Times New Roman"/>
                <w:color w:val="000000"/>
                <w:sz w:val="20"/>
                <w:szCs w:val="20"/>
              </w:rPr>
              <w:t>Б1.О.03 Философия</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hAnsi="Times New Roman" w:cs="Times New Roman"/>
                <w:sz w:val="20"/>
                <w:szCs w:val="20"/>
              </w:rPr>
              <w:t>УК.1.10. Сознательно выбирает ценностные ориентиры и гражданскую позицию, аргументировано обсуждает проблемы мировоззренческого, общественного и личностного характера, формирует собственную мировоззренческую позицию.</w:t>
            </w: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sz w:val="20"/>
                <w:szCs w:val="20"/>
              </w:rPr>
              <w:t>Б1.О.34 Основы российской государственности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suppressAutoHyphens/>
              <w:jc w:val="both"/>
              <w:rPr>
                <w:rFonts w:ascii="Times New Roman" w:hAnsi="Times New Roman" w:cs="Times New Roman"/>
                <w:sz w:val="20"/>
                <w:szCs w:val="20"/>
                <w:lang w:eastAsia="zh-CN"/>
              </w:rPr>
            </w:pPr>
            <w:r w:rsidRPr="002F4117">
              <w:rPr>
                <w:rFonts w:ascii="Times New Roman" w:hAnsi="Times New Roman" w:cs="Times New Roman"/>
                <w:sz w:val="20"/>
                <w:szCs w:val="20"/>
                <w:lang w:eastAsia="zh-CN"/>
              </w:rPr>
              <w:t>УК.1.11. Определяет свои личные ресурсы, возможности и ограничения для достижения поставленной цели</w:t>
            </w: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Б1.В.ДВ.12.01 / Б1.В.ДВ.13.01 Модуль личностно-ориентированного совершенствования</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Б1.В.ДВ.12.02 / Б1.В.ДВ.13.02 Модуль предпринимательский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Б1.В.ДВ.12.03 / Б1.В.ДВ.13.03 Модуль педагогический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Б1.В.ДВ.12.04 / Б1.В.ДВ.13.04 Модуль коммуникационный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lang w:eastAsia="zh-CN"/>
              </w:rPr>
            </w:pPr>
            <w:r w:rsidRPr="002F4117">
              <w:rPr>
                <w:rFonts w:ascii="Times New Roman" w:hAnsi="Times New Roman" w:cs="Times New Roman"/>
                <w:sz w:val="20"/>
                <w:szCs w:val="20"/>
                <w:lang w:eastAsia="zh-CN"/>
              </w:rPr>
              <w:t>УК.1.12. Планирует и достраивает собственный жизненно-образовательный маршрут при получении основного и дополнительного образования</w:t>
            </w: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Б1.В.ДВ.12.01 / Б1.В.ДВ.13.01 Модуль личностно-ориентированного совершенствования</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Б1.В.ДВ.12.02 / Б1.В.ДВ.13.02 Модуль предпринимательский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Б1.В.ДВ.12.03 / Б1.В.ДВ.13.03 Модуль педагогический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Б1.В.ДВ.12.04 / Б1.В.ДВ.13.04 Модуль коммуникационный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eastAsia="Calibri" w:hAnsi="Times New Roman" w:cs="Times New Roman"/>
                <w:sz w:val="20"/>
                <w:szCs w:val="20"/>
              </w:rPr>
              <w:t>УК.1.13. Демонстрирует необходимый уровень физических кондиций для самореализации в профессиональной деятельности</w:t>
            </w: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Б1.В.ДВ.12.06 / Б1.В.ДВ.13.06 Модуль физкультурно-оздоровительный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eastAsia="Calibri" w:hAnsi="Times New Roman" w:cs="Times New Roman"/>
                <w:sz w:val="20"/>
                <w:szCs w:val="20"/>
              </w:rPr>
              <w:t>УК.1.14. Применяет средства и методы укрепления индивидуального здоровья, физического самосовершенствования</w:t>
            </w:r>
          </w:p>
        </w:tc>
        <w:tc>
          <w:tcPr>
            <w:tcW w:w="4394" w:type="dxa"/>
            <w:shd w:val="clear" w:color="auto" w:fill="auto"/>
          </w:tcPr>
          <w:p w:rsidR="00EC26A5" w:rsidRPr="002F4117" w:rsidRDefault="002D6467" w:rsidP="002F4117">
            <w:pPr>
              <w:jc w:val="both"/>
              <w:rPr>
                <w:rFonts w:ascii="Times New Roman" w:hAnsi="Times New Roman" w:cs="Times New Roman"/>
                <w:sz w:val="20"/>
                <w:szCs w:val="20"/>
              </w:rPr>
            </w:pPr>
            <w:r>
              <w:rPr>
                <w:rFonts w:ascii="Times New Roman" w:hAnsi="Times New Roman" w:cs="Times New Roman"/>
                <w:color w:val="000000"/>
                <w:sz w:val="20"/>
                <w:szCs w:val="20"/>
              </w:rPr>
              <w:t>Б1.О.01 Физическая культура и спорт</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sz w:val="20"/>
                <w:szCs w:val="20"/>
              </w:rPr>
              <w:t>Б1.В.01 Элективные курсы по физической культуре и спорту</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2,3,6,7</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06597" w:rsidP="002F4117">
            <w:pPr>
              <w:jc w:val="both"/>
              <w:rPr>
                <w:rFonts w:ascii="Times New Roman" w:hAnsi="Times New Roman" w:cs="Times New Roman"/>
                <w:sz w:val="20"/>
                <w:szCs w:val="20"/>
              </w:rPr>
            </w:pPr>
            <w:r>
              <w:rPr>
                <w:rFonts w:ascii="Times New Roman" w:hAnsi="Times New Roman" w:cs="Times New Roman"/>
                <w:color w:val="000000"/>
                <w:sz w:val="20"/>
                <w:szCs w:val="20"/>
              </w:rPr>
              <w:t>Б1.В.ДВ.12.06 / Б1.В.ДВ.13.06 Модуль физкультурно-оздоровительный</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eastAsia="Calibri" w:hAnsi="Times New Roman" w:cs="Times New Roman"/>
                <w:sz w:val="20"/>
                <w:szCs w:val="20"/>
              </w:rPr>
              <w:t>УК.1.15. Оценивает факторы риска и степень потенциальной опасности чрезвычайных ситуаций и военных конфликтов, умеет обеспечивать личную безопасность и безопасность окружающих в повседневной жизни и в профессиональной деятельности</w:t>
            </w: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Б1.О.37.01 Основы военной подготовки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eastAsia="Calibri" w:hAnsi="Times New Roman" w:cs="Times New Roman"/>
                <w:sz w:val="20"/>
                <w:szCs w:val="20"/>
              </w:rPr>
              <w:t>УК.1.16. Применяет методы защиты в чрезвычайных ситуациях, навыки военной подготовки в условиях военных конфликтов в интересах Родины</w:t>
            </w: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Б1.О.37.01 Основы военной подготовки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eastAsia="Calibri" w:hAnsi="Times New Roman" w:cs="Times New Roman"/>
                <w:sz w:val="20"/>
                <w:szCs w:val="20"/>
              </w:rPr>
              <w:t>УК.1.17. Формирует культуру безопасного и ответственного поведения</w:t>
            </w:r>
          </w:p>
        </w:tc>
        <w:tc>
          <w:tcPr>
            <w:tcW w:w="4394" w:type="dxa"/>
            <w:shd w:val="clear" w:color="auto" w:fill="auto"/>
          </w:tcPr>
          <w:p w:rsidR="00EC26A5" w:rsidRPr="002F4117" w:rsidRDefault="00D8496C" w:rsidP="002F4117">
            <w:pPr>
              <w:jc w:val="both"/>
              <w:rPr>
                <w:rFonts w:ascii="Times New Roman" w:hAnsi="Times New Roman" w:cs="Times New Roman"/>
                <w:sz w:val="20"/>
                <w:szCs w:val="20"/>
              </w:rPr>
            </w:pPr>
            <w:r>
              <w:rPr>
                <w:rFonts w:ascii="Times New Roman" w:hAnsi="Times New Roman" w:cs="Times New Roman"/>
                <w:sz w:val="20"/>
                <w:szCs w:val="20"/>
              </w:rPr>
              <w:t xml:space="preserve">Б1.О.06 Информационные </w:t>
            </w:r>
            <w:r w:rsidRPr="00433106">
              <w:rPr>
                <w:rFonts w:ascii="Times New Roman" w:hAnsi="Times New Roman" w:cs="Times New Roman"/>
                <w:sz w:val="20"/>
                <w:szCs w:val="20"/>
              </w:rPr>
              <w:t>техно</w:t>
            </w:r>
            <w:r w:rsidR="00AE2001" w:rsidRPr="00433106">
              <w:rPr>
                <w:rFonts w:ascii="Times New Roman" w:hAnsi="Times New Roman" w:cs="Times New Roman"/>
                <w:sz w:val="20"/>
                <w:szCs w:val="20"/>
              </w:rPr>
              <w:t>логии</w:t>
            </w:r>
            <w:r w:rsidR="00AE2001">
              <w:rPr>
                <w:rFonts w:ascii="Times New Roman" w:hAnsi="Times New Roman" w:cs="Times New Roman"/>
                <w:sz w:val="20"/>
                <w:szCs w:val="20"/>
              </w:rPr>
              <w:t xml:space="preserve"> в юридической 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Б1.О.37.02 Безопасность жизнедеятельности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suppressAutoHyphens/>
              <w:jc w:val="both"/>
              <w:rPr>
                <w:rFonts w:ascii="Times New Roman" w:hAnsi="Times New Roman" w:cs="Times New Roman"/>
                <w:sz w:val="20"/>
                <w:szCs w:val="20"/>
                <w:lang w:eastAsia="zh-CN"/>
              </w:rPr>
            </w:pPr>
            <w:r w:rsidRPr="002F4117">
              <w:rPr>
                <w:rFonts w:ascii="Times New Roman" w:hAnsi="Times New Roman" w:cs="Times New Roman"/>
                <w:sz w:val="20"/>
                <w:szCs w:val="20"/>
                <w:lang w:eastAsia="zh-CN"/>
              </w:rPr>
              <w:t>УК.1.18. Ориентируется в ходе развития экономических процессов, анализирует основные тенденции развития экономики применительно к профессиональной деятельности.</w:t>
            </w: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Б1.В.02 Основы экономики и бизнеса для юристов</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hAnsi="Times New Roman" w:cs="Times New Roman"/>
                <w:sz w:val="20"/>
                <w:szCs w:val="20"/>
                <w:lang w:eastAsia="zh-CN"/>
              </w:rPr>
              <w:t>УК.1.19. Анализирует способы поиска и использования источников информации о правах и обязанностях потребителя финансовых услуг, владеет методикой анализа основных положений договора с финансовыми организациями.</w:t>
            </w: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Б1.В.02 Основы экономики и бизнеса для юристов</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suppressAutoHyphens/>
              <w:jc w:val="both"/>
              <w:rPr>
                <w:rFonts w:ascii="Times New Roman" w:hAnsi="Times New Roman" w:cs="Times New Roman"/>
                <w:sz w:val="20"/>
                <w:szCs w:val="20"/>
                <w:lang w:eastAsia="zh-CN"/>
              </w:rPr>
            </w:pPr>
            <w:r w:rsidRPr="002F4117">
              <w:rPr>
                <w:rFonts w:ascii="Times New Roman" w:hAnsi="Times New Roman" w:cs="Times New Roman"/>
                <w:sz w:val="20"/>
                <w:szCs w:val="20"/>
                <w:lang w:eastAsia="zh-CN"/>
              </w:rPr>
              <w:t>УК.1.20. Ориентируется в системе противодействия коррупции; находит эффективные решения в личной и профессиональной деятельности на основе приоритета профилактики коррупции и борьбы с нею</w:t>
            </w:r>
          </w:p>
        </w:tc>
        <w:tc>
          <w:tcPr>
            <w:tcW w:w="4394" w:type="dxa"/>
            <w:shd w:val="clear" w:color="auto" w:fill="auto"/>
          </w:tcPr>
          <w:p w:rsidR="00EC26A5" w:rsidRPr="00433106" w:rsidRDefault="00D8496C" w:rsidP="002F4117">
            <w:pPr>
              <w:jc w:val="both"/>
              <w:rPr>
                <w:rFonts w:ascii="Times New Roman" w:hAnsi="Times New Roman" w:cs="Times New Roman"/>
                <w:sz w:val="20"/>
                <w:szCs w:val="20"/>
              </w:rPr>
            </w:pPr>
            <w:r w:rsidRPr="00433106">
              <w:rPr>
                <w:rFonts w:ascii="Times New Roman" w:hAnsi="Times New Roman" w:cs="Times New Roman"/>
                <w:sz w:val="20"/>
                <w:szCs w:val="20"/>
              </w:rPr>
              <w:t>Б1.О.06 Информационные техно</w:t>
            </w:r>
            <w:r w:rsidR="00AE2001" w:rsidRPr="00433106">
              <w:rPr>
                <w:rFonts w:ascii="Times New Roman" w:hAnsi="Times New Roman" w:cs="Times New Roman"/>
                <w:sz w:val="20"/>
                <w:szCs w:val="20"/>
              </w:rPr>
              <w:t>логии в юридической 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val="restart"/>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hAnsi="Times New Roman" w:cs="Times New Roman"/>
                <w:sz w:val="20"/>
                <w:szCs w:val="20"/>
                <w:lang w:eastAsia="zh-CN"/>
              </w:rPr>
              <w:t>УК.1.21. Демонстрирует установку о деструктивной сущности идеологии терроризма и террористической деятельности, использует позитивные эффективные практики по противодействию идеологии терроризма</w:t>
            </w:r>
          </w:p>
        </w:tc>
        <w:tc>
          <w:tcPr>
            <w:tcW w:w="4394" w:type="dxa"/>
            <w:shd w:val="clear" w:color="auto" w:fill="auto"/>
          </w:tcPr>
          <w:p w:rsidR="00EC26A5" w:rsidRPr="00433106" w:rsidRDefault="00D8496C" w:rsidP="002F4117">
            <w:pPr>
              <w:jc w:val="both"/>
              <w:rPr>
                <w:rFonts w:ascii="Times New Roman" w:hAnsi="Times New Roman" w:cs="Times New Roman"/>
                <w:sz w:val="20"/>
                <w:szCs w:val="20"/>
              </w:rPr>
            </w:pPr>
            <w:r w:rsidRPr="00433106">
              <w:rPr>
                <w:rFonts w:ascii="Times New Roman" w:hAnsi="Times New Roman" w:cs="Times New Roman"/>
                <w:sz w:val="20"/>
                <w:szCs w:val="20"/>
              </w:rPr>
              <w:t>Б1.О.06 Информационные техно</w:t>
            </w:r>
            <w:r w:rsidR="00AE2001" w:rsidRPr="00433106">
              <w:rPr>
                <w:rFonts w:ascii="Times New Roman" w:hAnsi="Times New Roman" w:cs="Times New Roman"/>
                <w:sz w:val="20"/>
                <w:szCs w:val="20"/>
              </w:rPr>
              <w:t>логии в юридической 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Б1.О.37.02 Безопасность жизнедеятельности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EC26A5" w:rsidP="002F4117">
            <w:pPr>
              <w:jc w:val="both"/>
              <w:rPr>
                <w:rFonts w:ascii="Times New Roman" w:eastAsia="Calibri" w:hAnsi="Times New Roman" w:cs="Times New Roman"/>
                <w:sz w:val="20"/>
                <w:szCs w:val="20"/>
              </w:rPr>
            </w:pPr>
            <w:r w:rsidRPr="002F4117">
              <w:rPr>
                <w:rFonts w:ascii="Times New Roman" w:hAnsi="Times New Roman" w:cs="Times New Roman"/>
                <w:sz w:val="20"/>
                <w:szCs w:val="20"/>
                <w:lang w:eastAsia="zh-CN"/>
              </w:rPr>
              <w:t>УК.1.22. Выстраивает деятельность в социальной и профессиональной сфере на принципах недискриминационного взаимодействия и с учетом социально-психологических особенностей лиц с инвалидностью и ограниченными возможностями здоровья</w:t>
            </w:r>
          </w:p>
        </w:tc>
        <w:tc>
          <w:tcPr>
            <w:tcW w:w="4394" w:type="dxa"/>
            <w:shd w:val="clear" w:color="auto" w:fill="auto"/>
          </w:tcPr>
          <w:p w:rsidR="00EC26A5" w:rsidRPr="002F4117" w:rsidRDefault="000E6953" w:rsidP="002F4117">
            <w:pPr>
              <w:jc w:val="both"/>
              <w:rPr>
                <w:rFonts w:ascii="Times New Roman" w:hAnsi="Times New Roman" w:cs="Times New Roman"/>
                <w:sz w:val="20"/>
                <w:szCs w:val="20"/>
              </w:rPr>
            </w:pPr>
            <w:r>
              <w:rPr>
                <w:rFonts w:ascii="Times New Roman" w:hAnsi="Times New Roman" w:cs="Times New Roman"/>
                <w:color w:val="000000"/>
                <w:sz w:val="20"/>
                <w:szCs w:val="20"/>
              </w:rPr>
              <w:t>Б1.О.36 Инклюзивная культура и коммуникация</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EC26A5" w:rsidTr="00EB06EE">
        <w:tc>
          <w:tcPr>
            <w:tcW w:w="4503"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b/>
                <w:sz w:val="20"/>
                <w:szCs w:val="20"/>
              </w:rPr>
              <w:t>ОПК-1</w:t>
            </w:r>
            <w:r w:rsidRPr="002F4117">
              <w:rPr>
                <w:rFonts w:ascii="Times New Roman" w:hAnsi="Times New Roman" w:cs="Times New Roman"/>
                <w:sz w:val="20"/>
                <w:szCs w:val="20"/>
              </w:rPr>
              <w:t xml:space="preserve"> Способен анализировать основные закономерности формирования, функционирования и развития права</w:t>
            </w: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ОПК-1.1.  Обладает научными познаниями о сущности закономерностей развития, формирования и функционирования права</w:t>
            </w: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Б1.О.07 Римское право</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rPr>
          <w:trHeight w:val="77"/>
        </w:trPr>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Б1.О.09 История государства и права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Б1.О.10 История государства и права зарубежных стран</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ОПК-1.2. На основе анализа взаимодействия права с другими социальными институтами выделяет тенденции формирования и развития права.</w:t>
            </w:r>
          </w:p>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Б1.О.07 Римское право</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Б1.О.09 История государства и права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Б1.О.10 История государства и права зарубежных стран</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b/>
                <w:sz w:val="20"/>
                <w:szCs w:val="20"/>
              </w:rPr>
            </w:pPr>
          </w:p>
        </w:tc>
        <w:tc>
          <w:tcPr>
            <w:tcW w:w="4394" w:type="dxa"/>
            <w:vMerge w:val="restart"/>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ОПК-1.3. Выявляет особенности правового регулирования отдельных видов общественных отношений, юридическую сущность норм права, смысл правовых предписаний, умеет находить в статьях нормативных правовых актов структурные элементы нормы права</w:t>
            </w: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Б1.О.07 Римское право</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Б1.О.09 История государства и права России</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EC26A5" w:rsidTr="00EB06EE">
        <w:tc>
          <w:tcPr>
            <w:tcW w:w="4503"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vMerge/>
            <w:shd w:val="clear" w:color="auto" w:fill="auto"/>
          </w:tcPr>
          <w:p w:rsidR="00EC26A5" w:rsidRPr="002F4117" w:rsidRDefault="00EC26A5" w:rsidP="002F4117">
            <w:pPr>
              <w:jc w:val="both"/>
              <w:rPr>
                <w:rFonts w:ascii="Times New Roman" w:hAnsi="Times New Roman" w:cs="Times New Roman"/>
                <w:sz w:val="20"/>
                <w:szCs w:val="20"/>
              </w:rPr>
            </w:pPr>
          </w:p>
        </w:tc>
        <w:tc>
          <w:tcPr>
            <w:tcW w:w="4394" w:type="dxa"/>
            <w:shd w:val="clear" w:color="auto" w:fill="auto"/>
          </w:tcPr>
          <w:p w:rsidR="00EC26A5"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Б1.О.10 История государства и права зарубежных стран</w:t>
            </w:r>
          </w:p>
        </w:tc>
        <w:tc>
          <w:tcPr>
            <w:tcW w:w="1495" w:type="dxa"/>
            <w:shd w:val="clear" w:color="auto" w:fill="auto"/>
          </w:tcPr>
          <w:p w:rsidR="00EC26A5" w:rsidRPr="002F4117" w:rsidRDefault="00EC26A5"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
                <w:sz w:val="20"/>
                <w:szCs w:val="20"/>
              </w:rPr>
              <w:t>ОПК-2</w:t>
            </w:r>
            <w:r w:rsidRPr="002F4117">
              <w:rPr>
                <w:rFonts w:ascii="Times New Roman" w:hAnsi="Times New Roman" w:cs="Times New Roman"/>
                <w:sz w:val="20"/>
                <w:szCs w:val="20"/>
              </w:rPr>
              <w:t xml:space="preserve"> Способен определять правовую природу общественных отношений, профессионально квалифицировать факты и правоотношения</w:t>
            </w: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shd w:val="clear" w:color="auto" w:fill="FFFFFF"/>
              </w:rPr>
            </w:pPr>
            <w:r w:rsidRPr="002F4117">
              <w:rPr>
                <w:rFonts w:ascii="Times New Roman" w:hAnsi="Times New Roman" w:cs="Times New Roman"/>
                <w:sz w:val="20"/>
                <w:szCs w:val="20"/>
                <w:shd w:val="clear" w:color="auto" w:fill="FFFFFF"/>
              </w:rPr>
              <w:t>ОПК-2.1. Определяет источники отраслей права, систему институтов отраслей права.</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3,4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b/>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shd w:val="clear" w:color="auto" w:fill="FFFFFF"/>
              </w:rPr>
            </w:pPr>
          </w:p>
        </w:tc>
        <w:tc>
          <w:tcPr>
            <w:tcW w:w="4394" w:type="dxa"/>
            <w:shd w:val="clear" w:color="auto" w:fill="auto"/>
          </w:tcPr>
          <w:p w:rsidR="002F4117" w:rsidRPr="002F4117" w:rsidRDefault="000E6953" w:rsidP="000E6953">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Б1.О.24 Международное частное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b/>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shd w:val="clear" w:color="auto" w:fill="FFFFFF"/>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shd w:val="clear" w:color="auto" w:fill="FFFFFF"/>
              </w:rPr>
            </w:pPr>
            <w:r w:rsidRPr="002F4117">
              <w:rPr>
                <w:rFonts w:ascii="Times New Roman" w:hAnsi="Times New Roman" w:cs="Times New Roman"/>
                <w:sz w:val="20"/>
                <w:szCs w:val="20"/>
                <w:shd w:val="clear" w:color="auto" w:fill="FFFFFF"/>
              </w:rPr>
              <w:t>ОПК-2.2. Использует понятия и категории отрасли права, толкует и правильно применяет данные источники для решения конкретных ситуаций и казусов.</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3,4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Б1.О.24 Международное частное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shd w:val="clear" w:color="auto" w:fill="FFFFFF"/>
              </w:rPr>
              <w:t>ОПК-2.3. Анализирует юридически значимые события, факты и возникающие в связи с ними правовые отношения.</w:t>
            </w: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3,4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Б1.О.24 Международное частное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
                <w:sz w:val="20"/>
                <w:szCs w:val="20"/>
              </w:rPr>
              <w:t>ОПК-3</w:t>
            </w:r>
            <w:r w:rsidRPr="002F4117">
              <w:rPr>
                <w:rFonts w:ascii="Times New Roman" w:hAnsi="Times New Roman" w:cs="Times New Roman"/>
                <w:sz w:val="20"/>
                <w:szCs w:val="20"/>
              </w:rPr>
              <w:t xml:space="preserve"> Способен при решении задач профессиональной деятельности применять нормы материального и процессуального права</w:t>
            </w: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shd w:val="clear" w:color="auto" w:fill="FFFFFF"/>
              </w:rPr>
            </w:pPr>
            <w:r w:rsidRPr="002F4117">
              <w:rPr>
                <w:rFonts w:ascii="Times New Roman" w:hAnsi="Times New Roman" w:cs="Times New Roman"/>
                <w:sz w:val="20"/>
                <w:szCs w:val="20"/>
                <w:shd w:val="clear" w:color="auto" w:fill="FFFFFF"/>
              </w:rPr>
              <w:t>ОПК-3.1. Понимает особенности различных форм реализации права, устанавливает фактические обстоятельства, имеющие юридическое значение.</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Б1.О.13 Гражданское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2,3,4,5,6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Б1.О.18 Семейное право</w:t>
            </w:r>
            <w:r w:rsidR="002F4117" w:rsidRPr="002F4117">
              <w:rPr>
                <w:rFonts w:ascii="Times New Roman" w:hAnsi="Times New Roman" w:cs="Times New Roman"/>
                <w:color w:val="000000"/>
                <w:sz w:val="20"/>
                <w:szCs w:val="20"/>
              </w:rPr>
              <w:t xml:space="preserve"> </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Б1.О.19 Гражданский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Б1.О.20 Арбитражный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Б1.В.08 Административный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Б1.О.21 Уголовный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Б1.О.23 Международное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Б1.О.24 Международное частное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Б1.О.25 Предпринимательское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Б1.О.26 Экологическое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Б1.О.27 Земельное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Б1.О.29 Финансовое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Б1.О.32 Уголовно-исполнительное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shd w:val="clear" w:color="auto" w:fill="FFFFFF"/>
              </w:rPr>
            </w:pPr>
            <w:r w:rsidRPr="002F4117">
              <w:rPr>
                <w:rFonts w:ascii="Times New Roman" w:hAnsi="Times New Roman" w:cs="Times New Roman"/>
                <w:sz w:val="20"/>
                <w:szCs w:val="20"/>
                <w:shd w:val="clear" w:color="auto" w:fill="FFFFFF"/>
              </w:rPr>
              <w:t>ОПК-3.2. Определяет характер правоотношения и подлежащие применению нормы материального и процессуального права.</w:t>
            </w: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Б1.О.13 Гражданское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2,3,4,5,6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Б1.О.18 Семейное право</w:t>
            </w:r>
            <w:r w:rsidR="002F4117" w:rsidRPr="002F4117">
              <w:rPr>
                <w:rFonts w:ascii="Times New Roman" w:hAnsi="Times New Roman" w:cs="Times New Roman"/>
                <w:color w:val="000000"/>
                <w:sz w:val="20"/>
                <w:szCs w:val="20"/>
              </w:rPr>
              <w:t xml:space="preserve"> </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Б1.О.19 Гражданский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Б1.О.20 Арбитражный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Б1.В.08 Административный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Б1.О.21 Уголовный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Б1.О.23 Международное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Б1.О.24 Международное частное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Б1.О.25 Предпринимательское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Б1.О.26 Экологическое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Б1.О.27 Земельное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Б1.О.29 Финансовое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Б1.О.32 Уголовно-исполнительное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shd w:val="clear" w:color="auto" w:fill="FFFFFF"/>
              </w:rPr>
              <w:t>ОПК-3.3. Принимает юридически значимые решения и оформляет их в точном соответствии с нормами материального и процессуального права.</w:t>
            </w: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Б1.О.13 Гражданское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2,3,4,5,6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Б1.О.18 Семейное право</w:t>
            </w:r>
            <w:r w:rsidR="002F4117" w:rsidRPr="002F4117">
              <w:rPr>
                <w:rFonts w:ascii="Times New Roman" w:hAnsi="Times New Roman" w:cs="Times New Roman"/>
                <w:color w:val="000000"/>
                <w:sz w:val="20"/>
                <w:szCs w:val="20"/>
              </w:rPr>
              <w:t xml:space="preserve"> </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Б1.О.19 Гражданский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Б1.О.20 Арбитражный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Б1.В.08 Административный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Б1.О.21 Уголовный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Б1.О.23 Международное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Б1.О.24 Международное частное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Б1.О.25 Предпринимательское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Б1.О.26 Экологическое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Б1.О.27 Земельное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Б1.О.29 Финансовое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Б1.О.32 Уголовно-исполнительное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
                <w:sz w:val="20"/>
                <w:szCs w:val="20"/>
              </w:rPr>
              <w:t>ОПК-4</w:t>
            </w:r>
            <w:r w:rsidRPr="002F4117">
              <w:rPr>
                <w:rFonts w:ascii="Times New Roman" w:hAnsi="Times New Roman" w:cs="Times New Roman"/>
                <w:sz w:val="20"/>
                <w:szCs w:val="20"/>
              </w:rPr>
              <w:t xml:space="preserve"> Способен участвовать в экспертной юридической деятельности</w:t>
            </w: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ОПК-4.1. Понимает характер и содержание экспе</w:t>
            </w:r>
            <w:r>
              <w:rPr>
                <w:rFonts w:ascii="Times New Roman" w:hAnsi="Times New Roman" w:cs="Times New Roman"/>
                <w:sz w:val="20"/>
                <w:szCs w:val="20"/>
              </w:rPr>
              <w:t>ртной юридической деятельности.</w:t>
            </w: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Б1.О.13 Гражданское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2,3,4,5,6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Б1.О.29 Финансовое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ОПК-4.2 Умеет проводить юридическую экспертизу и оформлять заключения по результатам ее проведения</w:t>
            </w: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Б1.О.13 Гражданское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2,3,4,5,6</w:t>
            </w:r>
          </w:p>
        </w:tc>
      </w:tr>
      <w:tr w:rsidR="002F4117" w:rsidTr="00EB06EE">
        <w:trPr>
          <w:trHeight w:val="517"/>
        </w:trPr>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Б1.О.29 Финансовое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w:t>
            </w:r>
          </w:p>
        </w:tc>
      </w:tr>
      <w:tr w:rsidR="002F4117" w:rsidTr="00EB06EE">
        <w:tc>
          <w:tcPr>
            <w:tcW w:w="4503"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
                <w:sz w:val="20"/>
                <w:szCs w:val="20"/>
              </w:rPr>
              <w:t>ОПК-5</w:t>
            </w:r>
            <w:r w:rsidRPr="002F4117">
              <w:rPr>
                <w:rFonts w:ascii="Times New Roman" w:hAnsi="Times New Roman" w:cs="Times New Roman"/>
                <w:sz w:val="20"/>
                <w:szCs w:val="20"/>
              </w:rPr>
              <w:t xml:space="preserve"> Способен профессионально толковать нормы права</w:t>
            </w:r>
          </w:p>
        </w:tc>
        <w:tc>
          <w:tcPr>
            <w:tcW w:w="4394" w:type="dxa"/>
            <w:vMerge w:val="restart"/>
            <w:shd w:val="clear" w:color="auto" w:fill="auto"/>
          </w:tcPr>
          <w:p w:rsidR="002F4117" w:rsidRPr="002F4117" w:rsidRDefault="002F4117" w:rsidP="002F4117">
            <w:pPr>
              <w:jc w:val="both"/>
              <w:rPr>
                <w:rFonts w:ascii="Times New Roman" w:hAnsi="Times New Roman" w:cs="Times New Roman"/>
                <w:bCs/>
                <w:sz w:val="20"/>
                <w:szCs w:val="20"/>
              </w:rPr>
            </w:pPr>
            <w:r w:rsidRPr="002F4117">
              <w:rPr>
                <w:rFonts w:ascii="Times New Roman" w:hAnsi="Times New Roman" w:cs="Times New Roman"/>
                <w:bCs/>
                <w:sz w:val="20"/>
                <w:szCs w:val="20"/>
              </w:rPr>
              <w:t>ОПК-5.1. Выявляет смысл правовых норм в результате их толкования.</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Cs/>
                <w:sz w:val="20"/>
                <w:szCs w:val="20"/>
              </w:rPr>
              <w:t>ОПК-5.2. Применяет способы толкования норм права для установления их содержания</w:t>
            </w:r>
            <w:r w:rsidRPr="002F4117">
              <w:rPr>
                <w:rFonts w:ascii="Times New Roman" w:hAnsi="Times New Roman" w:cs="Times New Roman"/>
                <w:b/>
                <w:bCs/>
                <w:sz w:val="20"/>
                <w:szCs w:val="20"/>
              </w:rPr>
              <w:t>.</w:t>
            </w: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
              </w:rPr>
              <w:t>ОПК-6</w:t>
            </w:r>
            <w:r w:rsidRPr="002F4117">
              <w:rPr>
                <w:rFonts w:ascii="Times New Roman" w:hAnsi="Times New Roman" w:cs="Times New Roman"/>
              </w:rPr>
              <w:t xml:space="preserve"> Способен письменно и устно аргументировать правовую позицию по делу и осуществлять профессиональное представительство</w:t>
            </w:r>
            <w:r w:rsidRPr="002F4117">
              <w:rPr>
                <w:rFonts w:ascii="Times New Roman" w:hAnsi="Times New Roman" w:cs="Times New Roman"/>
              </w:rPr>
              <w:tab/>
              <w:t>в судах (иных органах власти)</w:t>
            </w:r>
          </w:p>
        </w:tc>
        <w:tc>
          <w:tcPr>
            <w:tcW w:w="4394" w:type="dxa"/>
            <w:vMerge w:val="restart"/>
            <w:shd w:val="clear" w:color="auto" w:fill="auto"/>
          </w:tcPr>
          <w:p w:rsidR="002F4117" w:rsidRPr="002F4117" w:rsidRDefault="002F4117" w:rsidP="002F4117">
            <w:pPr>
              <w:jc w:val="both"/>
              <w:rPr>
                <w:rFonts w:ascii="Times New Roman" w:hAnsi="Times New Roman" w:cs="Times New Roman"/>
                <w:bCs/>
              </w:rPr>
            </w:pPr>
            <w:r w:rsidRPr="002F4117">
              <w:rPr>
                <w:rFonts w:ascii="Times New Roman" w:hAnsi="Times New Roman" w:cs="Times New Roman"/>
                <w:bCs/>
              </w:rPr>
              <w:t>ОПК-6.1. Анализирует законодательство Российской Федерации и международные договоры, позиции высших судебных инстанций и письменно излагает их суть в целях обоснования правовой позиции по делу.</w:t>
            </w:r>
          </w:p>
        </w:tc>
        <w:tc>
          <w:tcPr>
            <w:tcW w:w="4394" w:type="dxa"/>
            <w:shd w:val="clear" w:color="auto" w:fill="auto"/>
          </w:tcPr>
          <w:p w:rsidR="002F4117" w:rsidRPr="002F4117" w:rsidRDefault="00AE2001" w:rsidP="002F4117">
            <w:pPr>
              <w:jc w:val="both"/>
              <w:rPr>
                <w:rFonts w:ascii="Times New Roman" w:hAnsi="Times New Roman" w:cs="Times New Roman"/>
                <w:color w:val="000000"/>
              </w:rPr>
            </w:pPr>
            <w:r>
              <w:rPr>
                <w:rFonts w:ascii="Times New Roman" w:hAnsi="Times New Roman" w:cs="Times New Roman"/>
                <w:color w:val="000000"/>
              </w:rPr>
              <w:t>Б1.О.11 Судебное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Б1.О.19 Гражданский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Б1.О.20 Арбитражный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Б1.В.08 Административный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rPr>
            </w:pPr>
            <w:r>
              <w:rPr>
                <w:rFonts w:ascii="Times New Roman" w:hAnsi="Times New Roman" w:cs="Times New Roman"/>
                <w:color w:val="00000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bCs/>
              </w:rPr>
            </w:pPr>
            <w:r w:rsidRPr="002F4117">
              <w:rPr>
                <w:rFonts w:ascii="Times New Roman" w:hAnsi="Times New Roman" w:cs="Times New Roman"/>
                <w:bCs/>
              </w:rPr>
              <w:t>ОПК-6.2. Аргументирует юридическую позицию по конкретному правовому вопросу.</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rPr>
            </w:pPr>
            <w:r>
              <w:rPr>
                <w:rFonts w:ascii="Times New Roman" w:hAnsi="Times New Roman" w:cs="Times New Roman"/>
                <w:color w:val="000000"/>
              </w:rPr>
              <w:t>Б1.О.11 Судебное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Б1.О.19 Гражданский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Б1.О.20 Арбитражный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Б1.В.08 Административный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rPr>
            </w:pPr>
            <w:r>
              <w:rPr>
                <w:rFonts w:ascii="Times New Roman" w:hAnsi="Times New Roman" w:cs="Times New Roman"/>
                <w:color w:val="00000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bCs/>
              </w:rPr>
            </w:pPr>
            <w:r w:rsidRPr="002F4117">
              <w:rPr>
                <w:rFonts w:ascii="Times New Roman" w:hAnsi="Times New Roman" w:cs="Times New Roman"/>
                <w:bCs/>
              </w:rPr>
              <w:t>ОПК-6.3. Совершает действия, связанные с</w:t>
            </w:r>
            <w:r w:rsidRPr="002F4117">
              <w:rPr>
                <w:rFonts w:ascii="Times New Roman" w:hAnsi="Times New Roman" w:cs="Times New Roman"/>
                <w:b/>
                <w:bCs/>
              </w:rPr>
              <w:t xml:space="preserve"> </w:t>
            </w:r>
            <w:r w:rsidRPr="002F4117">
              <w:rPr>
                <w:rFonts w:ascii="Times New Roman" w:hAnsi="Times New Roman" w:cs="Times New Roman"/>
                <w:bCs/>
              </w:rPr>
              <w:t>представлением интересов в судах.</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rPr>
            </w:pPr>
            <w:r>
              <w:rPr>
                <w:rFonts w:ascii="Times New Roman" w:hAnsi="Times New Roman" w:cs="Times New Roman"/>
                <w:color w:val="000000"/>
              </w:rPr>
              <w:t>Б1.О.11 Судебное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Б1.О.19 Гражданский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Б1.О.20 Арбитражный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Б1.В.08 Административный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rPr>
            </w:pPr>
            <w:r>
              <w:rPr>
                <w:rFonts w:ascii="Times New Roman" w:hAnsi="Times New Roman" w:cs="Times New Roman"/>
                <w:color w:val="00000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Cs/>
              </w:rPr>
              <w:t>ОПК-6.4.  Совершает действия, связанные с представлением интересов в иных органах власти.</w:t>
            </w:r>
          </w:p>
        </w:tc>
        <w:tc>
          <w:tcPr>
            <w:tcW w:w="4394" w:type="dxa"/>
            <w:shd w:val="clear" w:color="auto" w:fill="auto"/>
          </w:tcPr>
          <w:p w:rsidR="002F4117" w:rsidRPr="002F4117" w:rsidRDefault="00AE2001" w:rsidP="002F4117">
            <w:pPr>
              <w:jc w:val="both"/>
              <w:rPr>
                <w:rFonts w:ascii="Times New Roman" w:hAnsi="Times New Roman" w:cs="Times New Roman"/>
                <w:color w:val="000000"/>
              </w:rPr>
            </w:pPr>
            <w:r>
              <w:rPr>
                <w:rFonts w:ascii="Times New Roman" w:hAnsi="Times New Roman" w:cs="Times New Roman"/>
                <w:color w:val="000000"/>
              </w:rPr>
              <w:t>Б1.О.11 Судебное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3</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Б1.О.19 Гражданский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Б1.О.20 Арбитражный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rPr>
            </w:pPr>
            <w:r>
              <w:rPr>
                <w:rFonts w:ascii="Times New Roman" w:hAnsi="Times New Roman" w:cs="Times New Roman"/>
                <w:color w:val="000000"/>
              </w:rPr>
              <w:t>Б1.В.08 Административный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rPr>
            </w:pPr>
            <w:r>
              <w:rPr>
                <w:rFonts w:ascii="Times New Roman" w:hAnsi="Times New Roman" w:cs="Times New Roman"/>
                <w:color w:val="00000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
                <w:sz w:val="20"/>
                <w:szCs w:val="20"/>
              </w:rPr>
              <w:t>ОПК-7</w:t>
            </w:r>
            <w:r w:rsidRPr="002F4117">
              <w:rPr>
                <w:rFonts w:ascii="Times New Roman" w:hAnsi="Times New Roman" w:cs="Times New Roman"/>
                <w:sz w:val="20"/>
                <w:szCs w:val="20"/>
              </w:rPr>
              <w:t xml:space="preserve"> Способен участвовать в подготовке проектов правовых актов и иных юридических документов</w:t>
            </w: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ОПК-7.1.  Определяет необходимость подготовки проектов нормативных правовых актов, актов применения права и иных юридических документов.</w:t>
            </w: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Б1.О.16 Муниципальное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Б1.О.23 Международное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Б1.О.25 Предпринимательское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ОПК-7.2. Выделяет особенности различных видов нормативных правовых актов, актов применения права и иных юридических документов, знает их структуру и требования к их содержанию.</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Б1.О.16 Муниципальное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Б1.О.23 Международное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Б1.О.25 Предпринимательское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ОПК-7.3. Готовит материалы необходимые для подготовки проектов правовых актов и иных юридических документов.</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Б1.О.16 Муниципальное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Б1.О.23 Международное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Б1.О.25 Предпринимательское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ОПК-7.4. Участвует в подготовке проектов правовых актов и иных юридических документов.</w:t>
            </w:r>
          </w:p>
        </w:tc>
        <w:tc>
          <w:tcPr>
            <w:tcW w:w="4394" w:type="dxa"/>
            <w:shd w:val="clear" w:color="auto" w:fill="auto"/>
          </w:tcPr>
          <w:p w:rsidR="002F4117" w:rsidRPr="002F4117" w:rsidRDefault="00AE2001"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Б1.О.12 Конституционное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1,2</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Б1.О.16 Муниципальное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4,5</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Б1.О.23 Международное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7</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Б1.О.25 Предпринимательское право</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b/>
                <w:sz w:val="20"/>
                <w:szCs w:val="20"/>
              </w:rPr>
              <w:t>ОПК-8</w:t>
            </w:r>
            <w:r w:rsidRPr="002F4117">
              <w:rPr>
                <w:rFonts w:ascii="Times New Roman" w:hAnsi="Times New Roman" w:cs="Times New Roman"/>
                <w:sz w:val="20"/>
                <w:szCs w:val="20"/>
              </w:rPr>
              <w:t xml:space="preserve"> Способен соблюдать принципы этики юриста, проявлять нетерпимость к коррупционному и иному противоправному поведению, в том числе в сфере своей профессиональной деятельности</w:t>
            </w: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ОПК-8.1.  Имеет сформированное представление о принципах этики юриста и способен их соблюдать в процессе профессиональной деятельности.</w:t>
            </w:r>
          </w:p>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Б1.В.14 Профессиональная этика судьи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Б1.О.21 Уголовный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Б1.О.31 Криминология</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Б1.В.17 Прокурорский надзор и практика прокурорского реагирования</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val="restart"/>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ОПК-8.2. Имеет сформированное антикоррупционное мировоззрение и проявляет нетерпимость к элементам коррупции и иному противоправному поведению, в том числе в процессе профессиональной деятельности.</w:t>
            </w: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Б1.В.14 Профессиональная этика судьи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4</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Б1.О.21 Уголовный процесс</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5,6</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Б1.О.31 Криминология</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9</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E6953"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Б1.В.17 Прокурорский надзор и практика прокурорского реагирования</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8</w:t>
            </w:r>
          </w:p>
        </w:tc>
      </w:tr>
      <w:tr w:rsidR="002F4117" w:rsidTr="00EB06EE">
        <w:tc>
          <w:tcPr>
            <w:tcW w:w="4503"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vMerge/>
            <w:shd w:val="clear" w:color="auto" w:fill="auto"/>
          </w:tcPr>
          <w:p w:rsidR="002F4117" w:rsidRPr="002F4117" w:rsidRDefault="002F4117" w:rsidP="002F4117">
            <w:pPr>
              <w:jc w:val="both"/>
              <w:rPr>
                <w:rFonts w:ascii="Times New Roman" w:hAnsi="Times New Roman" w:cs="Times New Roman"/>
                <w:sz w:val="20"/>
                <w:szCs w:val="20"/>
              </w:rPr>
            </w:pPr>
          </w:p>
        </w:tc>
        <w:tc>
          <w:tcPr>
            <w:tcW w:w="4394" w:type="dxa"/>
            <w:shd w:val="clear" w:color="auto" w:fill="auto"/>
          </w:tcPr>
          <w:p w:rsidR="002F4117" w:rsidRPr="002F4117" w:rsidRDefault="00006597" w:rsidP="002F4117">
            <w:pPr>
              <w:jc w:val="both"/>
              <w:rPr>
                <w:rFonts w:ascii="Times New Roman" w:hAnsi="Times New Roman" w:cs="Times New Roman"/>
                <w:color w:val="000000"/>
                <w:sz w:val="20"/>
                <w:szCs w:val="20"/>
              </w:rPr>
            </w:pPr>
            <w:r>
              <w:rPr>
                <w:rFonts w:ascii="Times New Roman" w:hAnsi="Times New Roman" w:cs="Times New Roman"/>
                <w:color w:val="000000"/>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2F4117" w:rsidRPr="002F4117" w:rsidRDefault="002F4117" w:rsidP="002F4117">
            <w:pPr>
              <w:jc w:val="both"/>
              <w:rPr>
                <w:rFonts w:ascii="Times New Roman" w:hAnsi="Times New Roman" w:cs="Times New Roman"/>
                <w:sz w:val="20"/>
                <w:szCs w:val="20"/>
              </w:rPr>
            </w:pPr>
            <w:r w:rsidRPr="002F4117">
              <w:rPr>
                <w:rFonts w:ascii="Times New Roman" w:hAnsi="Times New Roman" w:cs="Times New Roman"/>
                <w:sz w:val="20"/>
                <w:szCs w:val="20"/>
              </w:rPr>
              <w:t>6,8</w:t>
            </w:r>
          </w:p>
        </w:tc>
      </w:tr>
      <w:tr w:rsidR="00184F5F" w:rsidTr="00EB06EE">
        <w:tc>
          <w:tcPr>
            <w:tcW w:w="4503"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b/>
                <w:sz w:val="20"/>
                <w:szCs w:val="20"/>
              </w:rPr>
              <w:t xml:space="preserve">ОПК-9 </w:t>
            </w:r>
            <w:r w:rsidRPr="00184F5F">
              <w:rPr>
                <w:rFonts w:ascii="Times New Roman" w:hAnsi="Times New Roman" w:cs="Times New Roman"/>
                <w:sz w:val="20"/>
                <w:szCs w:val="20"/>
              </w:rPr>
              <w:t>Способен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информационно-коммуникационных</w:t>
            </w:r>
            <w:r w:rsidRPr="00184F5F">
              <w:rPr>
                <w:rFonts w:ascii="Times New Roman" w:hAnsi="Times New Roman" w:cs="Times New Roman"/>
                <w:b/>
                <w:sz w:val="20"/>
                <w:szCs w:val="20"/>
              </w:rPr>
              <w:t xml:space="preserve"> </w:t>
            </w:r>
            <w:r w:rsidRPr="00184F5F">
              <w:rPr>
                <w:rFonts w:ascii="Times New Roman" w:hAnsi="Times New Roman" w:cs="Times New Roman"/>
                <w:sz w:val="20"/>
                <w:szCs w:val="20"/>
              </w:rPr>
              <w:t>технологий с учетом требований информационной безопасности</w:t>
            </w: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ОПК-9.1. Работает с различными источниками юридически значимой информации, информационными ресурсами и технологиями, в том числе с информационно-коммуникационной сетью «Интернет», правовыми базами данных.</w:t>
            </w:r>
          </w:p>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D8496C"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Б1.О.06 Информационные техно</w:t>
            </w:r>
            <w:r w:rsidR="00AE2001" w:rsidRPr="00E75B56">
              <w:rPr>
                <w:rFonts w:ascii="Times New Roman" w:hAnsi="Times New Roman" w:cs="Times New Roman"/>
                <w:color w:val="000000"/>
                <w:sz w:val="20"/>
                <w:szCs w:val="20"/>
              </w:rPr>
              <w:t>логии в юридической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E6953"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Б1.О.22 Криминалистика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06597"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Б2.О.01(У) Учебная ознакомительная практика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ОПК-9.2. Применяет основные методы, способы и средства получения, хранения, поиска, систематизации, обработки и передачи юридически значимой информации.</w:t>
            </w:r>
          </w:p>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D8496C"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Б1.О.06 Информационные техно</w:t>
            </w:r>
            <w:r w:rsidR="00AE2001" w:rsidRPr="00E75B56">
              <w:rPr>
                <w:rFonts w:ascii="Times New Roman" w:hAnsi="Times New Roman" w:cs="Times New Roman"/>
                <w:color w:val="000000"/>
                <w:sz w:val="20"/>
                <w:szCs w:val="20"/>
              </w:rPr>
              <w:t>логии в юридической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E6953"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Б1.О.22 Криминалистика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06597"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Б2.О.01(У) Учебная ознакомительная практика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ОПК-9.3. Осуществляет поиск, сортировку и структурирование данных с применением информационно-коммуникационных технологий.</w:t>
            </w:r>
          </w:p>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D8496C"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Б1.О.06 Информационные техно</w:t>
            </w:r>
            <w:r w:rsidR="00AE2001" w:rsidRPr="00E75B56">
              <w:rPr>
                <w:rFonts w:ascii="Times New Roman" w:hAnsi="Times New Roman" w:cs="Times New Roman"/>
                <w:color w:val="000000"/>
                <w:sz w:val="20"/>
                <w:szCs w:val="20"/>
              </w:rPr>
              <w:t>логии в юридической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E6953"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Б1.О.22 Криминалистика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06597"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Б2.О.01(У) Учебная ознакомительная практика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ОПК-9.4. Обеспечивает информационную безопасность при решении профессиональных задач.</w:t>
            </w:r>
          </w:p>
        </w:tc>
        <w:tc>
          <w:tcPr>
            <w:tcW w:w="4394" w:type="dxa"/>
            <w:shd w:val="clear" w:color="auto" w:fill="auto"/>
          </w:tcPr>
          <w:p w:rsidR="00184F5F" w:rsidRPr="00E75B56" w:rsidRDefault="00D8496C"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Б1.О.06 Информационные техно</w:t>
            </w:r>
            <w:r w:rsidR="00AE2001" w:rsidRPr="00E75B56">
              <w:rPr>
                <w:rFonts w:ascii="Times New Roman" w:hAnsi="Times New Roman" w:cs="Times New Roman"/>
                <w:color w:val="000000"/>
                <w:sz w:val="20"/>
                <w:szCs w:val="20"/>
              </w:rPr>
              <w:t>логии в юридической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E6953"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Б1.О.22 Криминалистика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006597"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Б2.О.01(У) Учебная ознакомительная практика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b/>
                <w:sz w:val="20"/>
                <w:szCs w:val="20"/>
              </w:rPr>
              <w:t xml:space="preserve">ОПК-10 </w:t>
            </w:r>
            <w:r w:rsidRPr="00184F5F">
              <w:rPr>
                <w:rFonts w:ascii="Times New Roman" w:hAnsi="Times New Roman" w:cs="Times New Roman"/>
                <w:sz w:val="20"/>
                <w:szCs w:val="20"/>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4394"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ОПК-10.1. Применяет современные информационные юридические технологии для организации и осуществления профессиональной деятельности.</w:t>
            </w:r>
          </w:p>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E75B56" w:rsidRDefault="00D8496C" w:rsidP="00184F5F">
            <w:pPr>
              <w:jc w:val="both"/>
              <w:rPr>
                <w:rFonts w:ascii="Times New Roman" w:hAnsi="Times New Roman" w:cs="Times New Roman"/>
                <w:color w:val="000000"/>
                <w:sz w:val="20"/>
                <w:szCs w:val="20"/>
              </w:rPr>
            </w:pPr>
            <w:r w:rsidRPr="00E75B56">
              <w:rPr>
                <w:rFonts w:ascii="Times New Roman" w:hAnsi="Times New Roman" w:cs="Times New Roman"/>
                <w:color w:val="000000"/>
                <w:sz w:val="20"/>
                <w:szCs w:val="20"/>
              </w:rPr>
              <w:t>Б1.О.06 Информационные техно</w:t>
            </w:r>
            <w:r w:rsidR="00AE2001" w:rsidRPr="00E75B56">
              <w:rPr>
                <w:rFonts w:ascii="Times New Roman" w:hAnsi="Times New Roman" w:cs="Times New Roman"/>
                <w:color w:val="000000"/>
                <w:sz w:val="20"/>
                <w:szCs w:val="20"/>
              </w:rPr>
              <w:t>логии в юридической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 xml:space="preserve">ОПК-10.2. Осуществляет структурирование юридических процессов в рамках реализации задач профессиональной деятельности, выявляет возможности их оптимизации и алгоритмизации </w:t>
            </w:r>
          </w:p>
        </w:tc>
        <w:tc>
          <w:tcPr>
            <w:tcW w:w="4394" w:type="dxa"/>
            <w:shd w:val="clear" w:color="auto" w:fill="auto"/>
          </w:tcPr>
          <w:p w:rsidR="00184F5F" w:rsidRPr="00184F5F" w:rsidRDefault="00D8496C" w:rsidP="00184F5F">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Б1.О.06 Информационные т</w:t>
            </w:r>
            <w:r w:rsidRPr="00E75B56">
              <w:rPr>
                <w:rFonts w:ascii="Times New Roman" w:hAnsi="Times New Roman" w:cs="Times New Roman"/>
                <w:color w:val="000000"/>
                <w:sz w:val="20"/>
                <w:szCs w:val="20"/>
              </w:rPr>
              <w:t>ехно</w:t>
            </w:r>
            <w:r w:rsidR="00AE2001" w:rsidRPr="00E75B56">
              <w:rPr>
                <w:rFonts w:ascii="Times New Roman" w:hAnsi="Times New Roman" w:cs="Times New Roman"/>
                <w:color w:val="000000"/>
                <w:sz w:val="20"/>
                <w:szCs w:val="20"/>
              </w:rPr>
              <w:t>логи</w:t>
            </w:r>
            <w:r w:rsidR="00AE2001">
              <w:rPr>
                <w:rFonts w:ascii="Times New Roman" w:hAnsi="Times New Roman" w:cs="Times New Roman"/>
                <w:color w:val="000000"/>
                <w:sz w:val="20"/>
                <w:szCs w:val="20"/>
              </w:rPr>
              <w:t>и в юридической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w:t>
            </w:r>
          </w:p>
        </w:tc>
      </w:tr>
      <w:tr w:rsidR="00184F5F" w:rsidTr="00EB06EE">
        <w:tc>
          <w:tcPr>
            <w:tcW w:w="4503"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b/>
                <w:sz w:val="20"/>
                <w:szCs w:val="20"/>
              </w:rPr>
              <w:t>ПК-1</w:t>
            </w:r>
            <w:r w:rsidRPr="00184F5F">
              <w:rPr>
                <w:rFonts w:ascii="Times New Roman" w:hAnsi="Times New Roman" w:cs="Times New Roman"/>
                <w:sz w:val="20"/>
                <w:szCs w:val="20"/>
              </w:rPr>
              <w:t xml:space="preserve"> </w:t>
            </w:r>
            <w:r w:rsidRPr="00184F5F">
              <w:rPr>
                <w:rFonts w:ascii="Times New Roman" w:eastAsia="Calibri" w:hAnsi="Times New Roman" w:cs="Times New Roman"/>
                <w:sz w:val="20"/>
                <w:szCs w:val="20"/>
              </w:rPr>
              <w:t>Способен обеспечивать соблюдение законодательства субъектами права</w:t>
            </w:r>
          </w:p>
        </w:tc>
        <w:tc>
          <w:tcPr>
            <w:tcW w:w="4394" w:type="dxa"/>
            <w:vMerge w:val="restart"/>
            <w:shd w:val="clear" w:color="auto" w:fill="auto"/>
          </w:tcPr>
          <w:p w:rsidR="00184F5F" w:rsidRPr="00184F5F" w:rsidRDefault="00184F5F" w:rsidP="00184F5F">
            <w:pPr>
              <w:suppressAutoHyphens/>
              <w:jc w:val="both"/>
              <w:rPr>
                <w:rFonts w:ascii="Times New Roman" w:eastAsia="Calibri" w:hAnsi="Times New Roman" w:cs="Times New Roman"/>
                <w:bCs/>
                <w:iCs/>
                <w:sz w:val="20"/>
                <w:szCs w:val="20"/>
                <w:lang w:eastAsia="zh-CN"/>
              </w:rPr>
            </w:pPr>
            <w:r w:rsidRPr="00184F5F">
              <w:rPr>
                <w:rFonts w:ascii="Times New Roman" w:eastAsia="Calibri" w:hAnsi="Times New Roman" w:cs="Times New Roman"/>
                <w:bCs/>
                <w:iCs/>
                <w:sz w:val="20"/>
                <w:szCs w:val="20"/>
                <w:lang w:eastAsia="zh-CN"/>
              </w:rPr>
              <w:t>ПК - 1.1.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AE2001" w:rsidP="00184F5F">
            <w:pPr>
              <w:jc w:val="both"/>
              <w:rPr>
                <w:rFonts w:ascii="Times New Roman" w:hAnsi="Times New Roman" w:cs="Times New Roman"/>
                <w:sz w:val="20"/>
                <w:szCs w:val="20"/>
              </w:rPr>
            </w:pPr>
            <w:r>
              <w:rPr>
                <w:rFonts w:ascii="Times New Roman" w:hAnsi="Times New Roman" w:cs="Times New Roman"/>
                <w:sz w:val="20"/>
                <w:szCs w:val="20"/>
              </w:rPr>
              <w:t>Б1.О.11 Судебное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color w:val="000000"/>
                <w:sz w:val="20"/>
                <w:szCs w:val="20"/>
              </w:rPr>
              <w:t>Б1.О.16 Муниципальное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Б1.О.26 Экологическое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Б1.О.27 Земельное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Б1.О.30 Налоговое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Б1.О.32 Уголовно-исполнительное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Б1.В.05 Правоохранительные органы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2</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Б1.В.10 Правовое регулирование государственной и муниципальной службы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Б1.В.12 Исполнительное производство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Б1.В.ДВ.01.02 Жилищное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Б1.В.ДВ.01.01 Избирательное право и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Б1.В.ДВ.02.01 Нотариат</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Б1.В.ДВ.02.02 Юридическая ответственность органов публичной власти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Б1.В.ДВ.04.01 Наследственное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Б1.В.ДВ.05.01 Обязательственное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Б1.В.ДВ.07.01 Право интеллектуальной собственности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Б1.В.ДВ.09.01 Коммерческое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Б1.В.ДВ.10.01 Разрешение споров в частном праве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Б1.В.15 Интеграционное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Б1.В.ДВ.11.02 Проектная деятельность по публичному праву</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Б1.В.ДВ.11.01 Проектная деятельность по частному праву</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suppressAutoHyphens/>
              <w:jc w:val="both"/>
              <w:rPr>
                <w:rFonts w:ascii="Times New Roman" w:eastAsia="Calibri" w:hAnsi="Times New Roman" w:cs="Times New Roman"/>
                <w:sz w:val="20"/>
                <w:szCs w:val="20"/>
                <w:lang w:eastAsia="zh-CN"/>
              </w:rPr>
            </w:pPr>
            <w:r w:rsidRPr="00184F5F">
              <w:rPr>
                <w:rFonts w:ascii="Times New Roman" w:eastAsia="Calibri" w:hAnsi="Times New Roman" w:cs="Times New Roman"/>
                <w:bCs/>
                <w:iCs/>
                <w:sz w:val="20"/>
                <w:szCs w:val="20"/>
                <w:lang w:eastAsia="zh-CN"/>
              </w:rPr>
              <w:t>ПК - 1.2. Готовит служебные документы в соответствии с требованиями действующего законодательства Российской Федерации</w:t>
            </w:r>
            <w:r w:rsidRPr="00184F5F">
              <w:rPr>
                <w:rFonts w:ascii="Times New Roman" w:eastAsia="Calibri" w:hAnsi="Times New Roman" w:cs="Times New Roman"/>
                <w:sz w:val="20"/>
                <w:szCs w:val="20"/>
                <w:lang w:eastAsia="zh-CN"/>
              </w:rPr>
              <w:t>.</w:t>
            </w:r>
          </w:p>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AE2001" w:rsidP="00184F5F">
            <w:pPr>
              <w:jc w:val="both"/>
              <w:rPr>
                <w:rFonts w:ascii="Times New Roman" w:hAnsi="Times New Roman" w:cs="Times New Roman"/>
                <w:sz w:val="20"/>
                <w:szCs w:val="20"/>
              </w:rPr>
            </w:pPr>
            <w:r>
              <w:rPr>
                <w:rFonts w:ascii="Times New Roman" w:hAnsi="Times New Roman" w:cs="Times New Roman"/>
                <w:sz w:val="20"/>
                <w:szCs w:val="20"/>
              </w:rPr>
              <w:t>Б1.О.11 Судебное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color w:val="000000"/>
                <w:sz w:val="20"/>
                <w:szCs w:val="20"/>
              </w:rPr>
              <w:t>Б1.О.16 Муниципальное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Б1.О.26 Экологическое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Б1.О.27 Земельное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Б1.О.30 Налоговое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Б1.О.32 Уголовно-исполнительное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Б1.В.05 Правоохранительные органы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2</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Б1.В.10 Правовое регулирование государственной и муниципальной службы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Б1.В.12 Исполнительное производство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Б1.В.ДВ.01.02 Жилищное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Б1.В.ДВ.01.01 Избирательное право и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Б1.В.ДВ.02.01 Нотариат</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Б1.В.ДВ.02.02 Юридическая ответственность органов публичной власти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Б1.В.ДВ.04.01 Наследственное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Б1.В.ДВ.05.01 Обязательственное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Б1.В.ДВ.07.01 Право интеллектуальной собственности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Б1.В.ДВ.09.01 Коммерческое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Б1.В.ДВ.10.01 Разрешение споров в частном праве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Б1.В.15 Интеграционное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Б1.В.ДВ.11.02 Проектная деятельность по публичному праву</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Б1.В.ДВ.11.01 Проектная деятельность по частному праву</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eastAsia="Calibri" w:hAnsi="Times New Roman" w:cs="Times New Roman"/>
                <w:bCs/>
                <w:iCs/>
                <w:sz w:val="20"/>
                <w:szCs w:val="20"/>
                <w:lang w:eastAsia="zh-CN"/>
              </w:rPr>
              <w:t>ПК – 1.3. Применяет основные разработки доктрины права для выработки практических рекомендаций.</w:t>
            </w:r>
          </w:p>
        </w:tc>
        <w:tc>
          <w:tcPr>
            <w:tcW w:w="4394" w:type="dxa"/>
            <w:shd w:val="clear" w:color="auto" w:fill="auto"/>
          </w:tcPr>
          <w:p w:rsidR="00184F5F" w:rsidRPr="00184F5F" w:rsidRDefault="00AE2001" w:rsidP="00184F5F">
            <w:pPr>
              <w:jc w:val="both"/>
              <w:rPr>
                <w:rFonts w:ascii="Times New Roman" w:hAnsi="Times New Roman" w:cs="Times New Roman"/>
                <w:sz w:val="20"/>
                <w:szCs w:val="20"/>
              </w:rPr>
            </w:pPr>
            <w:r>
              <w:rPr>
                <w:rFonts w:ascii="Times New Roman" w:hAnsi="Times New Roman" w:cs="Times New Roman"/>
                <w:sz w:val="20"/>
                <w:szCs w:val="20"/>
              </w:rPr>
              <w:t>Б1.О.11 Судебное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color w:val="000000"/>
                <w:sz w:val="20"/>
                <w:szCs w:val="20"/>
              </w:rPr>
              <w:t>Б1.О.16 Муниципальное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Б1.О.26 Экологическое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Б1.О.27 Земельное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Б1.О.30 Налоговое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Б1.О.32 Уголовно-исполнительное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Б1.В.05 Правоохранительные органы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2</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Б1.В.10 Правовое регулирование государственной и муниципальной службы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Б1.В.12 Исполнительное производство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Б1.В.ДВ.01.02 Жилищное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Б1.В.ДВ.01.01 Избирательное право и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Б1.В.ДВ.02.01 Нотариат</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Б1.В.ДВ.02.02 Юридическая ответственность органов публичной власти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Б1.В.ДВ.04.01 Наследственное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Б1.В.ДВ.05.01 Обязательственное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Б1.В.ДВ.07.01 Право интеллектуальной собственности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Б1.В.ДВ.09.01 Коммерческое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Б1.В.ДВ.10.01 Разрешение споров в частном праве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Б1.В.15 Интеграционное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Б1.В.ДВ.11.02 Проектная деятельность по публичному праву</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Б1.В.ДВ.11.01 Проектная деятельность по частному праву</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b/>
                <w:sz w:val="20"/>
                <w:szCs w:val="20"/>
              </w:rPr>
              <w:t>ПК-2</w:t>
            </w:r>
            <w:r w:rsidRPr="00184F5F">
              <w:rPr>
                <w:rFonts w:ascii="Times New Roman" w:eastAsia="Calibri" w:hAnsi="Times New Roman" w:cs="Times New Roman"/>
                <w:sz w:val="20"/>
                <w:szCs w:val="20"/>
                <w:lang w:eastAsia="zh-CN"/>
              </w:rPr>
              <w:t xml:space="preserve"> Способен к подготовке и вынесению законных, обоснованных и мотивированных судебных актов.</w:t>
            </w:r>
          </w:p>
        </w:tc>
        <w:tc>
          <w:tcPr>
            <w:tcW w:w="4394" w:type="dxa"/>
            <w:vMerge w:val="restart"/>
            <w:shd w:val="clear" w:color="auto" w:fill="auto"/>
          </w:tcPr>
          <w:p w:rsidR="00184F5F" w:rsidRPr="00184F5F" w:rsidRDefault="00184F5F" w:rsidP="00184F5F">
            <w:pPr>
              <w:suppressAutoHyphens/>
              <w:jc w:val="both"/>
              <w:rPr>
                <w:rFonts w:ascii="Times New Roman" w:eastAsia="Calibri" w:hAnsi="Times New Roman" w:cs="Times New Roman"/>
                <w:bCs/>
                <w:iCs/>
                <w:sz w:val="20"/>
                <w:szCs w:val="20"/>
                <w:lang w:eastAsia="zh-CN"/>
              </w:rPr>
            </w:pPr>
            <w:r w:rsidRPr="00184F5F">
              <w:rPr>
                <w:rFonts w:ascii="Times New Roman" w:eastAsia="Calibri" w:hAnsi="Times New Roman" w:cs="Times New Roman"/>
                <w:bCs/>
                <w:iCs/>
                <w:sz w:val="20"/>
                <w:szCs w:val="20"/>
                <w:lang w:eastAsia="zh-CN"/>
              </w:rPr>
              <w:t>ПК – 2.1. Проводит анализ нормативных правовых актов, материалов судебной практики с целью подготовки судебных актов.</w:t>
            </w:r>
          </w:p>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Б1.В.14 Профессиональная этика судьи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Б1.О.19 Гражданский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Б1.О.20 Арбитражный процесс</w:t>
            </w:r>
            <w:r w:rsidR="00184F5F" w:rsidRPr="00184F5F">
              <w:rPr>
                <w:rFonts w:ascii="Times New Roman" w:hAnsi="Times New Roman" w:cs="Times New Roman"/>
                <w:sz w:val="20"/>
                <w:szCs w:val="20"/>
              </w:rPr>
              <w:t xml:space="preserve"> </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Б1.В.08 Административный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Б1.О.21 Уголовный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Б1.В.07 Конституционный судебный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Б1.В.ДВ.04.02 Ситуационный подход в судебной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Б1.В.ДВ.05.02 Теория доказывания</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Б1.В.ДВ.06.01 Трудовые споры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Б1.В.ДВ.06.02 Проблемы назначения и исполнения наказаний</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Б1.В.ДВ.08.01 Рассмотрение дел о банкротстве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Б1.В.ДВ.08.02 Международное правосудие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Б1.В.ДВ.09.02 Поддержание государственного обвинения в суде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Б1.В.ДВ.10.01 Разрешение споров в частном праве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Б1.В.ДВ.10.02 Методика рассмотрения отдельных категорий уголовных дел</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suppressAutoHyphens/>
              <w:jc w:val="both"/>
              <w:rPr>
                <w:rFonts w:ascii="Times New Roman" w:eastAsia="Calibri" w:hAnsi="Times New Roman" w:cs="Times New Roman"/>
                <w:bCs/>
                <w:iCs/>
                <w:sz w:val="20"/>
                <w:szCs w:val="20"/>
                <w:lang w:eastAsia="zh-CN"/>
              </w:rPr>
            </w:pPr>
            <w:r w:rsidRPr="00184F5F">
              <w:rPr>
                <w:rFonts w:ascii="Times New Roman" w:eastAsia="Calibri" w:hAnsi="Times New Roman" w:cs="Times New Roman"/>
                <w:bCs/>
                <w:iCs/>
                <w:sz w:val="20"/>
                <w:szCs w:val="20"/>
                <w:lang w:eastAsia="zh-CN"/>
              </w:rPr>
              <w:t>ПК – 2.2. Совершает действия, направленные на соблюдение процедуры вынесения процессуальных актов и правоприменительной практики.</w:t>
            </w: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Б1.В.14 Профессиональная этика судьи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Б1.О.19 Гражданский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sidRPr="00EB06EE">
              <w:rPr>
                <w:rFonts w:ascii="Times New Roman" w:hAnsi="Times New Roman" w:cs="Times New Roman"/>
                <w:sz w:val="20"/>
                <w:szCs w:val="20"/>
              </w:rPr>
              <w:t>Б1.О.20</w:t>
            </w:r>
            <w:r>
              <w:rPr>
                <w:rFonts w:ascii="Times New Roman" w:hAnsi="Times New Roman" w:cs="Times New Roman"/>
                <w:sz w:val="20"/>
                <w:szCs w:val="20"/>
              </w:rPr>
              <w:t xml:space="preserve"> Арбитражный процесс</w:t>
            </w:r>
            <w:r w:rsidR="00184F5F" w:rsidRPr="00184F5F">
              <w:rPr>
                <w:rFonts w:ascii="Times New Roman" w:hAnsi="Times New Roman" w:cs="Times New Roman"/>
                <w:sz w:val="20"/>
                <w:szCs w:val="20"/>
              </w:rPr>
              <w:t xml:space="preserve"> </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Б1.В.08 Административный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Б1.О.21 Уголовный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Б1.В.07 Конституционный судебный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Б1.В.ДВ.04.02 Ситуационный подход в судебной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Б1.В.ДВ.05.02 Теория доказывания</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Б1.В.ДВ.06.01 Трудовые споры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Б1.В.ДВ.06.02 Проблемы назначения и исполнения наказаний</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Б1.В.ДВ.08.01 Рассмотрение дел о банкротстве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Б1.В.ДВ.08.02 Международное правосудие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Б1.В.ДВ.09.02 Поддержание государственного обвинения в суде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Б1.В.ДВ.10.01 Разрешение споров в частном праве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Б1.В.ДВ.10.02 Методика рассмотрения отдельных категорий уголовных дел</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suppressAutoHyphens/>
              <w:jc w:val="both"/>
              <w:rPr>
                <w:rFonts w:ascii="Times New Roman" w:eastAsia="Calibri" w:hAnsi="Times New Roman" w:cs="Times New Roman"/>
                <w:bCs/>
                <w:iCs/>
                <w:sz w:val="20"/>
                <w:szCs w:val="20"/>
                <w:lang w:eastAsia="zh-CN"/>
              </w:rPr>
            </w:pPr>
            <w:r w:rsidRPr="00184F5F">
              <w:rPr>
                <w:rFonts w:ascii="Times New Roman" w:eastAsia="Calibri" w:hAnsi="Times New Roman" w:cs="Times New Roman"/>
                <w:bCs/>
                <w:iCs/>
                <w:sz w:val="20"/>
                <w:szCs w:val="20"/>
                <w:lang w:eastAsia="zh-CN"/>
              </w:rPr>
              <w:t>ПК – 2.3. Обосновывает проект судебного акта с помощью системы доказательств.</w:t>
            </w: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Б1.В.14 Профессиональная этика судьи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Б1.О.19 Гражданский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sidRPr="00EB06EE">
              <w:rPr>
                <w:rFonts w:ascii="Times New Roman" w:hAnsi="Times New Roman" w:cs="Times New Roman"/>
                <w:sz w:val="20"/>
              </w:rPr>
              <w:t>Б1.О.20</w:t>
            </w:r>
            <w:r w:rsidRPr="00EB06EE">
              <w:rPr>
                <w:rFonts w:ascii="Times New Roman" w:hAnsi="Times New Roman" w:cs="Times New Roman"/>
                <w:sz w:val="18"/>
                <w:szCs w:val="20"/>
              </w:rPr>
              <w:t xml:space="preserve"> </w:t>
            </w:r>
            <w:r>
              <w:rPr>
                <w:rFonts w:ascii="Times New Roman" w:hAnsi="Times New Roman" w:cs="Times New Roman"/>
                <w:sz w:val="20"/>
                <w:szCs w:val="20"/>
              </w:rPr>
              <w:t>Арбитражный процесс</w:t>
            </w:r>
            <w:r w:rsidR="00184F5F" w:rsidRPr="00184F5F">
              <w:rPr>
                <w:rFonts w:ascii="Times New Roman" w:hAnsi="Times New Roman" w:cs="Times New Roman"/>
                <w:sz w:val="20"/>
                <w:szCs w:val="20"/>
              </w:rPr>
              <w:t xml:space="preserve"> </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Б1.В.08 Административный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Б1.О.21 Уголовный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Б1.В.07 Конституционный судебный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Б1.В.ДВ.04.02 Ситуационный подход в судебной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Б1.В.ДВ.05.02 Теория доказывания</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Б1.В.ДВ.06.01 Трудовые споры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Б1.В.ДВ.06.02 Проблемы назначения и исполнения наказаний</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Б1.В.ДВ.08.01 Рассмотрение дел о банкротстве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Б1.В.ДВ.08.02 Международное правосудие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Б1.В.ДВ.09.02 Поддержание государственного обвинения в суде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Б1.В.ДВ.10.01 Разрешение споров в частном праве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Б1.В.ДВ.10.02 Методика рассмотрения отдельных категорий уголовных дел</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eastAsia="Calibri" w:hAnsi="Times New Roman" w:cs="Times New Roman"/>
                <w:bCs/>
                <w:iCs/>
                <w:sz w:val="20"/>
                <w:szCs w:val="20"/>
                <w:lang w:eastAsia="zh-CN"/>
              </w:rPr>
              <w:t>ПК-2.4. Выносит проекты законных судебных актов</w:t>
            </w: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Б1.В.14 Профессиональная этика судьи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3,4</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Б1.О.19 Гражданский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Б1.О.20 Арбитражный процесс</w:t>
            </w:r>
            <w:r w:rsidR="00184F5F" w:rsidRPr="00184F5F">
              <w:rPr>
                <w:rFonts w:ascii="Times New Roman" w:hAnsi="Times New Roman" w:cs="Times New Roman"/>
                <w:sz w:val="20"/>
                <w:szCs w:val="20"/>
              </w:rPr>
              <w:t xml:space="preserve"> </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Б1.В.08 Административный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Б1.О.21 Уголовный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Б1.В.07 Конституционный судебный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Б1.В.ДВ.04.02 Ситуационный подход в судебной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Б1.В.ДВ.05.02 Теория доказывания</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Б1.В.ДВ.06.01 Трудовые споры</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Б1.В.ДВ.06.02 Проблемы назначения и исполнения наказаний</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Б1.В.ДВ.08.01 Рассмотрение дел о банкротстве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Б1.В.ДВ.08.02 Международное правосудие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Б1.В.ДВ.09.02 Поддержание государственного обвинения в суде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Б1.В.ДВ.10.01 Разрешение споров в частном праве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Б1.В.ДВ.10.02 Методика рассмотрения отдельных категорий уголовных дел</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6,8</w:t>
            </w:r>
          </w:p>
        </w:tc>
      </w:tr>
      <w:tr w:rsidR="00184F5F" w:rsidTr="00EB06EE">
        <w:tc>
          <w:tcPr>
            <w:tcW w:w="4503"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b/>
                <w:sz w:val="20"/>
                <w:szCs w:val="20"/>
              </w:rPr>
              <w:t xml:space="preserve">ПК-3 </w:t>
            </w:r>
            <w:r w:rsidRPr="00184F5F">
              <w:rPr>
                <w:rFonts w:ascii="Times New Roman" w:hAnsi="Times New Roman" w:cs="Times New Roman"/>
                <w:sz w:val="20"/>
                <w:szCs w:val="20"/>
              </w:rPr>
              <w:t>Способен выявлять, раскрывать, расследовать и квалифицировать преступления и иные правонарушения</w:t>
            </w: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lang w:eastAsia="zh-CN"/>
              </w:rPr>
              <w:t xml:space="preserve">ПК-3.1 Осуществляет </w:t>
            </w:r>
            <w:r w:rsidRPr="00184F5F">
              <w:rPr>
                <w:rFonts w:ascii="Times New Roman" w:hAnsi="Times New Roman" w:cs="Times New Roman"/>
                <w:bCs/>
                <w:sz w:val="20"/>
                <w:szCs w:val="20"/>
                <w:shd w:val="clear" w:color="auto" w:fill="FFFFFF"/>
                <w:lang w:eastAsia="zh-CN"/>
              </w:rPr>
              <w:t xml:space="preserve">мероприятия/совершает действия по получению юридически значимой информации, анализу, проверке, оценке и использованию ее в целях </w:t>
            </w:r>
            <w:r w:rsidRPr="00184F5F">
              <w:rPr>
                <w:rFonts w:ascii="Times New Roman" w:hAnsi="Times New Roman" w:cs="Times New Roman"/>
                <w:sz w:val="20"/>
                <w:szCs w:val="20"/>
                <w:lang w:eastAsia="zh-CN"/>
              </w:rPr>
              <w:t>выявления, раскрытия и  расследования преступлений и иных правонарушений с соблюдением норм материального и процессуального права;</w:t>
            </w: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Б1.О.14 Уголовное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3,4,5,6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Б1.О.21 Уголовный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Б1.О.22 Криминалистика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Б1.В.09 Юридическая психология</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 xml:space="preserve">Б1.В.11 Судебная </w:t>
            </w:r>
            <w:proofErr w:type="spellStart"/>
            <w:r>
              <w:rPr>
                <w:rFonts w:ascii="Times New Roman" w:hAnsi="Times New Roman" w:cs="Times New Roman"/>
                <w:sz w:val="20"/>
                <w:szCs w:val="20"/>
              </w:rPr>
              <w:t>экспертология</w:t>
            </w:r>
            <w:proofErr w:type="spellEnd"/>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Б1.В.ДВ.07.02 Оперативно-розыскная деятельность</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Б1.В.ДВ.09.02 Поддержание государственного обвинения в суде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color w:val="000000"/>
                <w:sz w:val="20"/>
                <w:szCs w:val="20"/>
              </w:rPr>
            </w:pPr>
            <w:r>
              <w:rPr>
                <w:rFonts w:ascii="Times New Roman" w:hAnsi="Times New Roman" w:cs="Times New Roman"/>
                <w:sz w:val="20"/>
                <w:szCs w:val="20"/>
              </w:rPr>
              <w:t>Б1.В.ДВ.10.02 Методика рассмотрения отдельных категорий уголовных дел</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006597">
            <w:pPr>
              <w:jc w:val="both"/>
              <w:rPr>
                <w:rFonts w:ascii="Times New Roman" w:hAnsi="Times New Roman" w:cs="Times New Roman"/>
                <w:sz w:val="20"/>
                <w:szCs w:val="20"/>
              </w:rPr>
            </w:pPr>
            <w:r>
              <w:rPr>
                <w:rFonts w:ascii="Times New Roman" w:hAnsi="Times New Roman" w:cs="Times New Roman"/>
                <w:color w:val="000000"/>
                <w:sz w:val="20"/>
                <w:szCs w:val="20"/>
              </w:rPr>
              <w:t>ФТД.01 Полиграф в юридической практике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lang w:eastAsia="zh-CN"/>
              </w:rPr>
              <w:t>ПК-3.2 Юридически правильно квалифицирует правонарушение;</w:t>
            </w: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Б1.О.14 Уголовное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3,4,5,6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Б1.О.21 Уголовный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Б1.О.22 Криминалистика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Б1.В.09 Юридическая психология</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 xml:space="preserve">Б1.В.11 Судебная </w:t>
            </w:r>
            <w:proofErr w:type="spellStart"/>
            <w:r>
              <w:rPr>
                <w:rFonts w:ascii="Times New Roman" w:hAnsi="Times New Roman" w:cs="Times New Roman"/>
                <w:sz w:val="20"/>
                <w:szCs w:val="20"/>
              </w:rPr>
              <w:t>экспертология</w:t>
            </w:r>
            <w:proofErr w:type="spellEnd"/>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Б1.В.ДВ.07.02 Оперативно-розыскная деятельность</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Б1.В.ДВ.09.02 Поддержание государственного обвинения в суде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color w:val="000000"/>
                <w:sz w:val="20"/>
                <w:szCs w:val="20"/>
              </w:rPr>
            </w:pPr>
            <w:r>
              <w:rPr>
                <w:rFonts w:ascii="Times New Roman" w:hAnsi="Times New Roman" w:cs="Times New Roman"/>
                <w:sz w:val="20"/>
                <w:szCs w:val="20"/>
              </w:rPr>
              <w:t>Б1.В.ДВ.10.02 Методика рассмотрения отдельных категорий уголовных дел</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color w:val="000000"/>
                <w:sz w:val="20"/>
                <w:szCs w:val="20"/>
              </w:rPr>
              <w:t>ФТД.01 Полиграф в юридической практике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val="restart"/>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ПК-3.3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Б1.О.14 Уголовное право</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3,4,5,6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Б1.О.21 Уголовный процесс</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5,6</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Б1.О.22 Криминалистика</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6,7</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Б1.В.09 Юридическая психология</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E6953" w:rsidP="00184F5F">
            <w:pPr>
              <w:jc w:val="both"/>
              <w:rPr>
                <w:rFonts w:ascii="Times New Roman" w:hAnsi="Times New Roman" w:cs="Times New Roman"/>
                <w:sz w:val="20"/>
                <w:szCs w:val="20"/>
              </w:rPr>
            </w:pPr>
            <w:r>
              <w:rPr>
                <w:rFonts w:ascii="Times New Roman" w:hAnsi="Times New Roman" w:cs="Times New Roman"/>
                <w:sz w:val="20"/>
                <w:szCs w:val="20"/>
              </w:rPr>
              <w:t xml:space="preserve">Б1.В.11 Судебная </w:t>
            </w:r>
            <w:proofErr w:type="spellStart"/>
            <w:r>
              <w:rPr>
                <w:rFonts w:ascii="Times New Roman" w:hAnsi="Times New Roman" w:cs="Times New Roman"/>
                <w:sz w:val="20"/>
                <w:szCs w:val="20"/>
              </w:rPr>
              <w:t>экспертология</w:t>
            </w:r>
            <w:proofErr w:type="spellEnd"/>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597757" w:rsidP="00184F5F">
            <w:pPr>
              <w:jc w:val="both"/>
              <w:rPr>
                <w:rFonts w:ascii="Times New Roman" w:hAnsi="Times New Roman" w:cs="Times New Roman"/>
                <w:sz w:val="20"/>
                <w:szCs w:val="20"/>
              </w:rPr>
            </w:pPr>
            <w:r>
              <w:rPr>
                <w:rFonts w:ascii="Times New Roman" w:hAnsi="Times New Roman" w:cs="Times New Roman"/>
                <w:sz w:val="20"/>
                <w:szCs w:val="20"/>
              </w:rPr>
              <w:t>Б1.В.ДВ.07.02 Оперативно-розыскная деятельность</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9</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sz w:val="20"/>
                <w:szCs w:val="20"/>
              </w:rPr>
            </w:pPr>
            <w:r>
              <w:rPr>
                <w:rFonts w:ascii="Times New Roman" w:hAnsi="Times New Roman" w:cs="Times New Roman"/>
                <w:sz w:val="20"/>
                <w:szCs w:val="20"/>
              </w:rPr>
              <w:t>Б1.В.ДВ.09.02 Поддержание государственного обвинения в суде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184F5F">
            <w:pPr>
              <w:jc w:val="both"/>
              <w:rPr>
                <w:rFonts w:ascii="Times New Roman" w:hAnsi="Times New Roman" w:cs="Times New Roman"/>
                <w:color w:val="000000"/>
                <w:sz w:val="20"/>
                <w:szCs w:val="20"/>
              </w:rPr>
            </w:pPr>
            <w:r>
              <w:rPr>
                <w:rFonts w:ascii="Times New Roman" w:hAnsi="Times New Roman" w:cs="Times New Roman"/>
                <w:sz w:val="20"/>
                <w:szCs w:val="20"/>
              </w:rPr>
              <w:t>Б1.В.ДВ.10.02 Методика рассмотрения отдельных категорий уголовных дел</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10</w:t>
            </w:r>
          </w:p>
        </w:tc>
      </w:tr>
      <w:tr w:rsidR="00184F5F" w:rsidTr="00EB06EE">
        <w:tc>
          <w:tcPr>
            <w:tcW w:w="4503"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vMerge/>
            <w:shd w:val="clear" w:color="auto" w:fill="auto"/>
          </w:tcPr>
          <w:p w:rsidR="00184F5F" w:rsidRPr="00184F5F" w:rsidRDefault="00184F5F" w:rsidP="00184F5F">
            <w:pPr>
              <w:jc w:val="both"/>
              <w:rPr>
                <w:rFonts w:ascii="Times New Roman" w:hAnsi="Times New Roman" w:cs="Times New Roman"/>
                <w:sz w:val="20"/>
                <w:szCs w:val="20"/>
              </w:rPr>
            </w:pPr>
          </w:p>
        </w:tc>
        <w:tc>
          <w:tcPr>
            <w:tcW w:w="4394" w:type="dxa"/>
            <w:shd w:val="clear" w:color="auto" w:fill="auto"/>
          </w:tcPr>
          <w:p w:rsidR="00184F5F" w:rsidRPr="00184F5F" w:rsidRDefault="00006597" w:rsidP="00006597">
            <w:pPr>
              <w:jc w:val="both"/>
              <w:rPr>
                <w:rFonts w:ascii="Times New Roman" w:hAnsi="Times New Roman" w:cs="Times New Roman"/>
                <w:sz w:val="20"/>
                <w:szCs w:val="20"/>
              </w:rPr>
            </w:pPr>
            <w:r>
              <w:rPr>
                <w:rFonts w:ascii="Times New Roman" w:hAnsi="Times New Roman" w:cs="Times New Roman"/>
                <w:color w:val="000000"/>
                <w:sz w:val="20"/>
                <w:szCs w:val="20"/>
              </w:rPr>
              <w:t>ФТД.01 Полиграф в юридической практике</w:t>
            </w:r>
          </w:p>
        </w:tc>
        <w:tc>
          <w:tcPr>
            <w:tcW w:w="1495" w:type="dxa"/>
            <w:shd w:val="clear" w:color="auto" w:fill="auto"/>
          </w:tcPr>
          <w:p w:rsidR="00184F5F" w:rsidRPr="00184F5F" w:rsidRDefault="00184F5F" w:rsidP="00184F5F">
            <w:pPr>
              <w:jc w:val="both"/>
              <w:rPr>
                <w:rFonts w:ascii="Times New Roman" w:hAnsi="Times New Roman" w:cs="Times New Roman"/>
                <w:sz w:val="20"/>
                <w:szCs w:val="20"/>
              </w:rPr>
            </w:pPr>
            <w:r w:rsidRPr="00184F5F">
              <w:rPr>
                <w:rFonts w:ascii="Times New Roman" w:hAnsi="Times New Roman" w:cs="Times New Roman"/>
                <w:sz w:val="20"/>
                <w:szCs w:val="20"/>
              </w:rPr>
              <w:t>8</w:t>
            </w:r>
          </w:p>
        </w:tc>
      </w:tr>
      <w:tr w:rsidR="008A6A7C" w:rsidTr="00EB06EE">
        <w:tc>
          <w:tcPr>
            <w:tcW w:w="4503" w:type="dxa"/>
            <w:vMerge w:val="restart"/>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b/>
                <w:sz w:val="20"/>
                <w:szCs w:val="20"/>
              </w:rPr>
              <w:t xml:space="preserve">ПК-4 </w:t>
            </w:r>
            <w:r w:rsidRPr="008A6A7C">
              <w:rPr>
                <w:rFonts w:ascii="Times New Roman" w:hAnsi="Times New Roman" w:cs="Times New Roman"/>
                <w:sz w:val="20"/>
                <w:szCs w:val="20"/>
              </w:rPr>
              <w:t>Способен осуществлять предупреждение преступлений и иных правонарушений</w:t>
            </w:r>
          </w:p>
        </w:tc>
        <w:tc>
          <w:tcPr>
            <w:tcW w:w="4394" w:type="dxa"/>
            <w:vMerge w:val="restart"/>
            <w:shd w:val="clear" w:color="auto" w:fill="auto"/>
          </w:tcPr>
          <w:p w:rsidR="008A6A7C" w:rsidRPr="008A6A7C" w:rsidRDefault="008A6A7C" w:rsidP="008A6A7C">
            <w:pPr>
              <w:suppressAutoHyphens/>
              <w:jc w:val="both"/>
              <w:rPr>
                <w:rFonts w:ascii="Times New Roman" w:hAnsi="Times New Roman" w:cs="Times New Roman"/>
                <w:sz w:val="20"/>
                <w:szCs w:val="20"/>
                <w:lang w:eastAsia="zh-CN"/>
              </w:rPr>
            </w:pPr>
            <w:r w:rsidRPr="008A6A7C">
              <w:rPr>
                <w:rFonts w:ascii="Times New Roman" w:hAnsi="Times New Roman" w:cs="Times New Roman"/>
                <w:sz w:val="20"/>
                <w:szCs w:val="20"/>
                <w:lang w:eastAsia="zh-CN"/>
              </w:rPr>
              <w:t>ПК-4.1 Выявляет и принимает меры к устранению причин и условий, способствующих совершению преступлений и иных правонарушений</w:t>
            </w:r>
          </w:p>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Б1.О.14 Уголовное право</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3,4,5,6</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Б1.О.31 Криминология</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9</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Б1.В.17 Прокурорский надзор и практика прокурорского реагирования</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8</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Б1.О.32 Уголовно-исполнительное право</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9</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597757"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Б1.В.ДВ.07.02 Оперативно-розыскная деятельность</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9</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06597"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ФТД.01 Полиграф в юридической практике</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8</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val="restart"/>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lang w:eastAsia="zh-CN"/>
              </w:rPr>
              <w:t>ПК-4.2 Понимает социальную и правовую значимость предупреждения преступлений и иных правонарушений и их профилактики; различает уровни и виды предупредительных мер, а равно методы профилактического воздействия</w:t>
            </w: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Б1.О.14 Уголовное право</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3,4,5,6</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Б1.О.31 Криминология</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9</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Б1.В.17 Прокурорский надзор и практика прокурорского реагирования</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8</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E6953"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Б1.О.32 Уголовно-исполнительное право</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9</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597757"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Б1.В.ДВ.07.02 Оперативно-розыскная деятельность</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9</w:t>
            </w:r>
          </w:p>
        </w:tc>
      </w:tr>
      <w:tr w:rsidR="008A6A7C" w:rsidTr="00EB06EE">
        <w:tc>
          <w:tcPr>
            <w:tcW w:w="4503"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vMerge/>
            <w:shd w:val="clear" w:color="auto" w:fill="auto"/>
          </w:tcPr>
          <w:p w:rsidR="008A6A7C" w:rsidRPr="008A6A7C" w:rsidRDefault="008A6A7C" w:rsidP="008A6A7C">
            <w:pPr>
              <w:jc w:val="both"/>
              <w:rPr>
                <w:rFonts w:ascii="Times New Roman" w:hAnsi="Times New Roman" w:cs="Times New Roman"/>
                <w:sz w:val="20"/>
                <w:szCs w:val="20"/>
              </w:rPr>
            </w:pPr>
          </w:p>
        </w:tc>
        <w:tc>
          <w:tcPr>
            <w:tcW w:w="4394" w:type="dxa"/>
            <w:shd w:val="clear" w:color="auto" w:fill="auto"/>
          </w:tcPr>
          <w:p w:rsidR="008A6A7C" w:rsidRPr="008A6A7C" w:rsidRDefault="00006597" w:rsidP="008A6A7C">
            <w:pPr>
              <w:jc w:val="both"/>
              <w:rPr>
                <w:rFonts w:ascii="Times New Roman" w:hAnsi="Times New Roman" w:cs="Times New Roman"/>
                <w:color w:val="000000"/>
                <w:sz w:val="20"/>
                <w:szCs w:val="20"/>
              </w:rPr>
            </w:pPr>
            <w:r>
              <w:rPr>
                <w:rFonts w:ascii="Times New Roman" w:hAnsi="Times New Roman" w:cs="Times New Roman"/>
                <w:color w:val="000000"/>
                <w:sz w:val="20"/>
                <w:szCs w:val="20"/>
              </w:rPr>
              <w:t>ФТД.01 Полиграф в юридической практике</w:t>
            </w:r>
          </w:p>
        </w:tc>
        <w:tc>
          <w:tcPr>
            <w:tcW w:w="1495" w:type="dxa"/>
            <w:shd w:val="clear" w:color="auto" w:fill="auto"/>
          </w:tcPr>
          <w:p w:rsidR="008A6A7C" w:rsidRPr="008A6A7C" w:rsidRDefault="008A6A7C" w:rsidP="008A6A7C">
            <w:pPr>
              <w:jc w:val="both"/>
              <w:rPr>
                <w:rFonts w:ascii="Times New Roman" w:hAnsi="Times New Roman" w:cs="Times New Roman"/>
                <w:sz w:val="20"/>
                <w:szCs w:val="20"/>
              </w:rPr>
            </w:pPr>
            <w:r w:rsidRPr="008A6A7C">
              <w:rPr>
                <w:rFonts w:ascii="Times New Roman" w:hAnsi="Times New Roman" w:cs="Times New Roman"/>
                <w:sz w:val="20"/>
                <w:szCs w:val="20"/>
              </w:rPr>
              <w:t>8</w:t>
            </w:r>
          </w:p>
        </w:tc>
      </w:tr>
      <w:tr w:rsidR="007A2BE2" w:rsidTr="00EB06EE">
        <w:tc>
          <w:tcPr>
            <w:tcW w:w="4503" w:type="dxa"/>
            <w:vMerge w:val="restart"/>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b/>
                <w:sz w:val="20"/>
                <w:szCs w:val="20"/>
              </w:rPr>
              <w:t>ПК-5</w:t>
            </w:r>
            <w:r w:rsidRPr="007A2BE2">
              <w:rPr>
                <w:rFonts w:ascii="Times New Roman" w:hAnsi="Times New Roman" w:cs="Times New Roman"/>
                <w:sz w:val="20"/>
                <w:szCs w:val="20"/>
              </w:rPr>
              <w:t xml:space="preserve"> </w:t>
            </w:r>
            <w:r w:rsidRPr="007A2BE2">
              <w:rPr>
                <w:rFonts w:ascii="Times New Roman" w:hAnsi="Times New Roman" w:cs="Times New Roman"/>
                <w:sz w:val="20"/>
                <w:szCs w:val="20"/>
                <w:lang w:eastAsia="zh-CN"/>
              </w:rPr>
              <w:t>Способен правильно и полно отражать результаты профессиональной деятельности в юридической и служебной документации</w:t>
            </w:r>
          </w:p>
        </w:tc>
        <w:tc>
          <w:tcPr>
            <w:tcW w:w="4394" w:type="dxa"/>
            <w:vMerge w:val="restart"/>
            <w:shd w:val="clear" w:color="auto" w:fill="auto"/>
          </w:tcPr>
          <w:p w:rsidR="007A2BE2" w:rsidRPr="007A2BE2" w:rsidRDefault="007A2BE2" w:rsidP="007A2BE2">
            <w:pPr>
              <w:pStyle w:val="Default"/>
              <w:jc w:val="both"/>
              <w:rPr>
                <w:sz w:val="20"/>
                <w:szCs w:val="20"/>
              </w:rPr>
            </w:pPr>
            <w:r w:rsidRPr="007A2BE2">
              <w:rPr>
                <w:sz w:val="20"/>
                <w:szCs w:val="20"/>
              </w:rPr>
              <w:t xml:space="preserve">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 </w:t>
            </w: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Б1.О.11 Судебное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Б1.О.22 Криминалистика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Б1.В.17 Прокурорский надзор и практика прокурорского реагирования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Б1.В.04 Юридическая техника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Б1.В.05 Правоохранительные органы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Б1.В.06 Судебное администрирование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Б1.В.07 Конституционный судебный процесс</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Б1.В.10 Правовое регулирование государственной и муниципальной службы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Б1.В.11 Судебная </w:t>
            </w:r>
            <w:proofErr w:type="spellStart"/>
            <w:r>
              <w:rPr>
                <w:rFonts w:ascii="Times New Roman" w:hAnsi="Times New Roman" w:cs="Times New Roman"/>
                <w:color w:val="000000"/>
                <w:sz w:val="20"/>
                <w:szCs w:val="20"/>
              </w:rPr>
              <w:t>экспертология</w:t>
            </w:r>
            <w:proofErr w:type="spellEnd"/>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Б1.В.12 Исполнительное производство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Б1.В.16 Навыки профессионального мастерства адвоката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Б1.В.ДВ.02.01 Нотариат</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Б1.В.ДВ.02.02 Юридическая ответственность органов публичной власти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Б1.В.ДВ.05.01 Обязательственное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Б1.В.ДВ.05.02 Теория доказывания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sz w:val="20"/>
                <w:szCs w:val="20"/>
              </w:rPr>
            </w:pPr>
            <w:r>
              <w:rPr>
                <w:rFonts w:ascii="Times New Roman" w:hAnsi="Times New Roman" w:cs="Times New Roman"/>
                <w:sz w:val="20"/>
                <w:szCs w:val="20"/>
              </w:rPr>
              <w:t>Б1.В.ДВ.11.02 Проектная деятельность по публичному праву</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sz w:val="20"/>
                <w:szCs w:val="20"/>
              </w:rPr>
            </w:pPr>
            <w:r>
              <w:rPr>
                <w:rFonts w:ascii="Times New Roman" w:hAnsi="Times New Roman" w:cs="Times New Roman"/>
                <w:sz w:val="20"/>
                <w:szCs w:val="20"/>
              </w:rPr>
              <w:t>Б1.В.ДВ.11.01 Проектная деятельность по частному праву</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Б2.В.01(</w:t>
            </w:r>
            <w:proofErr w:type="spellStart"/>
            <w:r>
              <w:rPr>
                <w:rFonts w:ascii="Times New Roman" w:hAnsi="Times New Roman" w:cs="Times New Roman"/>
                <w:sz w:val="20"/>
                <w:szCs w:val="20"/>
              </w:rPr>
              <w:t>Пд</w:t>
            </w:r>
            <w:proofErr w:type="spellEnd"/>
            <w:r>
              <w:rPr>
                <w:rFonts w:ascii="Times New Roman" w:hAnsi="Times New Roman" w:cs="Times New Roman"/>
                <w:sz w:val="20"/>
                <w:szCs w:val="20"/>
              </w:rPr>
              <w:t>) Производственная преддипломная практика</w:t>
            </w:r>
            <w:r w:rsidR="007A2BE2" w:rsidRPr="007A2BE2">
              <w:rPr>
                <w:rFonts w:ascii="Times New Roman" w:hAnsi="Times New Roman" w:cs="Times New Roman"/>
                <w:sz w:val="20"/>
                <w:szCs w:val="20"/>
              </w:rPr>
              <w:t xml:space="preserve"> </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val="restart"/>
            <w:shd w:val="clear" w:color="auto" w:fill="auto"/>
          </w:tcPr>
          <w:p w:rsidR="007A2BE2" w:rsidRPr="007A2BE2" w:rsidRDefault="007A2BE2" w:rsidP="007A2BE2">
            <w:pPr>
              <w:pStyle w:val="Default"/>
              <w:jc w:val="both"/>
              <w:rPr>
                <w:sz w:val="20"/>
                <w:szCs w:val="20"/>
              </w:rPr>
            </w:pPr>
            <w:r w:rsidRPr="007A2BE2">
              <w:rPr>
                <w:sz w:val="20"/>
                <w:szCs w:val="20"/>
              </w:rPr>
              <w:t xml:space="preserve">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 </w:t>
            </w:r>
          </w:p>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Б1.О.11 Судебное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Б1.О.22 Криминалистика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Б1.В.17 Прокурорский надзор и практика прокурорского реагирования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Б1.В.04 Юридическая техника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Б1.В.05 Правоохранительные органы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Б1.В.06 Судебное администрирование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Б1.В.07 Конституционный судебный процесс</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Б1.В.10 Правовое регулирование государственной и муниципальной службы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Б1.В.11 Судебная </w:t>
            </w:r>
            <w:proofErr w:type="spellStart"/>
            <w:r>
              <w:rPr>
                <w:rFonts w:ascii="Times New Roman" w:hAnsi="Times New Roman" w:cs="Times New Roman"/>
                <w:color w:val="000000"/>
                <w:sz w:val="20"/>
                <w:szCs w:val="20"/>
              </w:rPr>
              <w:t>экспертология</w:t>
            </w:r>
            <w:proofErr w:type="spellEnd"/>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Б1.В.12 Исполнительное производство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Б1.В.16 Навыки профессионального мастерства адвоката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Б1.В.ДВ.02.01 Нотариат</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Б1.В.ДВ.02.02 Юридическая ответственность органов публичной власти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Б1.В.ДВ.05.01 Обязательственное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Б1.В.ДВ.05.02 Теория доказывания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sz w:val="20"/>
                <w:szCs w:val="20"/>
              </w:rPr>
            </w:pPr>
            <w:r>
              <w:rPr>
                <w:rFonts w:ascii="Times New Roman" w:hAnsi="Times New Roman" w:cs="Times New Roman"/>
                <w:sz w:val="20"/>
                <w:szCs w:val="20"/>
              </w:rPr>
              <w:t>Б1.В.ДВ.11.02 Проектная деятельность по публичному праву</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sz w:val="20"/>
                <w:szCs w:val="20"/>
              </w:rPr>
            </w:pPr>
            <w:r>
              <w:rPr>
                <w:rFonts w:ascii="Times New Roman" w:hAnsi="Times New Roman" w:cs="Times New Roman"/>
                <w:sz w:val="20"/>
                <w:szCs w:val="20"/>
              </w:rPr>
              <w:t>Б1.В.ДВ.11.01 Проектная деятельность по частному праву</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Б2.В.01(</w:t>
            </w:r>
            <w:proofErr w:type="spellStart"/>
            <w:r>
              <w:rPr>
                <w:rFonts w:ascii="Times New Roman" w:hAnsi="Times New Roman" w:cs="Times New Roman"/>
                <w:sz w:val="20"/>
                <w:szCs w:val="20"/>
              </w:rPr>
              <w:t>Пд</w:t>
            </w:r>
            <w:proofErr w:type="spellEnd"/>
            <w:r>
              <w:rPr>
                <w:rFonts w:ascii="Times New Roman" w:hAnsi="Times New Roman" w:cs="Times New Roman"/>
                <w:sz w:val="20"/>
                <w:szCs w:val="20"/>
              </w:rPr>
              <w:t>) Производственная преддипломная практика</w:t>
            </w:r>
            <w:r w:rsidR="007A2BE2" w:rsidRPr="007A2BE2">
              <w:rPr>
                <w:rFonts w:ascii="Times New Roman" w:hAnsi="Times New Roman" w:cs="Times New Roman"/>
                <w:sz w:val="20"/>
                <w:szCs w:val="20"/>
              </w:rPr>
              <w:t xml:space="preserve"> </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val="restart"/>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sidRPr="00EB06EE">
              <w:rPr>
                <w:rFonts w:ascii="Times New Roman" w:hAnsi="Times New Roman" w:cs="Times New Roman"/>
                <w:sz w:val="20"/>
              </w:rPr>
              <w:t>Б1.О.11</w:t>
            </w:r>
            <w:r w:rsidRPr="00EB06EE">
              <w:rPr>
                <w:rFonts w:ascii="Times New Roman" w:hAnsi="Times New Roman" w:cs="Times New Roman"/>
                <w:color w:val="000000"/>
                <w:sz w:val="18"/>
                <w:szCs w:val="20"/>
              </w:rPr>
              <w:t xml:space="preserve"> </w:t>
            </w:r>
            <w:r w:rsidRPr="00EB06EE">
              <w:rPr>
                <w:rFonts w:ascii="Times New Roman" w:hAnsi="Times New Roman" w:cs="Times New Roman"/>
                <w:color w:val="000000"/>
                <w:sz w:val="20"/>
                <w:szCs w:val="20"/>
              </w:rPr>
              <w:t>Судебное</w:t>
            </w:r>
            <w:r>
              <w:rPr>
                <w:rFonts w:ascii="Times New Roman" w:hAnsi="Times New Roman" w:cs="Times New Roman"/>
                <w:color w:val="000000"/>
                <w:sz w:val="20"/>
                <w:szCs w:val="20"/>
              </w:rPr>
              <w:t xml:space="preserve">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Б1.О.22 Криминалистика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Б1.В.17 Прокурорский надзор и практика прокурорского реагирования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Б1.В.04 Юридическая техника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Б1.В.05 Правоохранительные органы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Б1.В.06 Судебное администрирование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Б1.В.07 Конституционный судебный процесс</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Б1.В.10 Правовое регулирование государственной и муниципальной службы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Б1.В.11 Судебная </w:t>
            </w:r>
            <w:proofErr w:type="spellStart"/>
            <w:r>
              <w:rPr>
                <w:rFonts w:ascii="Times New Roman" w:hAnsi="Times New Roman" w:cs="Times New Roman"/>
                <w:color w:val="000000"/>
                <w:sz w:val="20"/>
                <w:szCs w:val="20"/>
              </w:rPr>
              <w:t>экспертология</w:t>
            </w:r>
            <w:proofErr w:type="spellEnd"/>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Б1.В.12 Исполнительное производство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Б1.В.16 Навыки профессионального мастерства адвоката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Б1.В.ДВ.02.01 Нотариат</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Б1.В.ДВ.02.02 Юридическая ответственность органов публичной власти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Б1.В.ДВ.05.01 Обязательственное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Б1.В.ДВ.05.02 Теория доказывания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sz w:val="20"/>
                <w:szCs w:val="20"/>
              </w:rPr>
            </w:pPr>
            <w:r>
              <w:rPr>
                <w:rFonts w:ascii="Times New Roman" w:hAnsi="Times New Roman" w:cs="Times New Roman"/>
                <w:sz w:val="20"/>
                <w:szCs w:val="20"/>
              </w:rPr>
              <w:t>Б1.В.ДВ.11.02 Проектная деятельность по публичному праву</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sz w:val="20"/>
                <w:szCs w:val="20"/>
              </w:rPr>
            </w:pPr>
            <w:r>
              <w:rPr>
                <w:rFonts w:ascii="Times New Roman" w:hAnsi="Times New Roman" w:cs="Times New Roman"/>
                <w:sz w:val="20"/>
                <w:szCs w:val="20"/>
              </w:rPr>
              <w:t>Б1.В.ДВ.11.01 Проектная деятельность по частному праву</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Б2.В.01(</w:t>
            </w:r>
            <w:proofErr w:type="spellStart"/>
            <w:r>
              <w:rPr>
                <w:rFonts w:ascii="Times New Roman" w:hAnsi="Times New Roman" w:cs="Times New Roman"/>
                <w:sz w:val="20"/>
                <w:szCs w:val="20"/>
              </w:rPr>
              <w:t>Пд</w:t>
            </w:r>
            <w:proofErr w:type="spellEnd"/>
            <w:r>
              <w:rPr>
                <w:rFonts w:ascii="Times New Roman" w:hAnsi="Times New Roman" w:cs="Times New Roman"/>
                <w:sz w:val="20"/>
                <w:szCs w:val="20"/>
              </w:rPr>
              <w:t>) Производственная преддипломная практика</w:t>
            </w:r>
            <w:r w:rsidR="007A2BE2" w:rsidRPr="007A2BE2">
              <w:rPr>
                <w:rFonts w:ascii="Times New Roman" w:hAnsi="Times New Roman" w:cs="Times New Roman"/>
                <w:sz w:val="20"/>
                <w:szCs w:val="20"/>
              </w:rPr>
              <w:t xml:space="preserve"> </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val="restart"/>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b/>
                <w:sz w:val="20"/>
                <w:szCs w:val="20"/>
              </w:rPr>
              <w:t>ПК-6</w:t>
            </w:r>
            <w:r w:rsidRPr="007A2BE2">
              <w:rPr>
                <w:rFonts w:ascii="Times New Roman" w:hAnsi="Times New Roman" w:cs="Times New Roman"/>
                <w:sz w:val="20"/>
                <w:szCs w:val="20"/>
              </w:rPr>
              <w:t xml:space="preserve"> Способен оказывать правовую помощь и различные виды юридических услуг, давать квалифицированные юридические заключения и консультации в рамках своей профессиональной деятельности</w:t>
            </w:r>
          </w:p>
        </w:tc>
        <w:tc>
          <w:tcPr>
            <w:tcW w:w="4394" w:type="dxa"/>
            <w:vMerge w:val="restart"/>
            <w:shd w:val="clear" w:color="auto" w:fill="auto"/>
          </w:tcPr>
          <w:p w:rsidR="007A2BE2" w:rsidRPr="007A2BE2" w:rsidRDefault="007A2BE2" w:rsidP="007A2BE2">
            <w:pPr>
              <w:suppressAutoHyphens/>
              <w:jc w:val="both"/>
              <w:rPr>
                <w:rFonts w:ascii="Times New Roman" w:eastAsia="Calibri" w:hAnsi="Times New Roman" w:cs="Times New Roman"/>
                <w:bCs/>
                <w:iCs/>
                <w:sz w:val="20"/>
                <w:szCs w:val="20"/>
                <w:lang w:eastAsia="zh-CN"/>
              </w:rPr>
            </w:pPr>
            <w:r w:rsidRPr="007A2BE2">
              <w:rPr>
                <w:rFonts w:ascii="Times New Roman" w:eastAsia="Calibri" w:hAnsi="Times New Roman" w:cs="Times New Roman"/>
                <w:bCs/>
                <w:iCs/>
                <w:sz w:val="20"/>
                <w:szCs w:val="20"/>
                <w:lang w:eastAsia="zh-CN"/>
              </w:rPr>
              <w:t>ПК – 6.1 Проводит подбор и анализ нормативных правовых актов и практики их применения.</w:t>
            </w:r>
          </w:p>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sidRPr="00EB06EE">
              <w:rPr>
                <w:rFonts w:ascii="Times New Roman" w:hAnsi="Times New Roman" w:cs="Times New Roman"/>
                <w:sz w:val="20"/>
                <w:szCs w:val="20"/>
              </w:rPr>
              <w:t>Б1.О.13</w:t>
            </w:r>
            <w:r>
              <w:rPr>
                <w:rFonts w:ascii="Times New Roman" w:hAnsi="Times New Roman" w:cs="Times New Roman"/>
                <w:color w:val="000000"/>
                <w:sz w:val="20"/>
                <w:szCs w:val="20"/>
              </w:rPr>
              <w:t xml:space="preserve"> Гражданское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2,3,4,5,6</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4,5</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Б1.О.18 Семейное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Б1.О.27 Земельное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Б1.В.16 Навыки профессионального мастерства адвоката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Б1.О.28 Право социального обеспечения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Б1.В.ДВ.03.02 Судебная медицина и психиатрия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Б1.В.ДВ.04.01 Наследственное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Б1.В.ДВ.04.02 Ситуационный подход в судебной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Б1.В.ДВ.06.01 Трудовые споры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Б1.В.ДВ.06.02 Проблемы назначения и исполнения наказаний</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Б1.В.ДВ.07.01 Право интеллектуальной собственности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Б1.В.ДВ.08.01 Рассмотрение дел о банкротстве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Б1.В.ДВ.08.02 Международное правосудие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Б1.В.ДВ.09.01 Коммерческое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Б1.В.15 Интеграционное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Б2.В.01(</w:t>
            </w:r>
            <w:proofErr w:type="spellStart"/>
            <w:r>
              <w:rPr>
                <w:rFonts w:ascii="Times New Roman" w:hAnsi="Times New Roman" w:cs="Times New Roman"/>
                <w:color w:val="000000"/>
                <w:sz w:val="20"/>
                <w:szCs w:val="20"/>
              </w:rPr>
              <w:t>Пд</w:t>
            </w:r>
            <w:proofErr w:type="spellEnd"/>
            <w:r>
              <w:rPr>
                <w:rFonts w:ascii="Times New Roman" w:hAnsi="Times New Roman" w:cs="Times New Roman"/>
                <w:color w:val="000000"/>
                <w:sz w:val="20"/>
                <w:szCs w:val="20"/>
              </w:rPr>
              <w:t>) Производственная преддипломная практика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Б1.О.33 Юридическая клиника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5,6,7,8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Б1.В.ДВ.03.01 Антимонопольные споры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ФТД.02 Защита прав человека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val="restart"/>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eastAsia="Calibri" w:hAnsi="Times New Roman" w:cs="Times New Roman"/>
                <w:bCs/>
                <w:iCs/>
                <w:sz w:val="20"/>
                <w:szCs w:val="20"/>
                <w:lang w:eastAsia="zh-CN"/>
              </w:rPr>
              <w:t>ПК – 6.2. Выявляет юридически значимые обстоятельства и возможные пути решения различных правовых ситуаций</w:t>
            </w: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Б1.О.13 Гражданское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2,3,4,5,6</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4,5</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Б1.О.18 Семейное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Б1.О.27 Земельное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Б1.В.16 Навыки профессионального мастерства адвоката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Б1.О.28 Право социального обеспечения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Б1.В.ДВ.03.02 Судебная медицина и психиатрия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Б1.В.ДВ.04.01 Наследственное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Б1.В.ДВ.04.02 Ситуационный подход в судебной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Б1.В.ДВ.06.01 Трудовые споры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Б1.В.ДВ.06.02 Проблемы назначения и исполнения наказаний</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Б1.В.ДВ.07.01 Право интеллектуальной собственности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Б1.В.ДВ.08.01 Рассмотрение дел о банкротстве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Б1.В.ДВ.08.02 Международное правосудие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Б1.В.ДВ.09.01 Коммерческое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Б1.В.15 Интеграционное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Б2.В.01(</w:t>
            </w:r>
            <w:proofErr w:type="spellStart"/>
            <w:r>
              <w:rPr>
                <w:rFonts w:ascii="Times New Roman" w:hAnsi="Times New Roman" w:cs="Times New Roman"/>
                <w:color w:val="000000"/>
                <w:sz w:val="20"/>
                <w:szCs w:val="20"/>
              </w:rPr>
              <w:t>Пд</w:t>
            </w:r>
            <w:proofErr w:type="spellEnd"/>
            <w:r>
              <w:rPr>
                <w:rFonts w:ascii="Times New Roman" w:hAnsi="Times New Roman" w:cs="Times New Roman"/>
                <w:color w:val="000000"/>
                <w:sz w:val="20"/>
                <w:szCs w:val="20"/>
              </w:rPr>
              <w:t>) Производственная преддипломная практика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Б1.О.33 Юридическая клиника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5,6,7,8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597757">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Б1.В.ДВ.03.01 Антимонопольные споры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ФТД.02 Защита прав человека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val="restart"/>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eastAsia="Calibri" w:hAnsi="Times New Roman" w:cs="Times New Roman"/>
                <w:bCs/>
                <w:iCs/>
                <w:sz w:val="20"/>
                <w:szCs w:val="20"/>
                <w:lang w:eastAsia="zh-CN"/>
              </w:rPr>
              <w:t>ПК – 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Б1.О.13 Гражданское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2,3,4,5,6</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Б1.О.15 Административное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Б1.О.17 Трудовое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4,5</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Б1.О.18 Семейное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Б1.О.27 Земельное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Б1.В.16 Навыки профессионального мастерства адвоката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4</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Б1.О.28 Право социального обеспечения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Б1.В.ДВ.03.02 Судебная медицина и психиатрия</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Б1.В.ДВ.04.01 Наследственное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Б1.В.ДВ.04.02 Ситуационный подход в судебной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Б1.В.ДВ.06.01 Трудовые споры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Б1.В.ДВ.06.02 Проблемы назначения и исполнения наказаний</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Б1.В.ДВ.07.01 Право интеллектуальной собственности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Б1.В.ДВ.08.01 Рассмотрение дел о банкротстве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Б1.В.ДВ.08.02 Международное правосудие</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Б1.В.ДВ.09.01 Коммерческое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Б1.В.15 Интеграционное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6,8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Б2.В.01(</w:t>
            </w:r>
            <w:proofErr w:type="spellStart"/>
            <w:r>
              <w:rPr>
                <w:rFonts w:ascii="Times New Roman" w:hAnsi="Times New Roman" w:cs="Times New Roman"/>
                <w:color w:val="000000"/>
                <w:sz w:val="20"/>
                <w:szCs w:val="20"/>
              </w:rPr>
              <w:t>Пд</w:t>
            </w:r>
            <w:proofErr w:type="spellEnd"/>
            <w:r>
              <w:rPr>
                <w:rFonts w:ascii="Times New Roman" w:hAnsi="Times New Roman" w:cs="Times New Roman"/>
                <w:color w:val="000000"/>
                <w:sz w:val="20"/>
                <w:szCs w:val="20"/>
              </w:rPr>
              <w:t>) Производственная преддипломная практика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Б1.О.33 Юридическая клиника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5,6,7,8</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Б1.В.ДВ.03.01 Антимонопольные споры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ФТД.02 Защита прав человека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RPr="007A2BE2" w:rsidTr="00EB06EE">
        <w:tc>
          <w:tcPr>
            <w:tcW w:w="4503" w:type="dxa"/>
            <w:vMerge w:val="restart"/>
            <w:shd w:val="clear" w:color="auto" w:fill="auto"/>
          </w:tcPr>
          <w:p w:rsidR="007A2BE2" w:rsidRPr="007A2BE2" w:rsidRDefault="007A2BE2" w:rsidP="007A2BE2">
            <w:pPr>
              <w:spacing w:line="256" w:lineRule="auto"/>
              <w:ind w:firstLine="9"/>
              <w:jc w:val="both"/>
              <w:rPr>
                <w:rFonts w:ascii="Times New Roman" w:hAnsi="Times New Roman" w:cs="Times New Roman"/>
                <w:color w:val="FF0000"/>
                <w:sz w:val="20"/>
                <w:szCs w:val="20"/>
              </w:rPr>
            </w:pPr>
            <w:r w:rsidRPr="007A2BE2">
              <w:rPr>
                <w:rFonts w:ascii="Times New Roman" w:hAnsi="Times New Roman" w:cs="Times New Roman"/>
                <w:sz w:val="20"/>
                <w:szCs w:val="20"/>
              </w:rPr>
              <w:t xml:space="preserve">ПК-7 </w:t>
            </w:r>
            <w:r w:rsidRPr="00EB06EE">
              <w:rPr>
                <w:rFonts w:ascii="Times New Roman" w:hAnsi="Times New Roman" w:cs="Times New Roman"/>
                <w:sz w:val="20"/>
                <w:szCs w:val="20"/>
              </w:rPr>
              <w:t>Способен проектировать правовые нормы для различных уровней нормотворчества и сфер профессиональной деятельности</w:t>
            </w:r>
            <w:r w:rsidRPr="007A2BE2">
              <w:rPr>
                <w:rFonts w:ascii="Times New Roman" w:hAnsi="Times New Roman" w:cs="Times New Roman"/>
                <w:sz w:val="20"/>
                <w:szCs w:val="20"/>
                <w:shd w:val="clear" w:color="auto" w:fill="FFFFFF"/>
              </w:rPr>
              <w:t xml:space="preserve"> </w:t>
            </w:r>
          </w:p>
        </w:tc>
        <w:tc>
          <w:tcPr>
            <w:tcW w:w="4394" w:type="dxa"/>
            <w:vMerge w:val="restart"/>
            <w:shd w:val="clear" w:color="auto" w:fill="auto"/>
          </w:tcPr>
          <w:p w:rsidR="007A2BE2" w:rsidRPr="007A2BE2" w:rsidRDefault="007A2BE2" w:rsidP="007A2BE2">
            <w:pPr>
              <w:spacing w:line="256" w:lineRule="auto"/>
              <w:ind w:firstLine="9"/>
              <w:jc w:val="both"/>
              <w:rPr>
                <w:rFonts w:ascii="Times New Roman" w:hAnsi="Times New Roman" w:cs="Times New Roman"/>
                <w:sz w:val="20"/>
                <w:szCs w:val="20"/>
              </w:rPr>
            </w:pPr>
            <w:r w:rsidRPr="007A2BE2">
              <w:rPr>
                <w:rFonts w:ascii="Times New Roman" w:hAnsi="Times New Roman" w:cs="Times New Roman"/>
                <w:sz w:val="20"/>
                <w:szCs w:val="20"/>
              </w:rPr>
              <w:t xml:space="preserve">ПК-7.1 Выявляет пробелы и коллизии действующего законодательства и определяет способы их преодоления и устранения; </w:t>
            </w:r>
          </w:p>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1,2</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Б1.О.11 Судебное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Б1.В.10 Правовое регулирование государственной и муниципальной службы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Б1.В.ДВ.02.01 Нотариат</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Б1.В.ДВ.02.02 Юридическая ответственность органов публичной власти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Б2.В.01(</w:t>
            </w:r>
            <w:proofErr w:type="spellStart"/>
            <w:r>
              <w:rPr>
                <w:rFonts w:ascii="Times New Roman" w:hAnsi="Times New Roman" w:cs="Times New Roman"/>
                <w:color w:val="000000"/>
                <w:sz w:val="20"/>
                <w:szCs w:val="20"/>
              </w:rPr>
              <w:t>Пд</w:t>
            </w:r>
            <w:proofErr w:type="spellEnd"/>
            <w:r>
              <w:rPr>
                <w:rFonts w:ascii="Times New Roman" w:hAnsi="Times New Roman" w:cs="Times New Roman"/>
                <w:color w:val="000000"/>
                <w:sz w:val="20"/>
                <w:szCs w:val="20"/>
              </w:rPr>
              <w:t>) Производственная преддипломная практика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val="restart"/>
            <w:shd w:val="clear" w:color="auto" w:fill="auto"/>
          </w:tcPr>
          <w:p w:rsidR="007A2BE2" w:rsidRPr="007A2BE2" w:rsidRDefault="007A2BE2" w:rsidP="007A2BE2">
            <w:pPr>
              <w:spacing w:line="256" w:lineRule="auto"/>
              <w:ind w:firstLine="9"/>
              <w:jc w:val="both"/>
              <w:rPr>
                <w:rFonts w:ascii="Times New Roman" w:hAnsi="Times New Roman" w:cs="Times New Roman"/>
                <w:sz w:val="20"/>
                <w:szCs w:val="20"/>
              </w:rPr>
            </w:pPr>
            <w:r w:rsidRPr="007A2BE2">
              <w:rPr>
                <w:rFonts w:ascii="Times New Roman" w:hAnsi="Times New Roman" w:cs="Times New Roman"/>
                <w:sz w:val="20"/>
                <w:szCs w:val="20"/>
              </w:rPr>
              <w:t>ПК-7.2 Понимает сущность, принципы и уровни нормотворческого процесса, выделяет стадии нормотворческой процедуры;</w:t>
            </w:r>
          </w:p>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1,2</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Б1.О.11 Судебное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Б1.В.10 Правовое регулирование государственной и муниципальной службы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Б1.В.ДВ.02.01 Нотариат</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Б1.В.ДВ.02.02 Юридическая ответственность органов публичной власти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Б2.В.01(</w:t>
            </w:r>
            <w:proofErr w:type="spellStart"/>
            <w:r>
              <w:rPr>
                <w:rFonts w:ascii="Times New Roman" w:hAnsi="Times New Roman" w:cs="Times New Roman"/>
                <w:color w:val="000000"/>
                <w:sz w:val="20"/>
                <w:szCs w:val="20"/>
              </w:rPr>
              <w:t>Пд</w:t>
            </w:r>
            <w:proofErr w:type="spellEnd"/>
            <w:r>
              <w:rPr>
                <w:rFonts w:ascii="Times New Roman" w:hAnsi="Times New Roman" w:cs="Times New Roman"/>
                <w:color w:val="000000"/>
                <w:sz w:val="20"/>
                <w:szCs w:val="20"/>
              </w:rPr>
              <w:t>) Производственная преддипломная практика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val="restart"/>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ПК-7.3 Аргументирует нормативное решение и прогнозирует последствия его реализации, в том числе с учетом возможных коррупционных рисков</w:t>
            </w: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Б1.О.08 Теория государства и права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1,2</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AE2001"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Б1.О.11 Судебное право</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3</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E6953"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Б1.В.10 Правовое регулирование государственной и муниципальной службы</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9</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Б1.В.ДВ.02.01 Нотариат</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59775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Б1.В.ДВ.02.02 Юридическая ответственность органов публичной власти</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7</w:t>
            </w:r>
          </w:p>
        </w:tc>
      </w:tr>
      <w:tr w:rsidR="007A2BE2" w:rsidRPr="007A2BE2" w:rsidTr="00EB06EE">
        <w:tc>
          <w:tcPr>
            <w:tcW w:w="4503"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vMerge/>
            <w:shd w:val="clear" w:color="auto" w:fill="auto"/>
          </w:tcPr>
          <w:p w:rsidR="007A2BE2" w:rsidRPr="007A2BE2" w:rsidRDefault="007A2BE2" w:rsidP="007A2BE2">
            <w:pPr>
              <w:jc w:val="both"/>
              <w:rPr>
                <w:rFonts w:ascii="Times New Roman" w:hAnsi="Times New Roman" w:cs="Times New Roman"/>
                <w:sz w:val="20"/>
                <w:szCs w:val="20"/>
              </w:rPr>
            </w:pPr>
          </w:p>
        </w:tc>
        <w:tc>
          <w:tcPr>
            <w:tcW w:w="4394" w:type="dxa"/>
            <w:shd w:val="clear" w:color="auto" w:fill="auto"/>
          </w:tcPr>
          <w:p w:rsidR="007A2BE2" w:rsidRPr="007A2BE2" w:rsidRDefault="00006597" w:rsidP="007A2BE2">
            <w:pPr>
              <w:jc w:val="both"/>
              <w:rPr>
                <w:rFonts w:ascii="Times New Roman" w:hAnsi="Times New Roman" w:cs="Times New Roman"/>
                <w:color w:val="000000"/>
                <w:sz w:val="20"/>
                <w:szCs w:val="20"/>
              </w:rPr>
            </w:pPr>
            <w:r>
              <w:rPr>
                <w:rFonts w:ascii="Times New Roman" w:hAnsi="Times New Roman" w:cs="Times New Roman"/>
                <w:color w:val="000000"/>
                <w:sz w:val="20"/>
                <w:szCs w:val="20"/>
              </w:rPr>
              <w:t>Б2.В.01(</w:t>
            </w:r>
            <w:proofErr w:type="spellStart"/>
            <w:r>
              <w:rPr>
                <w:rFonts w:ascii="Times New Roman" w:hAnsi="Times New Roman" w:cs="Times New Roman"/>
                <w:color w:val="000000"/>
                <w:sz w:val="20"/>
                <w:szCs w:val="20"/>
              </w:rPr>
              <w:t>Пд</w:t>
            </w:r>
            <w:proofErr w:type="spellEnd"/>
            <w:r>
              <w:rPr>
                <w:rFonts w:ascii="Times New Roman" w:hAnsi="Times New Roman" w:cs="Times New Roman"/>
                <w:color w:val="000000"/>
                <w:sz w:val="20"/>
                <w:szCs w:val="20"/>
              </w:rPr>
              <w:t>) Производственная преддипломная практика</w:t>
            </w:r>
          </w:p>
        </w:tc>
        <w:tc>
          <w:tcPr>
            <w:tcW w:w="1495" w:type="dxa"/>
            <w:shd w:val="clear" w:color="auto" w:fill="auto"/>
          </w:tcPr>
          <w:p w:rsidR="007A2BE2" w:rsidRPr="007A2BE2" w:rsidRDefault="007A2BE2" w:rsidP="007A2BE2">
            <w:pPr>
              <w:jc w:val="both"/>
              <w:rPr>
                <w:rFonts w:ascii="Times New Roman" w:hAnsi="Times New Roman" w:cs="Times New Roman"/>
                <w:sz w:val="20"/>
                <w:szCs w:val="20"/>
              </w:rPr>
            </w:pPr>
            <w:r w:rsidRPr="007A2BE2">
              <w:rPr>
                <w:rFonts w:ascii="Times New Roman" w:hAnsi="Times New Roman" w:cs="Times New Roman"/>
                <w:sz w:val="20"/>
                <w:szCs w:val="20"/>
              </w:rPr>
              <w:t>10</w:t>
            </w:r>
          </w:p>
        </w:tc>
      </w:tr>
    </w:tbl>
    <w:p w:rsidR="00B5497D" w:rsidRPr="007A2BE2" w:rsidRDefault="00B5497D">
      <w:pPr>
        <w:rPr>
          <w:sz w:val="24"/>
          <w:szCs w:val="24"/>
        </w:rPr>
      </w:pPr>
    </w:p>
    <w:p w:rsidR="00B5497D" w:rsidRDefault="00B5497D">
      <w:pPr>
        <w:rPr>
          <w:sz w:val="24"/>
          <w:szCs w:val="24"/>
        </w:rPr>
      </w:pPr>
      <w:r>
        <w:rPr>
          <w:sz w:val="24"/>
          <w:szCs w:val="24"/>
        </w:rPr>
        <w:br w:type="page"/>
      </w:r>
    </w:p>
    <w:p w:rsidR="002E6C4E" w:rsidRPr="002E6C4E" w:rsidRDefault="002E6C4E" w:rsidP="002E6C4E">
      <w:pPr>
        <w:shd w:val="clear" w:color="auto" w:fill="FFFFFF" w:themeFill="background1"/>
        <w:jc w:val="center"/>
        <w:rPr>
          <w:rFonts w:ascii="Times New Roman" w:hAnsi="Times New Roman" w:cs="Times New Roman"/>
          <w:b/>
          <w:sz w:val="24"/>
          <w:szCs w:val="24"/>
        </w:rPr>
      </w:pPr>
      <w:r w:rsidRPr="002E6C4E">
        <w:rPr>
          <w:rFonts w:ascii="Times New Roman" w:hAnsi="Times New Roman" w:cs="Times New Roman"/>
          <w:b/>
          <w:sz w:val="24"/>
          <w:szCs w:val="24"/>
        </w:rPr>
        <w:t>Сценарии выполнения тестовых заданий</w:t>
      </w:r>
    </w:p>
    <w:tbl>
      <w:tblPr>
        <w:tblStyle w:val="a3"/>
        <w:tblW w:w="0" w:type="auto"/>
        <w:tblLook w:val="04A0" w:firstRow="1" w:lastRow="0" w:firstColumn="1" w:lastColumn="0" w:noHBand="0" w:noVBand="1"/>
      </w:tblPr>
      <w:tblGrid>
        <w:gridCol w:w="3263"/>
        <w:gridCol w:w="6081"/>
      </w:tblGrid>
      <w:tr w:rsidR="002E6C4E" w:rsidRPr="002E6C4E" w:rsidTr="003C3734">
        <w:tc>
          <w:tcPr>
            <w:tcW w:w="4531" w:type="dxa"/>
          </w:tcPr>
          <w:p w:rsidR="002E6C4E" w:rsidRPr="002E6C4E" w:rsidRDefault="002E6C4E" w:rsidP="003C3734">
            <w:pPr>
              <w:shd w:val="clear" w:color="auto" w:fill="FFFFFF" w:themeFill="background1"/>
              <w:jc w:val="center"/>
              <w:rPr>
                <w:rFonts w:ascii="Times New Roman" w:hAnsi="Times New Roman" w:cs="Times New Roman"/>
                <w:sz w:val="24"/>
                <w:szCs w:val="24"/>
              </w:rPr>
            </w:pPr>
            <w:r w:rsidRPr="002E6C4E">
              <w:rPr>
                <w:rFonts w:ascii="Times New Roman" w:hAnsi="Times New Roman" w:cs="Times New Roman"/>
                <w:sz w:val="24"/>
                <w:szCs w:val="24"/>
              </w:rPr>
              <w:t>Тип задания</w:t>
            </w:r>
          </w:p>
        </w:tc>
        <w:tc>
          <w:tcPr>
            <w:tcW w:w="10029" w:type="dxa"/>
          </w:tcPr>
          <w:p w:rsidR="002E6C4E" w:rsidRPr="002E6C4E" w:rsidRDefault="002E6C4E" w:rsidP="003C3734">
            <w:pPr>
              <w:shd w:val="clear" w:color="auto" w:fill="FFFFFF" w:themeFill="background1"/>
              <w:jc w:val="center"/>
              <w:rPr>
                <w:rFonts w:ascii="Times New Roman" w:hAnsi="Times New Roman" w:cs="Times New Roman"/>
                <w:sz w:val="24"/>
                <w:szCs w:val="24"/>
              </w:rPr>
            </w:pPr>
            <w:r w:rsidRPr="002E6C4E">
              <w:rPr>
                <w:rFonts w:ascii="Times New Roman" w:hAnsi="Times New Roman" w:cs="Times New Roman"/>
                <w:sz w:val="24"/>
                <w:szCs w:val="24"/>
              </w:rPr>
              <w:t>Последовательность действий при выполнении задания</w:t>
            </w:r>
          </w:p>
        </w:tc>
      </w:tr>
      <w:tr w:rsidR="002E6C4E" w:rsidRPr="002E6C4E" w:rsidTr="003C3734">
        <w:tc>
          <w:tcPr>
            <w:tcW w:w="4531" w:type="dxa"/>
          </w:tcPr>
          <w:p w:rsidR="002E6C4E" w:rsidRPr="002E6C4E" w:rsidRDefault="002E6C4E" w:rsidP="003C3734">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Задание закрытого типа на установление соответствия</w:t>
            </w:r>
          </w:p>
        </w:tc>
        <w:tc>
          <w:tcPr>
            <w:tcW w:w="10029" w:type="dxa"/>
          </w:tcPr>
          <w:p w:rsidR="002E6C4E" w:rsidRPr="002E6C4E" w:rsidRDefault="002E6C4E" w:rsidP="00437C0D">
            <w:pPr>
              <w:pStyle w:val="a4"/>
              <w:numPr>
                <w:ilvl w:val="0"/>
                <w:numId w:val="231"/>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ожидаются пары элементов.</w:t>
            </w:r>
          </w:p>
          <w:p w:rsidR="002E6C4E" w:rsidRPr="002E6C4E" w:rsidRDefault="002E6C4E" w:rsidP="00437C0D">
            <w:pPr>
              <w:pStyle w:val="a4"/>
              <w:numPr>
                <w:ilvl w:val="0"/>
                <w:numId w:val="231"/>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оба списка: список 1 – вопросы, утверждения, факты, понятия и т. д.; список 2 – утверждения, свойства объектов и т. д.</w:t>
            </w:r>
          </w:p>
          <w:p w:rsidR="002E6C4E" w:rsidRPr="002E6C4E" w:rsidRDefault="002E6C4E" w:rsidP="00437C0D">
            <w:pPr>
              <w:pStyle w:val="a4"/>
              <w:numPr>
                <w:ilvl w:val="0"/>
                <w:numId w:val="231"/>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Сопоставить элементы списка 1 с элементами списка 2, сформировать пары элементов.</w:t>
            </w:r>
          </w:p>
          <w:p w:rsidR="002E6C4E" w:rsidRPr="002E6C4E" w:rsidRDefault="002E6C4E" w:rsidP="00437C0D">
            <w:pPr>
              <w:pStyle w:val="a4"/>
              <w:numPr>
                <w:ilvl w:val="0"/>
                <w:numId w:val="231"/>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попарно буквы и цифры (в зависимости от задания) вариантов ответов (например, А1 или Б4)</w:t>
            </w:r>
          </w:p>
        </w:tc>
      </w:tr>
      <w:tr w:rsidR="002E6C4E" w:rsidRPr="002E6C4E" w:rsidTr="003C3734">
        <w:tc>
          <w:tcPr>
            <w:tcW w:w="4531" w:type="dxa"/>
          </w:tcPr>
          <w:p w:rsidR="002E6C4E" w:rsidRPr="002E6C4E" w:rsidRDefault="002E6C4E" w:rsidP="003C3734">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закрытого типа на установление последовательности</w:t>
            </w:r>
          </w:p>
        </w:tc>
        <w:tc>
          <w:tcPr>
            <w:tcW w:w="10029" w:type="dxa"/>
          </w:tcPr>
          <w:p w:rsidR="002E6C4E" w:rsidRPr="002E6C4E" w:rsidRDefault="002E6C4E" w:rsidP="00437C0D">
            <w:pPr>
              <w:pStyle w:val="a4"/>
              <w:numPr>
                <w:ilvl w:val="0"/>
                <w:numId w:val="23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последовательность.</w:t>
            </w:r>
          </w:p>
          <w:p w:rsidR="002E6C4E" w:rsidRPr="002E6C4E" w:rsidRDefault="002E6C4E" w:rsidP="00437C0D">
            <w:pPr>
              <w:pStyle w:val="a4"/>
              <w:numPr>
                <w:ilvl w:val="0"/>
                <w:numId w:val="23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rsidR="002E6C4E" w:rsidRPr="002E6C4E" w:rsidRDefault="002E6C4E" w:rsidP="00437C0D">
            <w:pPr>
              <w:pStyle w:val="a4"/>
              <w:numPr>
                <w:ilvl w:val="0"/>
                <w:numId w:val="23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Построить верную последовательность из предложенных элементов.</w:t>
            </w:r>
          </w:p>
          <w:p w:rsidR="002E6C4E" w:rsidRPr="002E6C4E" w:rsidRDefault="002E6C4E" w:rsidP="00437C0D">
            <w:pPr>
              <w:pStyle w:val="a4"/>
              <w:numPr>
                <w:ilvl w:val="0"/>
                <w:numId w:val="232"/>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буквы/цифры (в зависимости от задания) вариантов ответов в нужной последовательности без пробелов и знаков препинания (например, БВА или 213)</w:t>
            </w:r>
          </w:p>
        </w:tc>
      </w:tr>
      <w:tr w:rsidR="002E6C4E" w:rsidRPr="002E6C4E" w:rsidTr="003C3734">
        <w:tc>
          <w:tcPr>
            <w:tcW w:w="4531" w:type="dxa"/>
          </w:tcPr>
          <w:p w:rsidR="002E6C4E" w:rsidRPr="002E6C4E" w:rsidRDefault="002E6C4E" w:rsidP="003C3734">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комбинированного типа с выбором одного варианта из предложенных и обоснование ответа</w:t>
            </w:r>
          </w:p>
        </w:tc>
        <w:tc>
          <w:tcPr>
            <w:tcW w:w="10029" w:type="dxa"/>
          </w:tcPr>
          <w:p w:rsidR="002E6C4E" w:rsidRPr="002E6C4E" w:rsidRDefault="002E6C4E" w:rsidP="00437C0D">
            <w:pPr>
              <w:pStyle w:val="a4"/>
              <w:numPr>
                <w:ilvl w:val="0"/>
                <w:numId w:val="23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только один ответ из предложенных вариантов.</w:t>
            </w:r>
          </w:p>
          <w:p w:rsidR="002E6C4E" w:rsidRPr="002E6C4E" w:rsidRDefault="002E6C4E" w:rsidP="00437C0D">
            <w:pPr>
              <w:pStyle w:val="a4"/>
              <w:numPr>
                <w:ilvl w:val="0"/>
                <w:numId w:val="23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rsidR="002E6C4E" w:rsidRPr="002E6C4E" w:rsidRDefault="002E6C4E" w:rsidP="00437C0D">
            <w:pPr>
              <w:pStyle w:val="a4"/>
              <w:numPr>
                <w:ilvl w:val="0"/>
                <w:numId w:val="23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один правильный ответ.</w:t>
            </w:r>
          </w:p>
          <w:p w:rsidR="002E6C4E" w:rsidRPr="002E6C4E" w:rsidRDefault="002E6C4E" w:rsidP="00437C0D">
            <w:pPr>
              <w:pStyle w:val="a4"/>
              <w:numPr>
                <w:ilvl w:val="0"/>
                <w:numId w:val="23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только номер (или букву) выбранного варианта ответа.</w:t>
            </w:r>
          </w:p>
          <w:p w:rsidR="002E6C4E" w:rsidRPr="002E6C4E" w:rsidRDefault="002E6C4E" w:rsidP="00437C0D">
            <w:pPr>
              <w:pStyle w:val="a4"/>
              <w:numPr>
                <w:ilvl w:val="0"/>
                <w:numId w:val="233"/>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аргументы, обосновывающие выбор ответа.</w:t>
            </w:r>
          </w:p>
        </w:tc>
      </w:tr>
      <w:tr w:rsidR="002E6C4E" w:rsidRPr="002E6C4E" w:rsidTr="003C3734">
        <w:tc>
          <w:tcPr>
            <w:tcW w:w="4531" w:type="dxa"/>
          </w:tcPr>
          <w:p w:rsidR="002E6C4E" w:rsidRPr="002E6C4E" w:rsidRDefault="002E6C4E" w:rsidP="003C3734">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Задание закрытого типа</w:t>
            </w:r>
            <w:r>
              <w:rPr>
                <w:rFonts w:ascii="Times New Roman" w:hAnsi="Times New Roman" w:cs="Times New Roman"/>
                <w:sz w:val="24"/>
                <w:szCs w:val="24"/>
              </w:rPr>
              <w:t xml:space="preserve"> </w:t>
            </w:r>
            <w:r w:rsidRPr="002E6C4E">
              <w:rPr>
                <w:rFonts w:ascii="Times New Roman" w:hAnsi="Times New Roman" w:cs="Times New Roman"/>
                <w:sz w:val="24"/>
                <w:szCs w:val="24"/>
              </w:rPr>
              <w:t>с выбором одного варианта из предложенных</w:t>
            </w:r>
          </w:p>
        </w:tc>
        <w:tc>
          <w:tcPr>
            <w:tcW w:w="10029" w:type="dxa"/>
          </w:tcPr>
          <w:p w:rsidR="002E6C4E" w:rsidRPr="002E6C4E" w:rsidRDefault="002E6C4E" w:rsidP="00437C0D">
            <w:pPr>
              <w:pStyle w:val="a4"/>
              <w:numPr>
                <w:ilvl w:val="0"/>
                <w:numId w:val="237"/>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только один ответ из предложенных вариантов.</w:t>
            </w:r>
          </w:p>
          <w:p w:rsidR="002E6C4E" w:rsidRPr="002E6C4E" w:rsidRDefault="002E6C4E" w:rsidP="00437C0D">
            <w:pPr>
              <w:pStyle w:val="a4"/>
              <w:numPr>
                <w:ilvl w:val="0"/>
                <w:numId w:val="237"/>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rsidR="002E6C4E" w:rsidRPr="002E6C4E" w:rsidRDefault="002E6C4E" w:rsidP="00437C0D">
            <w:pPr>
              <w:pStyle w:val="a4"/>
              <w:numPr>
                <w:ilvl w:val="0"/>
                <w:numId w:val="237"/>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один правильный ответ.</w:t>
            </w:r>
          </w:p>
          <w:p w:rsidR="002E6C4E" w:rsidRPr="002E6C4E" w:rsidRDefault="002E6C4E" w:rsidP="00437C0D">
            <w:pPr>
              <w:pStyle w:val="a4"/>
              <w:numPr>
                <w:ilvl w:val="0"/>
                <w:numId w:val="237"/>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только номер (или букву) выбранного варианта ответа.</w:t>
            </w:r>
          </w:p>
        </w:tc>
      </w:tr>
      <w:tr w:rsidR="002E6C4E" w:rsidRPr="002E6C4E" w:rsidTr="003C3734">
        <w:tc>
          <w:tcPr>
            <w:tcW w:w="4531" w:type="dxa"/>
          </w:tcPr>
          <w:p w:rsidR="002E6C4E" w:rsidRPr="002E6C4E" w:rsidRDefault="002E6C4E" w:rsidP="003C3734">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комбинированного типа с выбором нескольких вариантов из предложенных и обоснование ответа</w:t>
            </w:r>
          </w:p>
        </w:tc>
        <w:tc>
          <w:tcPr>
            <w:tcW w:w="10029" w:type="dxa"/>
          </w:tcPr>
          <w:p w:rsidR="002E6C4E" w:rsidRPr="002E6C4E" w:rsidRDefault="002E6C4E" w:rsidP="00437C0D">
            <w:pPr>
              <w:pStyle w:val="a4"/>
              <w:numPr>
                <w:ilvl w:val="0"/>
                <w:numId w:val="23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несколько ответов из предложенных вариантов.</w:t>
            </w:r>
          </w:p>
          <w:p w:rsidR="002E6C4E" w:rsidRPr="002E6C4E" w:rsidRDefault="002E6C4E" w:rsidP="00437C0D">
            <w:pPr>
              <w:pStyle w:val="a4"/>
              <w:numPr>
                <w:ilvl w:val="0"/>
                <w:numId w:val="23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rsidR="002E6C4E" w:rsidRPr="002E6C4E" w:rsidRDefault="002E6C4E" w:rsidP="00437C0D">
            <w:pPr>
              <w:pStyle w:val="a4"/>
              <w:numPr>
                <w:ilvl w:val="0"/>
                <w:numId w:val="23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несколько правильных ответов.</w:t>
            </w:r>
          </w:p>
          <w:p w:rsidR="002E6C4E" w:rsidRPr="002E6C4E" w:rsidRDefault="002E6C4E" w:rsidP="00437C0D">
            <w:pPr>
              <w:pStyle w:val="a4"/>
              <w:numPr>
                <w:ilvl w:val="0"/>
                <w:numId w:val="23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последовательность номеров (или букв) выбранных вариантов ответа.</w:t>
            </w:r>
          </w:p>
          <w:p w:rsidR="002E6C4E" w:rsidRPr="002E6C4E" w:rsidRDefault="002E6C4E" w:rsidP="00437C0D">
            <w:pPr>
              <w:pStyle w:val="a4"/>
              <w:numPr>
                <w:ilvl w:val="0"/>
                <w:numId w:val="234"/>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аргументы, обосновывающие выбор ответа.</w:t>
            </w:r>
          </w:p>
        </w:tc>
      </w:tr>
      <w:tr w:rsidR="002E6C4E" w:rsidRPr="002E6C4E" w:rsidTr="003C3734">
        <w:tc>
          <w:tcPr>
            <w:tcW w:w="4531" w:type="dxa"/>
          </w:tcPr>
          <w:p w:rsidR="002E6C4E" w:rsidRPr="002E6C4E" w:rsidRDefault="002E6C4E" w:rsidP="002E6C4E">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Задание закрытого типа</w:t>
            </w:r>
            <w:r>
              <w:rPr>
                <w:rFonts w:ascii="Times New Roman" w:hAnsi="Times New Roman" w:cs="Times New Roman"/>
                <w:sz w:val="24"/>
                <w:szCs w:val="24"/>
              </w:rPr>
              <w:t xml:space="preserve"> </w:t>
            </w:r>
            <w:r w:rsidRPr="002E6C4E">
              <w:rPr>
                <w:rFonts w:ascii="Times New Roman" w:hAnsi="Times New Roman" w:cs="Times New Roman"/>
                <w:sz w:val="24"/>
                <w:szCs w:val="24"/>
              </w:rPr>
              <w:t>с выбором одного варианта из предложенных</w:t>
            </w:r>
          </w:p>
        </w:tc>
        <w:tc>
          <w:tcPr>
            <w:tcW w:w="10029" w:type="dxa"/>
          </w:tcPr>
          <w:p w:rsidR="002E6C4E" w:rsidRPr="002E6C4E" w:rsidRDefault="002E6C4E" w:rsidP="00437C0D">
            <w:pPr>
              <w:pStyle w:val="a4"/>
              <w:numPr>
                <w:ilvl w:val="0"/>
                <w:numId w:val="23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что в качестве ответа ожидается только один ответ из предложенных вариантов.</w:t>
            </w:r>
          </w:p>
          <w:p w:rsidR="002E6C4E" w:rsidRPr="002E6C4E" w:rsidRDefault="002E6C4E" w:rsidP="00437C0D">
            <w:pPr>
              <w:pStyle w:val="a4"/>
              <w:numPr>
                <w:ilvl w:val="0"/>
                <w:numId w:val="23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предложенные варианты ответа.</w:t>
            </w:r>
          </w:p>
          <w:p w:rsidR="002E6C4E" w:rsidRPr="002E6C4E" w:rsidRDefault="002E6C4E" w:rsidP="00437C0D">
            <w:pPr>
              <w:pStyle w:val="a4"/>
              <w:numPr>
                <w:ilvl w:val="0"/>
                <w:numId w:val="23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Выбрать один правильный ответ.</w:t>
            </w:r>
          </w:p>
          <w:p w:rsidR="002E6C4E" w:rsidRPr="002E6C4E" w:rsidRDefault="002E6C4E" w:rsidP="00437C0D">
            <w:pPr>
              <w:pStyle w:val="a4"/>
              <w:numPr>
                <w:ilvl w:val="0"/>
                <w:numId w:val="238"/>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только номер (или букву) выбранного варианта ответа.</w:t>
            </w:r>
          </w:p>
        </w:tc>
      </w:tr>
      <w:tr w:rsidR="002E6C4E" w:rsidRPr="002E6C4E" w:rsidTr="003C3734">
        <w:tc>
          <w:tcPr>
            <w:tcW w:w="4531" w:type="dxa"/>
          </w:tcPr>
          <w:p w:rsidR="002E6C4E" w:rsidRPr="002E6C4E" w:rsidRDefault="002E6C4E" w:rsidP="002E6C4E">
            <w:p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Задания открытого типа с развернутым ответом</w:t>
            </w:r>
          </w:p>
        </w:tc>
        <w:tc>
          <w:tcPr>
            <w:tcW w:w="10029" w:type="dxa"/>
          </w:tcPr>
          <w:p w:rsidR="002E6C4E" w:rsidRPr="002E6C4E" w:rsidRDefault="002E6C4E" w:rsidP="00437C0D">
            <w:pPr>
              <w:pStyle w:val="a4"/>
              <w:numPr>
                <w:ilvl w:val="0"/>
                <w:numId w:val="23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Внимательно прочитать текст задания и понять суть вопроса.</w:t>
            </w:r>
          </w:p>
          <w:p w:rsidR="002E6C4E" w:rsidRPr="002E6C4E" w:rsidRDefault="002E6C4E" w:rsidP="00437C0D">
            <w:pPr>
              <w:pStyle w:val="a4"/>
              <w:numPr>
                <w:ilvl w:val="0"/>
                <w:numId w:val="23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Продумать логику и полноту ответа.</w:t>
            </w:r>
          </w:p>
          <w:p w:rsidR="002E6C4E" w:rsidRPr="002E6C4E" w:rsidRDefault="002E6C4E" w:rsidP="00437C0D">
            <w:pPr>
              <w:pStyle w:val="a4"/>
              <w:numPr>
                <w:ilvl w:val="0"/>
                <w:numId w:val="23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Записать ответ, используя четкие компактные формулировки.</w:t>
            </w:r>
          </w:p>
          <w:p w:rsidR="002E6C4E" w:rsidRPr="002E6C4E" w:rsidRDefault="002E6C4E" w:rsidP="00437C0D">
            <w:pPr>
              <w:pStyle w:val="a4"/>
              <w:numPr>
                <w:ilvl w:val="0"/>
                <w:numId w:val="235"/>
              </w:numPr>
              <w:shd w:val="clear" w:color="auto" w:fill="FFFFFF" w:themeFill="background1"/>
              <w:jc w:val="both"/>
              <w:rPr>
                <w:rFonts w:ascii="Times New Roman" w:hAnsi="Times New Roman" w:cs="Times New Roman"/>
                <w:sz w:val="24"/>
                <w:szCs w:val="24"/>
              </w:rPr>
            </w:pPr>
            <w:r w:rsidRPr="002E6C4E">
              <w:rPr>
                <w:rFonts w:ascii="Times New Roman" w:hAnsi="Times New Roman" w:cs="Times New Roman"/>
                <w:sz w:val="24"/>
                <w:szCs w:val="24"/>
              </w:rPr>
              <w:t>В случае расчетной задачи, записать решение и ответ.</w:t>
            </w:r>
          </w:p>
        </w:tc>
      </w:tr>
    </w:tbl>
    <w:p w:rsidR="002E6C4E" w:rsidRPr="002E6C4E" w:rsidRDefault="002E6C4E" w:rsidP="002E6C4E">
      <w:pPr>
        <w:shd w:val="clear" w:color="auto" w:fill="FFFFFF" w:themeFill="background1"/>
        <w:jc w:val="both"/>
        <w:rPr>
          <w:rFonts w:ascii="Times New Roman" w:hAnsi="Times New Roman" w:cs="Times New Roman"/>
          <w:sz w:val="24"/>
          <w:szCs w:val="24"/>
        </w:rPr>
      </w:pPr>
    </w:p>
    <w:p w:rsidR="002E6C4E" w:rsidRPr="002E6C4E" w:rsidRDefault="002E6C4E" w:rsidP="002E6C4E">
      <w:pPr>
        <w:shd w:val="clear" w:color="auto" w:fill="FFFFFF" w:themeFill="background1"/>
        <w:jc w:val="center"/>
        <w:rPr>
          <w:rFonts w:ascii="Times New Roman" w:hAnsi="Times New Roman" w:cs="Times New Roman"/>
          <w:b/>
          <w:sz w:val="24"/>
          <w:szCs w:val="24"/>
        </w:rPr>
      </w:pPr>
      <w:r w:rsidRPr="002E6C4E">
        <w:rPr>
          <w:rFonts w:ascii="Times New Roman" w:hAnsi="Times New Roman" w:cs="Times New Roman"/>
          <w:b/>
          <w:sz w:val="24"/>
          <w:szCs w:val="24"/>
        </w:rPr>
        <w:t>Система оценивания выполнения тестовых заданий</w:t>
      </w:r>
    </w:p>
    <w:p w:rsidR="002E6C4E" w:rsidRPr="002E6C4E" w:rsidRDefault="002E6C4E" w:rsidP="002E6C4E">
      <w:pPr>
        <w:shd w:val="clear" w:color="auto" w:fill="FFFFFF" w:themeFill="background1"/>
        <w:ind w:firstLine="709"/>
        <w:jc w:val="both"/>
        <w:rPr>
          <w:rFonts w:ascii="Times New Roman" w:hAnsi="Times New Roman" w:cs="Times New Roman"/>
          <w:sz w:val="24"/>
          <w:szCs w:val="24"/>
        </w:rPr>
      </w:pPr>
      <w:r w:rsidRPr="002E6C4E">
        <w:rPr>
          <w:rFonts w:ascii="Times New Roman" w:hAnsi="Times New Roman" w:cs="Times New Roman"/>
          <w:sz w:val="24"/>
          <w:szCs w:val="24"/>
        </w:rPr>
        <w:t>Задания закрытого типа оцениваются 1 баллом в случае верного ответа, и 0 баллами в случае неверного ответа.</w:t>
      </w:r>
    </w:p>
    <w:p w:rsidR="002E6C4E" w:rsidRPr="002E6C4E" w:rsidRDefault="002E6C4E" w:rsidP="002E6C4E">
      <w:pPr>
        <w:shd w:val="clear" w:color="auto" w:fill="FFFFFF" w:themeFill="background1"/>
        <w:ind w:firstLine="709"/>
        <w:jc w:val="both"/>
        <w:rPr>
          <w:rFonts w:ascii="Times New Roman" w:hAnsi="Times New Roman" w:cs="Times New Roman"/>
          <w:sz w:val="24"/>
          <w:szCs w:val="24"/>
        </w:rPr>
      </w:pPr>
      <w:r w:rsidRPr="002E6C4E">
        <w:rPr>
          <w:rFonts w:ascii="Times New Roman" w:hAnsi="Times New Roman" w:cs="Times New Roman"/>
          <w:sz w:val="24"/>
          <w:szCs w:val="24"/>
        </w:rPr>
        <w:t>Задания комбинированного типа оцениваются 1 баллом в случае верного ответа и правильного обоснования, которое соответствует критериям, указанным для открытого типа заданий, и 0 баллами в случае неверного ответа.</w:t>
      </w:r>
    </w:p>
    <w:p w:rsidR="002E6C4E" w:rsidRPr="002E6C4E" w:rsidRDefault="002E6C4E" w:rsidP="002E6C4E">
      <w:pPr>
        <w:shd w:val="clear" w:color="auto" w:fill="FFFFFF" w:themeFill="background1"/>
        <w:ind w:firstLine="709"/>
        <w:jc w:val="both"/>
        <w:rPr>
          <w:rFonts w:ascii="Times New Roman" w:hAnsi="Times New Roman" w:cs="Times New Roman"/>
          <w:sz w:val="24"/>
          <w:szCs w:val="24"/>
        </w:rPr>
      </w:pPr>
      <w:r w:rsidRPr="002E6C4E">
        <w:rPr>
          <w:rFonts w:ascii="Times New Roman" w:hAnsi="Times New Roman" w:cs="Times New Roman"/>
          <w:sz w:val="24"/>
          <w:szCs w:val="24"/>
        </w:rPr>
        <w:t>Задания открытого типа оцениваются в соответствии с критериями:</w:t>
      </w:r>
    </w:p>
    <w:p w:rsidR="002E6C4E" w:rsidRPr="002E6C4E" w:rsidRDefault="002E6C4E" w:rsidP="00437C0D">
      <w:pPr>
        <w:pStyle w:val="a4"/>
        <w:numPr>
          <w:ilvl w:val="0"/>
          <w:numId w:val="236"/>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Правильность ответа (отсутствие фактических ошибок).</w:t>
      </w:r>
    </w:p>
    <w:p w:rsidR="002E6C4E" w:rsidRPr="002E6C4E" w:rsidRDefault="002E6C4E" w:rsidP="00437C0D">
      <w:pPr>
        <w:pStyle w:val="a4"/>
        <w:numPr>
          <w:ilvl w:val="0"/>
          <w:numId w:val="236"/>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Полнота ответа (раскрытие объема используемых понятий).</w:t>
      </w:r>
    </w:p>
    <w:p w:rsidR="002E6C4E" w:rsidRPr="002E6C4E" w:rsidRDefault="002E6C4E" w:rsidP="00437C0D">
      <w:pPr>
        <w:pStyle w:val="a4"/>
        <w:numPr>
          <w:ilvl w:val="0"/>
          <w:numId w:val="236"/>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Обоснованность ответа (наличие аргументов).</w:t>
      </w:r>
    </w:p>
    <w:p w:rsidR="002E6C4E" w:rsidRPr="002E6C4E" w:rsidRDefault="002E6C4E" w:rsidP="00437C0D">
      <w:pPr>
        <w:pStyle w:val="a4"/>
        <w:numPr>
          <w:ilvl w:val="0"/>
          <w:numId w:val="236"/>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Логика изложения ответа (грамотная последовательность излагаемого материала).</w:t>
      </w:r>
    </w:p>
    <w:p w:rsidR="002E6C4E" w:rsidRPr="002E6C4E" w:rsidRDefault="002E6C4E" w:rsidP="00437C0D">
      <w:pPr>
        <w:pStyle w:val="a4"/>
        <w:numPr>
          <w:ilvl w:val="0"/>
          <w:numId w:val="236"/>
        </w:numPr>
        <w:shd w:val="clear" w:color="auto" w:fill="FFFFFF" w:themeFill="background1"/>
        <w:spacing w:after="0" w:line="240" w:lineRule="auto"/>
        <w:jc w:val="both"/>
        <w:rPr>
          <w:rFonts w:ascii="Times New Roman" w:hAnsi="Times New Roman" w:cs="Times New Roman"/>
          <w:sz w:val="24"/>
          <w:szCs w:val="24"/>
          <w:lang w:eastAsia="ru-RU"/>
        </w:rPr>
      </w:pPr>
      <w:r w:rsidRPr="002E6C4E">
        <w:rPr>
          <w:rFonts w:ascii="Times New Roman" w:hAnsi="Times New Roman" w:cs="Times New Roman"/>
          <w:sz w:val="24"/>
          <w:szCs w:val="24"/>
          <w:lang w:eastAsia="ru-RU"/>
        </w:rPr>
        <w:t>Сопоставимость с эталонным ответом.</w:t>
      </w:r>
    </w:p>
    <w:p w:rsidR="0010102E" w:rsidRPr="002E6C4E" w:rsidRDefault="002E6C4E" w:rsidP="002E6C4E">
      <w:pPr>
        <w:jc w:val="center"/>
        <w:rPr>
          <w:rFonts w:ascii="Times New Roman" w:hAnsi="Times New Roman" w:cs="Times New Roman"/>
          <w:b/>
          <w:sz w:val="24"/>
          <w:szCs w:val="24"/>
        </w:rPr>
      </w:pPr>
      <w:r w:rsidRPr="002E6C4E">
        <w:rPr>
          <w:rFonts w:ascii="Times New Roman" w:hAnsi="Times New Roman" w:cs="Times New Roman"/>
          <w:b/>
          <w:sz w:val="24"/>
          <w:szCs w:val="24"/>
        </w:rPr>
        <w:t>Оценочные материалы</w:t>
      </w:r>
    </w:p>
    <w:tbl>
      <w:tblPr>
        <w:tblStyle w:val="a3"/>
        <w:tblW w:w="0" w:type="auto"/>
        <w:jc w:val="center"/>
        <w:tblLook w:val="04A0" w:firstRow="1" w:lastRow="0" w:firstColumn="1" w:lastColumn="0" w:noHBand="0" w:noVBand="1"/>
      </w:tblPr>
      <w:tblGrid>
        <w:gridCol w:w="1221"/>
        <w:gridCol w:w="1407"/>
        <w:gridCol w:w="1313"/>
        <w:gridCol w:w="3588"/>
        <w:gridCol w:w="1815"/>
      </w:tblGrid>
      <w:tr w:rsidR="00EB06EE" w:rsidRPr="00EB06EE" w:rsidTr="00EB06EE">
        <w:trPr>
          <w:jc w:val="center"/>
        </w:trPr>
        <w:tc>
          <w:tcPr>
            <w:tcW w:w="1975" w:type="dxa"/>
            <w:shd w:val="clear" w:color="auto" w:fill="auto"/>
          </w:tcPr>
          <w:p w:rsidR="00CD6011" w:rsidRPr="00EB06EE" w:rsidRDefault="00CD6011" w:rsidP="009D13E1">
            <w:pPr>
              <w:rPr>
                <w:rFonts w:ascii="Times New Roman" w:hAnsi="Times New Roman" w:cs="Times New Roman"/>
                <w:b/>
                <w:sz w:val="20"/>
                <w:szCs w:val="20"/>
              </w:rPr>
            </w:pPr>
            <w:r w:rsidRPr="00EB06EE">
              <w:rPr>
                <w:rFonts w:ascii="Times New Roman" w:hAnsi="Times New Roman" w:cs="Times New Roman"/>
                <w:b/>
                <w:sz w:val="20"/>
                <w:szCs w:val="20"/>
              </w:rPr>
              <w:t>Код и наименование компетенции</w:t>
            </w:r>
          </w:p>
        </w:tc>
        <w:tc>
          <w:tcPr>
            <w:tcW w:w="2302" w:type="dxa"/>
            <w:shd w:val="clear" w:color="auto" w:fill="auto"/>
          </w:tcPr>
          <w:p w:rsidR="00CD6011" w:rsidRPr="00EB06EE" w:rsidRDefault="00CD6011" w:rsidP="009D13E1">
            <w:pPr>
              <w:jc w:val="center"/>
              <w:rPr>
                <w:rFonts w:ascii="Times New Roman" w:hAnsi="Times New Roman" w:cs="Times New Roman"/>
                <w:b/>
                <w:sz w:val="20"/>
                <w:szCs w:val="20"/>
              </w:rPr>
            </w:pPr>
            <w:r w:rsidRPr="00EB06EE">
              <w:rPr>
                <w:rFonts w:ascii="Times New Roman" w:hAnsi="Times New Roman" w:cs="Times New Roman"/>
                <w:b/>
                <w:sz w:val="20"/>
                <w:szCs w:val="20"/>
              </w:rPr>
              <w:t>Индикатор достижения компетенции</w:t>
            </w:r>
          </w:p>
        </w:tc>
        <w:tc>
          <w:tcPr>
            <w:tcW w:w="2137" w:type="dxa"/>
            <w:shd w:val="clear" w:color="auto" w:fill="auto"/>
            <w:vAlign w:val="center"/>
          </w:tcPr>
          <w:p w:rsidR="00CD6011" w:rsidRPr="00EB06EE" w:rsidRDefault="00CD6011" w:rsidP="009D13E1">
            <w:pPr>
              <w:jc w:val="center"/>
              <w:rPr>
                <w:rFonts w:ascii="Times New Roman" w:hAnsi="Times New Roman" w:cs="Times New Roman"/>
                <w:b/>
                <w:sz w:val="20"/>
                <w:szCs w:val="20"/>
              </w:rPr>
            </w:pPr>
            <w:r w:rsidRPr="00EB06EE">
              <w:rPr>
                <w:rFonts w:ascii="Times New Roman" w:hAnsi="Times New Roman" w:cs="Times New Roman"/>
                <w:b/>
                <w:sz w:val="20"/>
                <w:szCs w:val="20"/>
              </w:rPr>
              <w:t>Дисциплина / модуль / практика</w:t>
            </w:r>
          </w:p>
        </w:tc>
        <w:tc>
          <w:tcPr>
            <w:tcW w:w="5140" w:type="dxa"/>
            <w:shd w:val="clear" w:color="auto" w:fill="auto"/>
            <w:vAlign w:val="center"/>
          </w:tcPr>
          <w:p w:rsidR="00CD6011" w:rsidRPr="00EB06EE" w:rsidRDefault="00CD6011" w:rsidP="009D13E1">
            <w:pPr>
              <w:jc w:val="center"/>
              <w:rPr>
                <w:rFonts w:ascii="Times New Roman" w:hAnsi="Times New Roman" w:cs="Times New Roman"/>
                <w:b/>
                <w:sz w:val="20"/>
                <w:szCs w:val="20"/>
              </w:rPr>
            </w:pPr>
            <w:r w:rsidRPr="00EB06EE">
              <w:rPr>
                <w:rFonts w:ascii="Times New Roman" w:hAnsi="Times New Roman" w:cs="Times New Roman"/>
                <w:b/>
                <w:sz w:val="20"/>
                <w:szCs w:val="20"/>
              </w:rPr>
              <w:t>Задание</w:t>
            </w:r>
          </w:p>
        </w:tc>
        <w:tc>
          <w:tcPr>
            <w:tcW w:w="3017" w:type="dxa"/>
            <w:shd w:val="clear" w:color="auto" w:fill="auto"/>
            <w:vAlign w:val="center"/>
          </w:tcPr>
          <w:p w:rsidR="00CD6011" w:rsidRPr="00EB06EE" w:rsidRDefault="00CD6011" w:rsidP="000109DA">
            <w:pPr>
              <w:jc w:val="center"/>
              <w:rPr>
                <w:rFonts w:ascii="Times New Roman" w:hAnsi="Times New Roman" w:cs="Times New Roman"/>
                <w:b/>
                <w:sz w:val="20"/>
                <w:szCs w:val="20"/>
              </w:rPr>
            </w:pPr>
            <w:r w:rsidRPr="00EB06EE">
              <w:rPr>
                <w:rFonts w:ascii="Times New Roman" w:hAnsi="Times New Roman" w:cs="Times New Roman"/>
                <w:b/>
                <w:sz w:val="20"/>
                <w:szCs w:val="20"/>
              </w:rPr>
              <w:t>Ключ</w:t>
            </w:r>
          </w:p>
        </w:tc>
      </w:tr>
      <w:tr w:rsidR="00EB06EE" w:rsidRPr="00EB06EE" w:rsidTr="00EB06EE">
        <w:trPr>
          <w:jc w:val="center"/>
        </w:trPr>
        <w:tc>
          <w:tcPr>
            <w:tcW w:w="1975" w:type="dxa"/>
            <w:vMerge w:val="restart"/>
            <w:shd w:val="clear" w:color="auto" w:fill="auto"/>
          </w:tcPr>
          <w:p w:rsidR="00CD6011" w:rsidRPr="00EB06EE" w:rsidRDefault="00CD6011" w:rsidP="009D13E1">
            <w:pPr>
              <w:rPr>
                <w:rFonts w:ascii="Times New Roman" w:hAnsi="Times New Roman" w:cs="Times New Roman"/>
                <w:sz w:val="20"/>
                <w:szCs w:val="20"/>
              </w:rPr>
            </w:pPr>
            <w:r w:rsidRPr="00EB06EE">
              <w:rPr>
                <w:rFonts w:ascii="Times New Roman" w:hAnsi="Times New Roman" w:cs="Times New Roman"/>
                <w:sz w:val="20"/>
                <w:szCs w:val="20"/>
              </w:rPr>
              <w:t xml:space="preserve">УК-1. </w:t>
            </w:r>
            <w:r w:rsidRPr="00EB06EE">
              <w:rPr>
                <w:rFonts w:ascii="Times New Roman" w:eastAsia="Calibri" w:hAnsi="Times New Roman" w:cs="Times New Roman"/>
                <w:sz w:val="20"/>
                <w:szCs w:val="20"/>
              </w:rPr>
              <w:t>Способен к формированию собственного жизненно-образовательного маршрута на основе критического мышления, целеполагания, стратегии достижения цели (в том числе в проектном типе деятельности) в условиях создания безопасной среды, с учетом традиционных российских духовно-нравственных ценностей и целей национального развития, в процессе социального взаимодействия</w:t>
            </w:r>
          </w:p>
        </w:tc>
        <w:tc>
          <w:tcPr>
            <w:tcW w:w="2302" w:type="dxa"/>
            <w:shd w:val="clear" w:color="auto" w:fill="auto"/>
          </w:tcPr>
          <w:p w:rsidR="00CD6011" w:rsidRPr="00EB06EE" w:rsidRDefault="00CD6011" w:rsidP="009D13E1">
            <w:pPr>
              <w:rPr>
                <w:rFonts w:ascii="Times New Roman" w:eastAsia="Calibri" w:hAnsi="Times New Roman" w:cs="Times New Roman"/>
                <w:sz w:val="20"/>
                <w:szCs w:val="20"/>
              </w:rPr>
            </w:pPr>
            <w:r w:rsidRPr="00EB06EE">
              <w:rPr>
                <w:rFonts w:ascii="Times New Roman" w:eastAsia="Calibri" w:hAnsi="Times New Roman" w:cs="Times New Roman"/>
                <w:sz w:val="20"/>
                <w:szCs w:val="20"/>
              </w:rPr>
              <w:t>УК.1.9. Находит и использует необходимую для саморазвития и взаимодействия с другими людьми информацию о философских аспектах, этических особенностях и социокультурных традициях различных социальных групп</w:t>
            </w:r>
          </w:p>
        </w:tc>
        <w:tc>
          <w:tcPr>
            <w:tcW w:w="2137" w:type="dxa"/>
            <w:shd w:val="clear" w:color="auto" w:fill="auto"/>
            <w:vAlign w:val="center"/>
          </w:tcPr>
          <w:p w:rsidR="00CD6011" w:rsidRPr="00EB06EE" w:rsidRDefault="00AE2001" w:rsidP="009D13E1">
            <w:pPr>
              <w:jc w:val="center"/>
              <w:rPr>
                <w:rFonts w:ascii="Times New Roman" w:hAnsi="Times New Roman" w:cs="Times New Roman"/>
                <w:sz w:val="20"/>
                <w:szCs w:val="20"/>
              </w:rPr>
            </w:pPr>
            <w:r w:rsidRPr="00EB06EE">
              <w:rPr>
                <w:rFonts w:ascii="Times New Roman" w:hAnsi="Times New Roman" w:cs="Times New Roman"/>
                <w:sz w:val="20"/>
                <w:szCs w:val="20"/>
              </w:rPr>
              <w:t>Б1.О.03 Философия</w:t>
            </w:r>
          </w:p>
        </w:tc>
        <w:tc>
          <w:tcPr>
            <w:tcW w:w="5140" w:type="dxa"/>
            <w:shd w:val="clear" w:color="auto" w:fill="auto"/>
            <w:vAlign w:val="center"/>
          </w:tcPr>
          <w:p w:rsidR="00CD6011" w:rsidRPr="00EB06EE" w:rsidRDefault="00CD6011" w:rsidP="003D2B22">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3D2B22">
            <w:pPr>
              <w:spacing w:line="300" w:lineRule="auto"/>
              <w:contextualSpacing/>
              <w:jc w:val="both"/>
              <w:rPr>
                <w:rFonts w:ascii="Times New Roman" w:eastAsia="Calibri" w:hAnsi="Times New Roman" w:cs="Times New Roman"/>
                <w:sz w:val="20"/>
                <w:szCs w:val="24"/>
              </w:rPr>
            </w:pPr>
            <w:r w:rsidRPr="00EB06EE">
              <w:rPr>
                <w:rFonts w:ascii="Times New Roman" w:eastAsia="Calibri" w:hAnsi="Times New Roman" w:cs="Times New Roman"/>
                <w:sz w:val="20"/>
                <w:szCs w:val="24"/>
              </w:rPr>
              <w:t>Плюрализма в вопросе о субстанции придерживался:</w:t>
            </w:r>
          </w:p>
          <w:p w:rsidR="00CD6011" w:rsidRPr="00EB06EE" w:rsidRDefault="00CD6011" w:rsidP="00DB451C">
            <w:pPr>
              <w:pStyle w:val="a4"/>
              <w:numPr>
                <w:ilvl w:val="0"/>
                <w:numId w:val="1"/>
              </w:numPr>
              <w:spacing w:line="300" w:lineRule="auto"/>
              <w:jc w:val="both"/>
              <w:rPr>
                <w:rFonts w:ascii="Times New Roman" w:eastAsia="Calibri" w:hAnsi="Times New Roman" w:cs="Times New Roman"/>
                <w:sz w:val="20"/>
                <w:szCs w:val="24"/>
              </w:rPr>
            </w:pPr>
            <w:proofErr w:type="spellStart"/>
            <w:r w:rsidRPr="00EB06EE">
              <w:rPr>
                <w:rFonts w:ascii="Times New Roman" w:eastAsia="Calibri" w:hAnsi="Times New Roman" w:cs="Times New Roman"/>
                <w:sz w:val="20"/>
                <w:szCs w:val="24"/>
              </w:rPr>
              <w:t>Ф.Бэкон</w:t>
            </w:r>
            <w:proofErr w:type="spellEnd"/>
          </w:p>
          <w:p w:rsidR="00CD6011" w:rsidRPr="00EB06EE" w:rsidRDefault="00CD6011" w:rsidP="00DB451C">
            <w:pPr>
              <w:pStyle w:val="a4"/>
              <w:numPr>
                <w:ilvl w:val="0"/>
                <w:numId w:val="1"/>
              </w:numPr>
              <w:spacing w:line="300" w:lineRule="auto"/>
              <w:jc w:val="both"/>
              <w:rPr>
                <w:rFonts w:ascii="Times New Roman" w:eastAsia="Calibri" w:hAnsi="Times New Roman" w:cs="Times New Roman"/>
                <w:sz w:val="20"/>
                <w:szCs w:val="24"/>
              </w:rPr>
            </w:pPr>
            <w:proofErr w:type="spellStart"/>
            <w:r w:rsidRPr="00EB06EE">
              <w:rPr>
                <w:rFonts w:ascii="Times New Roman" w:eastAsia="Calibri" w:hAnsi="Times New Roman" w:cs="Times New Roman"/>
                <w:sz w:val="20"/>
                <w:szCs w:val="24"/>
              </w:rPr>
              <w:t>Р.Декарт</w:t>
            </w:r>
            <w:proofErr w:type="spellEnd"/>
          </w:p>
          <w:p w:rsidR="00CD6011" w:rsidRPr="00EB06EE" w:rsidRDefault="00CD6011" w:rsidP="00DB451C">
            <w:pPr>
              <w:pStyle w:val="a4"/>
              <w:numPr>
                <w:ilvl w:val="0"/>
                <w:numId w:val="1"/>
              </w:numPr>
              <w:spacing w:line="300" w:lineRule="auto"/>
              <w:jc w:val="both"/>
              <w:rPr>
                <w:rFonts w:ascii="Times New Roman" w:eastAsia="Calibri" w:hAnsi="Times New Roman" w:cs="Times New Roman"/>
                <w:sz w:val="20"/>
                <w:szCs w:val="24"/>
              </w:rPr>
            </w:pPr>
            <w:proofErr w:type="spellStart"/>
            <w:r w:rsidRPr="00EB06EE">
              <w:rPr>
                <w:rFonts w:ascii="Times New Roman" w:eastAsia="Calibri" w:hAnsi="Times New Roman" w:cs="Times New Roman"/>
                <w:sz w:val="20"/>
                <w:szCs w:val="24"/>
              </w:rPr>
              <w:t>Б.Спиноза</w:t>
            </w:r>
            <w:proofErr w:type="spellEnd"/>
          </w:p>
          <w:p w:rsidR="00CD6011" w:rsidRPr="00EB06EE" w:rsidRDefault="00CD6011" w:rsidP="00DB451C">
            <w:pPr>
              <w:pStyle w:val="a4"/>
              <w:numPr>
                <w:ilvl w:val="0"/>
                <w:numId w:val="1"/>
              </w:numPr>
              <w:spacing w:line="300" w:lineRule="auto"/>
              <w:jc w:val="both"/>
              <w:rPr>
                <w:rFonts w:ascii="Times New Roman" w:eastAsia="Calibri" w:hAnsi="Times New Roman" w:cs="Times New Roman"/>
                <w:sz w:val="20"/>
                <w:szCs w:val="24"/>
              </w:rPr>
            </w:pPr>
            <w:proofErr w:type="spellStart"/>
            <w:r w:rsidRPr="00EB06EE">
              <w:rPr>
                <w:rFonts w:ascii="Times New Roman" w:eastAsia="Calibri" w:hAnsi="Times New Roman" w:cs="Times New Roman"/>
                <w:sz w:val="20"/>
                <w:szCs w:val="24"/>
              </w:rPr>
              <w:t>Г.Лейбниц</w:t>
            </w:r>
            <w:proofErr w:type="spellEnd"/>
          </w:p>
        </w:tc>
        <w:tc>
          <w:tcPr>
            <w:tcW w:w="3017" w:type="dxa"/>
            <w:shd w:val="clear" w:color="auto" w:fill="auto"/>
            <w:vAlign w:val="center"/>
          </w:tcPr>
          <w:p w:rsidR="00CD6011" w:rsidRPr="00EB06EE" w:rsidRDefault="00CD6011" w:rsidP="000109DA">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CD6011" w:rsidRPr="00EB06EE" w:rsidRDefault="00CD6011" w:rsidP="009D13E1">
            <w:pPr>
              <w:rPr>
                <w:rFonts w:ascii="Times New Roman" w:hAnsi="Times New Roman" w:cs="Times New Roman"/>
                <w:sz w:val="20"/>
                <w:szCs w:val="20"/>
              </w:rPr>
            </w:pPr>
          </w:p>
        </w:tc>
        <w:tc>
          <w:tcPr>
            <w:tcW w:w="2302" w:type="dxa"/>
            <w:shd w:val="clear" w:color="auto" w:fill="auto"/>
          </w:tcPr>
          <w:p w:rsidR="00CD6011" w:rsidRPr="00EB06EE" w:rsidRDefault="00CD6011" w:rsidP="009D13E1">
            <w:pPr>
              <w:rPr>
                <w:rFonts w:ascii="Times New Roman" w:hAnsi="Times New Roman" w:cs="Times New Roman"/>
                <w:sz w:val="20"/>
                <w:szCs w:val="20"/>
              </w:rPr>
            </w:pPr>
            <w:r w:rsidRPr="00EB06EE">
              <w:rPr>
                <w:rFonts w:ascii="Times New Roman" w:hAnsi="Times New Roman" w:cs="Times New Roman"/>
                <w:sz w:val="20"/>
                <w:szCs w:val="20"/>
              </w:rPr>
              <w:t>УК-1.14 Применяет средства и методы укрепления индивидуального здоровья, физического самосовершенствования</w:t>
            </w:r>
          </w:p>
        </w:tc>
        <w:tc>
          <w:tcPr>
            <w:tcW w:w="2137" w:type="dxa"/>
            <w:shd w:val="clear" w:color="auto" w:fill="auto"/>
            <w:vAlign w:val="center"/>
          </w:tcPr>
          <w:p w:rsidR="00CD6011" w:rsidRPr="00EB06EE" w:rsidRDefault="002D6467" w:rsidP="009D13E1">
            <w:pPr>
              <w:jc w:val="center"/>
              <w:rPr>
                <w:rFonts w:ascii="Times New Roman" w:hAnsi="Times New Roman" w:cs="Times New Roman"/>
                <w:sz w:val="20"/>
                <w:szCs w:val="20"/>
              </w:rPr>
            </w:pPr>
            <w:r w:rsidRPr="00EB06EE">
              <w:rPr>
                <w:rFonts w:ascii="Times New Roman" w:hAnsi="Times New Roman" w:cs="Times New Roman"/>
                <w:sz w:val="20"/>
                <w:szCs w:val="20"/>
              </w:rPr>
              <w:t>Б1.О.01 Физическая культура и спорт</w:t>
            </w:r>
          </w:p>
        </w:tc>
        <w:tc>
          <w:tcPr>
            <w:tcW w:w="5140" w:type="dxa"/>
            <w:shd w:val="clear" w:color="auto" w:fill="auto"/>
            <w:vAlign w:val="center"/>
          </w:tcPr>
          <w:p w:rsidR="00CD6011" w:rsidRPr="00EB06EE" w:rsidRDefault="00CD6011" w:rsidP="00005FCE">
            <w:pPr>
              <w:jc w:val="both"/>
              <w:rPr>
                <w:rFonts w:ascii="Times New Roman" w:hAnsi="Times New Roman" w:cs="Times New Roman"/>
                <w:b/>
                <w:sz w:val="20"/>
                <w:szCs w:val="24"/>
              </w:rPr>
            </w:pPr>
            <w:r w:rsidRPr="00EB06EE">
              <w:rPr>
                <w:rFonts w:ascii="Times New Roman" w:hAnsi="Times New Roman" w:cs="Times New Roman"/>
                <w:b/>
                <w:sz w:val="20"/>
                <w:szCs w:val="24"/>
              </w:rPr>
              <w:t>Прочитайте текст и установите соответствие.</w:t>
            </w:r>
          </w:p>
          <w:p w:rsidR="00CD6011" w:rsidRPr="00EB06EE" w:rsidRDefault="00CD6011" w:rsidP="00005FCE">
            <w:pPr>
              <w:jc w:val="both"/>
              <w:rPr>
                <w:rFonts w:ascii="Times New Roman" w:hAnsi="Times New Roman" w:cs="Times New Roman"/>
                <w:sz w:val="20"/>
                <w:szCs w:val="24"/>
              </w:rPr>
            </w:pPr>
            <w:r w:rsidRPr="00EB06EE">
              <w:rPr>
                <w:rFonts w:ascii="Times New Roman" w:hAnsi="Times New Roman" w:cs="Times New Roman"/>
                <w:sz w:val="20"/>
                <w:szCs w:val="24"/>
              </w:rPr>
              <w:t>Сопоставьте виды спорта и физические качества, которые проявляются в них по преимущества.</w:t>
            </w:r>
          </w:p>
          <w:p w:rsidR="00CD6011" w:rsidRPr="00EB06EE" w:rsidRDefault="00CD6011" w:rsidP="00005FCE">
            <w:pPr>
              <w:jc w:val="both"/>
              <w:rPr>
                <w:rFonts w:ascii="Times New Roman" w:hAnsi="Times New Roman" w:cs="Times New Roman"/>
                <w:sz w:val="20"/>
                <w:szCs w:val="24"/>
              </w:rPr>
            </w:pPr>
            <w:r w:rsidRPr="00EB06EE">
              <w:rPr>
                <w:rFonts w:ascii="Times New Roman" w:hAnsi="Times New Roman" w:cs="Times New Roman"/>
                <w:sz w:val="20"/>
                <w:szCs w:val="24"/>
              </w:rPr>
              <w:t>К каждой позиции, данной в левом столбце, подберите соответствующую из правого столбца:</w:t>
            </w:r>
          </w:p>
          <w:tbl>
            <w:tblPr>
              <w:tblStyle w:val="a3"/>
              <w:tblW w:w="0" w:type="auto"/>
              <w:tblLook w:val="04A0" w:firstRow="1" w:lastRow="0" w:firstColumn="1" w:lastColumn="0" w:noHBand="0" w:noVBand="1"/>
            </w:tblPr>
            <w:tblGrid>
              <w:gridCol w:w="350"/>
              <w:gridCol w:w="1309"/>
              <w:gridCol w:w="308"/>
              <w:gridCol w:w="1353"/>
            </w:tblGrid>
            <w:tr w:rsidR="00EB06EE" w:rsidRPr="00EB06EE" w:rsidTr="009404EF">
              <w:tc>
                <w:tcPr>
                  <w:tcW w:w="0" w:type="auto"/>
                  <w:gridSpan w:val="2"/>
                  <w:vAlign w:val="center"/>
                </w:tcPr>
                <w:p w:rsidR="00CD6011" w:rsidRPr="00EB06EE" w:rsidRDefault="00CD6011" w:rsidP="003D2B22">
                  <w:pPr>
                    <w:jc w:val="center"/>
                    <w:rPr>
                      <w:rFonts w:ascii="Times New Roman" w:hAnsi="Times New Roman" w:cs="Times New Roman"/>
                      <w:b/>
                      <w:sz w:val="20"/>
                      <w:szCs w:val="24"/>
                    </w:rPr>
                  </w:pPr>
                  <w:r w:rsidRPr="00EB06EE">
                    <w:rPr>
                      <w:rFonts w:ascii="Times New Roman" w:hAnsi="Times New Roman" w:cs="Times New Roman"/>
                      <w:b/>
                      <w:sz w:val="20"/>
                      <w:szCs w:val="24"/>
                    </w:rPr>
                    <w:t>Вид спорта</w:t>
                  </w:r>
                </w:p>
              </w:tc>
              <w:tc>
                <w:tcPr>
                  <w:tcW w:w="0" w:type="auto"/>
                  <w:gridSpan w:val="2"/>
                  <w:vAlign w:val="center"/>
                </w:tcPr>
                <w:p w:rsidR="00CD6011" w:rsidRPr="00EB06EE" w:rsidRDefault="00CD6011" w:rsidP="003D2B22">
                  <w:pPr>
                    <w:jc w:val="center"/>
                    <w:rPr>
                      <w:rFonts w:ascii="Times New Roman" w:hAnsi="Times New Roman" w:cs="Times New Roman"/>
                      <w:b/>
                      <w:sz w:val="20"/>
                      <w:szCs w:val="24"/>
                    </w:rPr>
                  </w:pPr>
                  <w:r w:rsidRPr="00EB06EE">
                    <w:rPr>
                      <w:rFonts w:ascii="Times New Roman" w:hAnsi="Times New Roman" w:cs="Times New Roman"/>
                      <w:b/>
                      <w:sz w:val="20"/>
                      <w:szCs w:val="24"/>
                    </w:rPr>
                    <w:t>Физические качества</w:t>
                  </w:r>
                </w:p>
              </w:tc>
            </w:tr>
            <w:tr w:rsidR="00EB06EE" w:rsidRPr="00EB06EE" w:rsidTr="009404EF">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А</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Гимнастика</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1</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Координация</w:t>
                  </w:r>
                </w:p>
              </w:tc>
            </w:tr>
            <w:tr w:rsidR="00EB06EE" w:rsidRPr="00EB06EE" w:rsidTr="009404EF">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Б</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Тяжелая атлетика</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2</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Сила</w:t>
                  </w:r>
                </w:p>
              </w:tc>
            </w:tr>
            <w:tr w:rsidR="00EB06EE" w:rsidRPr="00EB06EE" w:rsidTr="009404EF">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В</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Плавание 50 м</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3</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Скоростно-силовые качества</w:t>
                  </w:r>
                </w:p>
              </w:tc>
            </w:tr>
            <w:tr w:rsidR="00EB06EE" w:rsidRPr="00EB06EE" w:rsidTr="009404EF">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Г</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Полумарафон (легкая атлетика)</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4</w:t>
                  </w:r>
                </w:p>
              </w:tc>
              <w:tc>
                <w:tcPr>
                  <w:tcW w:w="0" w:type="auto"/>
                  <w:vAlign w:val="center"/>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Выносливость</w:t>
                  </w:r>
                </w:p>
              </w:tc>
            </w:tr>
          </w:tbl>
          <w:p w:rsidR="00CD6011" w:rsidRPr="00EB06EE" w:rsidRDefault="00CD6011" w:rsidP="00005FCE">
            <w:pPr>
              <w:jc w:val="both"/>
              <w:rPr>
                <w:rFonts w:ascii="Times New Roman" w:hAnsi="Times New Roman" w:cs="Times New Roman"/>
                <w:sz w:val="20"/>
                <w:szCs w:val="24"/>
              </w:rPr>
            </w:pPr>
            <w:r w:rsidRPr="00EB06EE">
              <w:rPr>
                <w:rFonts w:ascii="Times New Roman" w:hAnsi="Times New Roman" w:cs="Times New Roman"/>
                <w:sz w:val="20"/>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562"/>
              <w:gridCol w:w="567"/>
              <w:gridCol w:w="567"/>
              <w:gridCol w:w="426"/>
            </w:tblGrid>
            <w:tr w:rsidR="00EB06EE" w:rsidRPr="00EB06EE" w:rsidTr="009404EF">
              <w:tc>
                <w:tcPr>
                  <w:tcW w:w="562" w:type="dxa"/>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А</w:t>
                  </w:r>
                </w:p>
              </w:tc>
              <w:tc>
                <w:tcPr>
                  <w:tcW w:w="567" w:type="dxa"/>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Б</w:t>
                  </w:r>
                </w:p>
              </w:tc>
              <w:tc>
                <w:tcPr>
                  <w:tcW w:w="567" w:type="dxa"/>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В</w:t>
                  </w:r>
                </w:p>
              </w:tc>
              <w:tc>
                <w:tcPr>
                  <w:tcW w:w="426" w:type="dxa"/>
                </w:tcPr>
                <w:p w:rsidR="00CD6011" w:rsidRPr="00EB06EE" w:rsidRDefault="00CD6011" w:rsidP="003D2B22">
                  <w:pPr>
                    <w:jc w:val="center"/>
                    <w:rPr>
                      <w:rFonts w:ascii="Times New Roman" w:hAnsi="Times New Roman" w:cs="Times New Roman"/>
                      <w:sz w:val="20"/>
                      <w:szCs w:val="24"/>
                    </w:rPr>
                  </w:pPr>
                  <w:r w:rsidRPr="00EB06EE">
                    <w:rPr>
                      <w:rFonts w:ascii="Times New Roman" w:hAnsi="Times New Roman" w:cs="Times New Roman"/>
                      <w:sz w:val="20"/>
                      <w:szCs w:val="24"/>
                    </w:rPr>
                    <w:t>Г</w:t>
                  </w:r>
                </w:p>
              </w:tc>
            </w:tr>
            <w:tr w:rsidR="00EB06EE" w:rsidRPr="00EB06EE" w:rsidTr="009404EF">
              <w:tc>
                <w:tcPr>
                  <w:tcW w:w="562" w:type="dxa"/>
                </w:tcPr>
                <w:p w:rsidR="00CD6011" w:rsidRPr="00EB06EE" w:rsidRDefault="00CD6011" w:rsidP="003D2B22">
                  <w:pPr>
                    <w:rPr>
                      <w:rFonts w:ascii="Times New Roman" w:hAnsi="Times New Roman" w:cs="Times New Roman"/>
                      <w:sz w:val="20"/>
                      <w:szCs w:val="24"/>
                    </w:rPr>
                  </w:pPr>
                </w:p>
              </w:tc>
              <w:tc>
                <w:tcPr>
                  <w:tcW w:w="567" w:type="dxa"/>
                </w:tcPr>
                <w:p w:rsidR="00CD6011" w:rsidRPr="00EB06EE" w:rsidRDefault="00CD6011" w:rsidP="003D2B22">
                  <w:pPr>
                    <w:rPr>
                      <w:rFonts w:ascii="Times New Roman" w:hAnsi="Times New Roman" w:cs="Times New Roman"/>
                      <w:sz w:val="20"/>
                      <w:szCs w:val="24"/>
                    </w:rPr>
                  </w:pPr>
                </w:p>
              </w:tc>
              <w:tc>
                <w:tcPr>
                  <w:tcW w:w="567" w:type="dxa"/>
                </w:tcPr>
                <w:p w:rsidR="00CD6011" w:rsidRPr="00EB06EE" w:rsidRDefault="00CD6011" w:rsidP="003D2B22">
                  <w:pPr>
                    <w:rPr>
                      <w:rFonts w:ascii="Times New Roman" w:hAnsi="Times New Roman" w:cs="Times New Roman"/>
                      <w:sz w:val="20"/>
                      <w:szCs w:val="24"/>
                    </w:rPr>
                  </w:pPr>
                </w:p>
              </w:tc>
              <w:tc>
                <w:tcPr>
                  <w:tcW w:w="426" w:type="dxa"/>
                </w:tcPr>
                <w:p w:rsidR="00CD6011" w:rsidRPr="00EB06EE" w:rsidRDefault="00CD6011" w:rsidP="003D2B22">
                  <w:pPr>
                    <w:rPr>
                      <w:rFonts w:ascii="Times New Roman" w:hAnsi="Times New Roman" w:cs="Times New Roman"/>
                      <w:sz w:val="20"/>
                      <w:szCs w:val="24"/>
                    </w:rPr>
                  </w:pPr>
                </w:p>
              </w:tc>
            </w:tr>
          </w:tbl>
          <w:p w:rsidR="00CD6011" w:rsidRPr="00EB06EE" w:rsidRDefault="00CD6011" w:rsidP="009D13E1">
            <w:pPr>
              <w:jc w:val="center"/>
              <w:rPr>
                <w:rFonts w:ascii="Times New Roman" w:hAnsi="Times New Roman" w:cs="Times New Roman"/>
                <w:sz w:val="20"/>
                <w:szCs w:val="20"/>
              </w:rPr>
            </w:pPr>
          </w:p>
        </w:tc>
        <w:tc>
          <w:tcPr>
            <w:tcW w:w="3017" w:type="dxa"/>
            <w:shd w:val="clear" w:color="auto" w:fill="auto"/>
            <w:vAlign w:val="center"/>
          </w:tcPr>
          <w:p w:rsidR="00CD6011" w:rsidRPr="00EB06EE" w:rsidRDefault="00CD6011" w:rsidP="000109DA">
            <w:pPr>
              <w:jc w:val="center"/>
              <w:rPr>
                <w:rFonts w:ascii="Times New Roman" w:hAnsi="Times New Roman" w:cs="Times New Roman"/>
                <w:sz w:val="20"/>
                <w:szCs w:val="20"/>
              </w:rPr>
            </w:pPr>
            <w:r w:rsidRPr="00EB06EE">
              <w:rPr>
                <w:rFonts w:ascii="Times New Roman" w:hAnsi="Times New Roman" w:cs="Times New Roman"/>
                <w:sz w:val="20"/>
                <w:szCs w:val="20"/>
              </w:rPr>
              <w:t>1234</w:t>
            </w:r>
          </w:p>
        </w:tc>
      </w:tr>
      <w:tr w:rsidR="00EB06EE" w:rsidRPr="00EB06EE" w:rsidTr="00EB06EE">
        <w:trPr>
          <w:jc w:val="center"/>
        </w:trPr>
        <w:tc>
          <w:tcPr>
            <w:tcW w:w="1975" w:type="dxa"/>
            <w:vMerge/>
            <w:shd w:val="clear" w:color="auto" w:fill="auto"/>
          </w:tcPr>
          <w:p w:rsidR="00CD6011" w:rsidRPr="00EB06EE" w:rsidRDefault="00CD6011" w:rsidP="009D13E1">
            <w:pPr>
              <w:rPr>
                <w:rFonts w:ascii="Times New Roman" w:hAnsi="Times New Roman" w:cs="Times New Roman"/>
                <w:sz w:val="20"/>
                <w:szCs w:val="20"/>
              </w:rPr>
            </w:pPr>
          </w:p>
        </w:tc>
        <w:tc>
          <w:tcPr>
            <w:tcW w:w="2302" w:type="dxa"/>
            <w:shd w:val="clear" w:color="auto" w:fill="auto"/>
          </w:tcPr>
          <w:p w:rsidR="00CD6011" w:rsidRPr="00EB06EE" w:rsidRDefault="00CD6011" w:rsidP="009D13E1">
            <w:pPr>
              <w:rPr>
                <w:rFonts w:ascii="Times New Roman" w:hAnsi="Times New Roman" w:cs="Times New Roman"/>
                <w:sz w:val="20"/>
                <w:szCs w:val="20"/>
              </w:rPr>
            </w:pPr>
            <w:r w:rsidRPr="00EB06EE">
              <w:rPr>
                <w:rFonts w:ascii="Times New Roman" w:hAnsi="Times New Roman" w:cs="Times New Roman"/>
                <w:sz w:val="20"/>
                <w:szCs w:val="20"/>
              </w:rPr>
              <w:t>УК.1.2. Демонстрирует умение рассматривать различные точки зрения и выявлять степень доказательности на поставленную задачу</w:t>
            </w:r>
          </w:p>
        </w:tc>
        <w:tc>
          <w:tcPr>
            <w:tcW w:w="2137" w:type="dxa"/>
            <w:vMerge w:val="restart"/>
            <w:shd w:val="clear" w:color="auto" w:fill="auto"/>
            <w:vAlign w:val="center"/>
          </w:tcPr>
          <w:p w:rsidR="00CD6011" w:rsidRPr="00EB06EE" w:rsidRDefault="00AE2001" w:rsidP="009D13E1">
            <w:pPr>
              <w:jc w:val="center"/>
              <w:rPr>
                <w:rFonts w:ascii="Times New Roman" w:hAnsi="Times New Roman" w:cs="Times New Roman"/>
                <w:sz w:val="20"/>
                <w:szCs w:val="20"/>
              </w:rPr>
            </w:pPr>
            <w:r w:rsidRPr="00EB06EE">
              <w:rPr>
                <w:rFonts w:ascii="Times New Roman" w:hAnsi="Times New Roman" w:cs="Times New Roman"/>
                <w:sz w:val="20"/>
                <w:szCs w:val="20"/>
              </w:rPr>
              <w:t>Б1.О.02 История России</w:t>
            </w:r>
          </w:p>
        </w:tc>
        <w:tc>
          <w:tcPr>
            <w:tcW w:w="5140" w:type="dxa"/>
            <w:shd w:val="clear" w:color="auto" w:fill="auto"/>
            <w:vAlign w:val="center"/>
          </w:tcPr>
          <w:p w:rsidR="00CD6011" w:rsidRPr="00EB06EE" w:rsidRDefault="00CD6011" w:rsidP="003D2B22">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3D2B22">
            <w:pPr>
              <w:spacing w:line="300" w:lineRule="auto"/>
              <w:jc w:val="both"/>
              <w:rPr>
                <w:rFonts w:ascii="Times New Roman" w:hAnsi="Times New Roman" w:cs="Times New Roman"/>
                <w:sz w:val="20"/>
                <w:szCs w:val="24"/>
              </w:rPr>
            </w:pPr>
            <w:r w:rsidRPr="00EB06EE">
              <w:rPr>
                <w:rFonts w:ascii="Times New Roman" w:hAnsi="Times New Roman" w:cs="Times New Roman"/>
                <w:sz w:val="20"/>
                <w:szCs w:val="24"/>
              </w:rPr>
              <w:t>Что явилось одной из причин победы России в войне 1812 года?</w:t>
            </w:r>
            <w:r w:rsidRPr="00EB06EE">
              <w:rPr>
                <w:rFonts w:ascii="Times New Roman" w:hAnsi="Times New Roman" w:cs="Times New Roman"/>
                <w:sz w:val="20"/>
                <w:szCs w:val="24"/>
              </w:rPr>
              <w:tab/>
            </w:r>
          </w:p>
          <w:p w:rsidR="00CD6011" w:rsidRPr="00EB06EE" w:rsidRDefault="00CD6011" w:rsidP="00DB451C">
            <w:pPr>
              <w:pStyle w:val="a4"/>
              <w:numPr>
                <w:ilvl w:val="0"/>
                <w:numId w:val="2"/>
              </w:numPr>
              <w:spacing w:line="300" w:lineRule="auto"/>
              <w:jc w:val="both"/>
              <w:rPr>
                <w:rFonts w:ascii="Times New Roman" w:hAnsi="Times New Roman" w:cs="Times New Roman"/>
                <w:sz w:val="20"/>
                <w:szCs w:val="24"/>
              </w:rPr>
            </w:pPr>
            <w:r w:rsidRPr="00EB06EE">
              <w:rPr>
                <w:rFonts w:ascii="Times New Roman" w:hAnsi="Times New Roman" w:cs="Times New Roman"/>
                <w:sz w:val="20"/>
                <w:szCs w:val="24"/>
              </w:rPr>
              <w:t>Помощь союзников</w:t>
            </w:r>
          </w:p>
          <w:p w:rsidR="00CD6011" w:rsidRPr="00EB06EE" w:rsidRDefault="00CD6011" w:rsidP="00DB451C">
            <w:pPr>
              <w:pStyle w:val="a4"/>
              <w:numPr>
                <w:ilvl w:val="0"/>
                <w:numId w:val="2"/>
              </w:numPr>
              <w:spacing w:line="300" w:lineRule="auto"/>
              <w:jc w:val="both"/>
              <w:rPr>
                <w:rFonts w:ascii="Times New Roman" w:hAnsi="Times New Roman" w:cs="Times New Roman"/>
                <w:sz w:val="20"/>
                <w:szCs w:val="24"/>
              </w:rPr>
            </w:pPr>
            <w:r w:rsidRPr="00EB06EE">
              <w:rPr>
                <w:rFonts w:ascii="Times New Roman" w:hAnsi="Times New Roman" w:cs="Times New Roman"/>
                <w:bCs/>
                <w:sz w:val="20"/>
                <w:szCs w:val="24"/>
              </w:rPr>
              <w:t xml:space="preserve">Партизанская война </w:t>
            </w:r>
          </w:p>
          <w:p w:rsidR="00CD6011" w:rsidRPr="00EB06EE" w:rsidRDefault="00CD6011" w:rsidP="00DB451C">
            <w:pPr>
              <w:pStyle w:val="a4"/>
              <w:numPr>
                <w:ilvl w:val="0"/>
                <w:numId w:val="2"/>
              </w:numPr>
              <w:spacing w:line="300" w:lineRule="auto"/>
              <w:jc w:val="both"/>
              <w:rPr>
                <w:rFonts w:ascii="Times New Roman" w:hAnsi="Times New Roman" w:cs="Times New Roman"/>
                <w:sz w:val="20"/>
                <w:szCs w:val="24"/>
              </w:rPr>
            </w:pPr>
            <w:r w:rsidRPr="00EB06EE">
              <w:rPr>
                <w:rFonts w:ascii="Times New Roman" w:hAnsi="Times New Roman" w:cs="Times New Roman"/>
                <w:sz w:val="20"/>
                <w:szCs w:val="24"/>
              </w:rPr>
              <w:t>Дезертирство в армии Наполеона</w:t>
            </w:r>
          </w:p>
          <w:p w:rsidR="00CD6011" w:rsidRPr="00EB06EE" w:rsidRDefault="00CD6011" w:rsidP="00005FCE">
            <w:pPr>
              <w:pStyle w:val="a4"/>
              <w:numPr>
                <w:ilvl w:val="0"/>
                <w:numId w:val="2"/>
              </w:numPr>
              <w:spacing w:line="300" w:lineRule="auto"/>
              <w:jc w:val="both"/>
              <w:rPr>
                <w:rFonts w:ascii="Times New Roman" w:hAnsi="Times New Roman" w:cs="Times New Roman"/>
                <w:sz w:val="20"/>
                <w:szCs w:val="24"/>
              </w:rPr>
            </w:pPr>
            <w:r w:rsidRPr="00EB06EE">
              <w:rPr>
                <w:rFonts w:ascii="Times New Roman" w:hAnsi="Times New Roman" w:cs="Times New Roman"/>
                <w:sz w:val="20"/>
                <w:szCs w:val="24"/>
              </w:rPr>
              <w:t>Отсутствие генерального сражения</w:t>
            </w:r>
          </w:p>
        </w:tc>
        <w:tc>
          <w:tcPr>
            <w:tcW w:w="3017" w:type="dxa"/>
            <w:shd w:val="clear" w:color="auto" w:fill="auto"/>
            <w:vAlign w:val="center"/>
          </w:tcPr>
          <w:p w:rsidR="00CD6011" w:rsidRPr="00EB06EE" w:rsidRDefault="00CD6011" w:rsidP="000109D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trHeight w:val="4013"/>
          <w:jc w:val="center"/>
        </w:trPr>
        <w:tc>
          <w:tcPr>
            <w:tcW w:w="1975" w:type="dxa"/>
            <w:vMerge/>
            <w:shd w:val="clear" w:color="auto" w:fill="auto"/>
          </w:tcPr>
          <w:p w:rsidR="00CD6011" w:rsidRPr="00EB06EE" w:rsidRDefault="00CD6011" w:rsidP="009D13E1">
            <w:pPr>
              <w:rPr>
                <w:rFonts w:ascii="Times New Roman" w:hAnsi="Times New Roman" w:cs="Times New Roman"/>
                <w:sz w:val="20"/>
                <w:szCs w:val="20"/>
              </w:rPr>
            </w:pPr>
          </w:p>
        </w:tc>
        <w:tc>
          <w:tcPr>
            <w:tcW w:w="2302" w:type="dxa"/>
            <w:shd w:val="clear" w:color="auto" w:fill="auto"/>
          </w:tcPr>
          <w:p w:rsidR="00CD6011" w:rsidRPr="00EB06EE" w:rsidRDefault="00CD6011" w:rsidP="009D13E1">
            <w:pPr>
              <w:rPr>
                <w:rFonts w:ascii="Times New Roman" w:hAnsi="Times New Roman" w:cs="Times New Roman"/>
                <w:sz w:val="20"/>
                <w:szCs w:val="20"/>
              </w:rPr>
            </w:pPr>
            <w:r w:rsidRPr="00EB06EE">
              <w:rPr>
                <w:rFonts w:ascii="Times New Roman" w:hAnsi="Times New Roman" w:cs="Times New Roman"/>
                <w:b/>
                <w:sz w:val="20"/>
                <w:szCs w:val="20"/>
              </w:rPr>
              <w:t>УК-1.8.</w:t>
            </w:r>
            <w:r w:rsidRPr="00EB06EE">
              <w:rPr>
                <w:rFonts w:ascii="Times New Roman" w:hAnsi="Times New Roman" w:cs="Times New Roman"/>
                <w:sz w:val="20"/>
                <w:szCs w:val="20"/>
              </w:rPr>
              <w:t xml:space="preserve">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tc>
        <w:tc>
          <w:tcPr>
            <w:tcW w:w="2137" w:type="dxa"/>
            <w:vMerge/>
            <w:shd w:val="clear" w:color="auto" w:fill="auto"/>
            <w:vAlign w:val="center"/>
          </w:tcPr>
          <w:p w:rsidR="00CD6011" w:rsidRPr="00EB06EE" w:rsidRDefault="00CD6011" w:rsidP="009D13E1">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3D2B22">
            <w:pPr>
              <w:spacing w:line="300" w:lineRule="auto"/>
              <w:contextualSpacing/>
              <w:jc w:val="both"/>
              <w:rPr>
                <w:rFonts w:ascii="Times New Roman" w:eastAsia="Calibri" w:hAnsi="Times New Roman" w:cs="Times New Roman"/>
                <w:b/>
                <w:sz w:val="20"/>
                <w:szCs w:val="20"/>
              </w:rPr>
            </w:pPr>
            <w:r w:rsidRPr="00EB06EE">
              <w:rPr>
                <w:rFonts w:ascii="Times New Roman" w:eastAsia="Calibri" w:hAnsi="Times New Roman" w:cs="Times New Roman"/>
                <w:b/>
                <w:sz w:val="20"/>
                <w:szCs w:val="20"/>
              </w:rPr>
              <w:t>Прочитайте текст и впишите слово.</w:t>
            </w:r>
          </w:p>
          <w:p w:rsidR="00CD6011" w:rsidRPr="00EB06EE" w:rsidRDefault="00CD6011" w:rsidP="00005FCE">
            <w:pPr>
              <w:jc w:val="both"/>
              <w:rPr>
                <w:rFonts w:ascii="Times New Roman" w:hAnsi="Times New Roman" w:cs="Times New Roman"/>
                <w:sz w:val="20"/>
                <w:szCs w:val="20"/>
              </w:rPr>
            </w:pPr>
            <w:r w:rsidRPr="00EB06EE">
              <w:rPr>
                <w:rFonts w:ascii="Times New Roman" w:hAnsi="Times New Roman" w:cs="Times New Roman"/>
                <w:sz w:val="20"/>
                <w:szCs w:val="20"/>
              </w:rPr>
              <w:t xml:space="preserve">Впишите термин, которым принято обозначать период истории России начала </w:t>
            </w:r>
            <w:r w:rsidRPr="00EB06EE">
              <w:rPr>
                <w:rFonts w:ascii="Times New Roman" w:hAnsi="Times New Roman" w:cs="Times New Roman"/>
                <w:sz w:val="20"/>
                <w:szCs w:val="20"/>
                <w:lang w:val="en-US"/>
              </w:rPr>
              <w:t>XVII</w:t>
            </w:r>
            <w:r w:rsidRPr="00EB06EE">
              <w:rPr>
                <w:rFonts w:ascii="Times New Roman" w:hAnsi="Times New Roman" w:cs="Times New Roman"/>
                <w:sz w:val="20"/>
                <w:szCs w:val="20"/>
              </w:rPr>
              <w:t xml:space="preserve"> века, сопровождавшийся династическим кризисом, иностранной интервенцией и гражданской войной. </w:t>
            </w:r>
          </w:p>
        </w:tc>
        <w:tc>
          <w:tcPr>
            <w:tcW w:w="3017" w:type="dxa"/>
            <w:shd w:val="clear" w:color="auto" w:fill="auto"/>
            <w:vAlign w:val="center"/>
          </w:tcPr>
          <w:p w:rsidR="00CD6011" w:rsidRPr="00EB06EE" w:rsidRDefault="00CD6011" w:rsidP="000109DA">
            <w:pPr>
              <w:jc w:val="center"/>
              <w:rPr>
                <w:rFonts w:ascii="Times New Roman" w:hAnsi="Times New Roman" w:cs="Times New Roman"/>
                <w:sz w:val="20"/>
                <w:szCs w:val="20"/>
              </w:rPr>
            </w:pPr>
            <w:r w:rsidRPr="00EB06EE">
              <w:rPr>
                <w:rFonts w:ascii="Times New Roman" w:hAnsi="Times New Roman" w:cs="Times New Roman"/>
                <w:sz w:val="20"/>
                <w:szCs w:val="20"/>
              </w:rPr>
              <w:t>Смута (смутное время)</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УК.1.6.</w:t>
            </w:r>
            <w:r w:rsidRPr="00EB06EE">
              <w:rPr>
                <w:rFonts w:ascii="Times New Roman" w:eastAsia="Times New Roman" w:hAnsi="Times New Roman" w:cs="Times New Roman"/>
                <w:sz w:val="20"/>
                <w:szCs w:val="20"/>
              </w:rPr>
              <w:t xml:space="preserve"> Грамотно и ясно строит диалогическую речь в рамках межличностного и межкультурного общения и осуществляет переписку на русском и иностранном языках с учетом социокультурных особенностей</w:t>
            </w:r>
          </w:p>
          <w:p w:rsidR="00CD6011" w:rsidRPr="00EB06EE" w:rsidRDefault="00CD6011" w:rsidP="000A5EF5">
            <w:pPr>
              <w:rPr>
                <w:rFonts w:ascii="Times New Roman" w:hAnsi="Times New Roman" w:cs="Times New Roman"/>
                <w:sz w:val="20"/>
                <w:szCs w:val="20"/>
              </w:rPr>
            </w:pPr>
          </w:p>
        </w:tc>
        <w:tc>
          <w:tcPr>
            <w:tcW w:w="2137" w:type="dxa"/>
            <w:vMerge w:val="restart"/>
            <w:shd w:val="clear" w:color="auto" w:fill="auto"/>
            <w:vAlign w:val="center"/>
          </w:tcPr>
          <w:p w:rsidR="00CD6011"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Б1.О.04 Иностранный язык</w:t>
            </w:r>
          </w:p>
        </w:tc>
        <w:tc>
          <w:tcPr>
            <w:tcW w:w="5140" w:type="dxa"/>
            <w:shd w:val="clear" w:color="auto" w:fill="auto"/>
            <w:vAlign w:val="center"/>
          </w:tcPr>
          <w:tbl>
            <w:tblPr>
              <w:tblStyle w:val="a3"/>
              <w:tblW w:w="0" w:type="auto"/>
              <w:tblLook w:val="04A0" w:firstRow="1" w:lastRow="0" w:firstColumn="1" w:lastColumn="0" w:noHBand="0" w:noVBand="1"/>
            </w:tblPr>
            <w:tblGrid>
              <w:gridCol w:w="357"/>
              <w:gridCol w:w="1465"/>
              <w:gridCol w:w="313"/>
              <w:gridCol w:w="1185"/>
            </w:tblGrid>
            <w:tr w:rsidR="00EB06EE" w:rsidRPr="00EB06EE" w:rsidTr="00CD143F">
              <w:tc>
                <w:tcPr>
                  <w:tcW w:w="2158" w:type="dxa"/>
                  <w:gridSpan w:val="2"/>
                  <w:vAlign w:val="center"/>
                </w:tcPr>
                <w:p w:rsidR="00CD6011" w:rsidRPr="00EB06EE" w:rsidRDefault="00CD6011" w:rsidP="00CD143F">
                  <w:pPr>
                    <w:autoSpaceDE w:val="0"/>
                    <w:autoSpaceDN w:val="0"/>
                    <w:adjustRightInd w:val="0"/>
                    <w:jc w:val="center"/>
                    <w:rPr>
                      <w:rFonts w:ascii="Times New Roman" w:eastAsia="Calibri" w:hAnsi="Times New Roman" w:cs="Times New Roman"/>
                      <w:b/>
                      <w:sz w:val="20"/>
                      <w:szCs w:val="20"/>
                      <w:lang w:val="en-US"/>
                    </w:rPr>
                  </w:pPr>
                  <w:r w:rsidRPr="00EB06EE">
                    <w:rPr>
                      <w:rFonts w:ascii="Times New Roman" w:eastAsia="Calibri" w:hAnsi="Times New Roman" w:cs="Times New Roman"/>
                      <w:b/>
                      <w:sz w:val="20"/>
                      <w:szCs w:val="20"/>
                    </w:rPr>
                    <w:t>Термин (</w:t>
                  </w:r>
                  <w:r w:rsidRPr="00EB06EE">
                    <w:rPr>
                      <w:rFonts w:ascii="Times New Roman" w:eastAsia="Calibri" w:hAnsi="Times New Roman" w:cs="Times New Roman"/>
                      <w:b/>
                      <w:sz w:val="20"/>
                      <w:szCs w:val="20"/>
                      <w:lang w:val="en-US"/>
                    </w:rPr>
                    <w:t>Terms)</w:t>
                  </w:r>
                </w:p>
              </w:tc>
              <w:tc>
                <w:tcPr>
                  <w:tcW w:w="2386" w:type="dxa"/>
                  <w:gridSpan w:val="2"/>
                  <w:vAlign w:val="center"/>
                </w:tcPr>
                <w:p w:rsidR="00CD6011" w:rsidRPr="00EB06EE" w:rsidRDefault="00CD6011" w:rsidP="00CD143F">
                  <w:pPr>
                    <w:autoSpaceDE w:val="0"/>
                    <w:autoSpaceDN w:val="0"/>
                    <w:adjustRightInd w:val="0"/>
                    <w:jc w:val="center"/>
                    <w:rPr>
                      <w:rFonts w:ascii="Times New Roman" w:eastAsia="Calibri" w:hAnsi="Times New Roman" w:cs="Times New Roman"/>
                      <w:b/>
                      <w:sz w:val="20"/>
                      <w:szCs w:val="20"/>
                      <w:lang w:val="en-US"/>
                    </w:rPr>
                  </w:pPr>
                  <w:r w:rsidRPr="00EB06EE">
                    <w:rPr>
                      <w:rFonts w:ascii="Times New Roman" w:eastAsia="Calibri" w:hAnsi="Times New Roman" w:cs="Times New Roman"/>
                      <w:b/>
                      <w:sz w:val="20"/>
                      <w:szCs w:val="20"/>
                    </w:rPr>
                    <w:t>Определение (</w:t>
                  </w:r>
                  <w:r w:rsidRPr="00EB06EE">
                    <w:rPr>
                      <w:rFonts w:ascii="Times New Roman" w:eastAsia="Calibri" w:hAnsi="Times New Roman" w:cs="Times New Roman"/>
                      <w:b/>
                      <w:sz w:val="20"/>
                      <w:szCs w:val="20"/>
                      <w:lang w:val="en-US"/>
                    </w:rPr>
                    <w:t>Definitions)</w:t>
                  </w:r>
                </w:p>
              </w:tc>
            </w:tr>
            <w:tr w:rsidR="00EB06EE" w:rsidRPr="00EB06EE" w:rsidTr="00CD143F">
              <w:tc>
                <w:tcPr>
                  <w:tcW w:w="893"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А</w:t>
                  </w:r>
                </w:p>
              </w:tc>
              <w:tc>
                <w:tcPr>
                  <w:tcW w:w="1265"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proofErr w:type="spellStart"/>
                  <w:r w:rsidRPr="00EB06EE">
                    <w:rPr>
                      <w:rFonts w:ascii="Times New Roman" w:hAnsi="Times New Roman" w:cs="Times New Roman"/>
                      <w:sz w:val="20"/>
                      <w:szCs w:val="20"/>
                    </w:rPr>
                    <w:t>Document</w:t>
                  </w:r>
                  <w:proofErr w:type="spellEnd"/>
                </w:p>
              </w:tc>
              <w:tc>
                <w:tcPr>
                  <w:tcW w:w="1356"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1</w:t>
                  </w:r>
                </w:p>
              </w:tc>
              <w:tc>
                <w:tcPr>
                  <w:tcW w:w="1030"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lang w:val="en-US"/>
                    </w:rPr>
                    <w:t>The process by which people exchange information or express their thoughts or feelings</w:t>
                  </w:r>
                </w:p>
              </w:tc>
            </w:tr>
            <w:tr w:rsidR="00EB06EE" w:rsidRPr="00EB06EE" w:rsidTr="00CD143F">
              <w:tc>
                <w:tcPr>
                  <w:tcW w:w="893"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Б</w:t>
                  </w:r>
                </w:p>
              </w:tc>
              <w:tc>
                <w:tcPr>
                  <w:tcW w:w="1265"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proofErr w:type="spellStart"/>
                  <w:r w:rsidRPr="00EB06EE">
                    <w:rPr>
                      <w:rFonts w:ascii="Times New Roman" w:hAnsi="Times New Roman" w:cs="Times New Roman"/>
                      <w:sz w:val="20"/>
                      <w:szCs w:val="20"/>
                    </w:rPr>
                    <w:t>Communication</w:t>
                  </w:r>
                  <w:proofErr w:type="spellEnd"/>
                </w:p>
              </w:tc>
              <w:tc>
                <w:tcPr>
                  <w:tcW w:w="1356"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2</w:t>
                  </w:r>
                </w:p>
              </w:tc>
              <w:tc>
                <w:tcPr>
                  <w:tcW w:w="1030"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lang w:val="en-US"/>
                    </w:rPr>
                    <w:t>Someone who pays for services or advice from the person or organization</w:t>
                  </w:r>
                </w:p>
              </w:tc>
            </w:tr>
            <w:tr w:rsidR="00EB06EE" w:rsidRPr="00EB06EE" w:rsidTr="00CD143F">
              <w:trPr>
                <w:trHeight w:val="990"/>
              </w:trPr>
              <w:tc>
                <w:tcPr>
                  <w:tcW w:w="893"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В</w:t>
                  </w:r>
                </w:p>
              </w:tc>
              <w:tc>
                <w:tcPr>
                  <w:tcW w:w="1265"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proofErr w:type="spellStart"/>
                  <w:r w:rsidRPr="00EB06EE">
                    <w:rPr>
                      <w:rFonts w:ascii="Times New Roman" w:hAnsi="Times New Roman" w:cs="Times New Roman"/>
                      <w:sz w:val="20"/>
                      <w:szCs w:val="20"/>
                    </w:rPr>
                    <w:t>Client</w:t>
                  </w:r>
                  <w:proofErr w:type="spellEnd"/>
                </w:p>
              </w:tc>
              <w:tc>
                <w:tcPr>
                  <w:tcW w:w="1356"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3</w:t>
                  </w:r>
                </w:p>
              </w:tc>
              <w:tc>
                <w:tcPr>
                  <w:tcW w:w="1030"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lang w:val="en-US"/>
                    </w:rPr>
                    <w:t>A piece of paper that gives official written information about something</w:t>
                  </w:r>
                </w:p>
              </w:tc>
            </w:tr>
            <w:tr w:rsidR="00EB06EE" w:rsidRPr="00EB06EE" w:rsidTr="00CD143F">
              <w:tc>
                <w:tcPr>
                  <w:tcW w:w="893"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Г</w:t>
                  </w:r>
                </w:p>
              </w:tc>
              <w:tc>
                <w:tcPr>
                  <w:tcW w:w="1265"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proofErr w:type="spellStart"/>
                  <w:r w:rsidRPr="00EB06EE">
                    <w:rPr>
                      <w:rFonts w:ascii="Times New Roman" w:hAnsi="Times New Roman" w:cs="Times New Roman"/>
                      <w:sz w:val="20"/>
                      <w:szCs w:val="20"/>
                    </w:rPr>
                    <w:t>Top-notch</w:t>
                  </w:r>
                  <w:proofErr w:type="spellEnd"/>
                </w:p>
              </w:tc>
              <w:tc>
                <w:tcPr>
                  <w:tcW w:w="1356"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4</w:t>
                  </w:r>
                </w:p>
              </w:tc>
              <w:tc>
                <w:tcPr>
                  <w:tcW w:w="1030" w:type="dxa"/>
                  <w:vAlign w:val="center"/>
                </w:tcPr>
                <w:p w:rsidR="00CD6011" w:rsidRPr="00EB06EE" w:rsidRDefault="00CD6011" w:rsidP="00CD143F">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lang w:val="en-US"/>
                    </w:rPr>
                    <w:t>Having the highest quality or standard</w:t>
                  </w:r>
                </w:p>
              </w:tc>
            </w:tr>
          </w:tbl>
          <w:p w:rsidR="00CD6011" w:rsidRPr="00EB06EE" w:rsidRDefault="00CD6011" w:rsidP="00CD143F">
            <w:pPr>
              <w:jc w:val="center"/>
              <w:rPr>
                <w:rFonts w:ascii="Times New Roman" w:hAnsi="Times New Roman" w:cs="Times New Roman"/>
                <w:sz w:val="20"/>
                <w:szCs w:val="20"/>
                <w:lang w:val="en-US"/>
              </w:rPr>
            </w:pPr>
          </w:p>
        </w:tc>
        <w:tc>
          <w:tcPr>
            <w:tcW w:w="3017" w:type="dxa"/>
            <w:shd w:val="clear" w:color="auto" w:fill="auto"/>
            <w:vAlign w:val="center"/>
          </w:tcPr>
          <w:p w:rsidR="00CD6011" w:rsidRPr="00EB06EE" w:rsidRDefault="00CD6011" w:rsidP="00CD143F">
            <w:pPr>
              <w:jc w:val="center"/>
              <w:rPr>
                <w:rFonts w:ascii="Times New Roman" w:hAnsi="Times New Roman" w:cs="Times New Roman"/>
                <w:sz w:val="20"/>
                <w:szCs w:val="20"/>
                <w:lang w:val="en-US"/>
              </w:rPr>
            </w:pPr>
            <w:r w:rsidRPr="00EB06EE">
              <w:rPr>
                <w:rFonts w:ascii="Times New Roman" w:hAnsi="Times New Roman" w:cs="Times New Roman"/>
                <w:sz w:val="20"/>
                <w:szCs w:val="20"/>
                <w:lang w:val="en-US"/>
              </w:rPr>
              <w:t>3124</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eastAsia="Calibri"/>
              </w:rPr>
            </w:pPr>
            <w:r w:rsidRPr="00EB06EE">
              <w:rPr>
                <w:rFonts w:ascii="Times New Roman" w:eastAsia="Times New Roman" w:hAnsi="Times New Roman" w:cs="Times New Roman"/>
                <w:b/>
                <w:bCs/>
                <w:sz w:val="20"/>
                <w:szCs w:val="20"/>
              </w:rPr>
              <w:t>УК.1.7.</w:t>
            </w:r>
            <w:r w:rsidRPr="00EB06EE">
              <w:rPr>
                <w:rFonts w:ascii="Times New Roman" w:eastAsia="Times New Roman" w:hAnsi="Times New Roman" w:cs="Times New Roman"/>
                <w:sz w:val="20"/>
                <w:szCs w:val="20"/>
              </w:rPr>
              <w:t xml:space="preserve"> </w:t>
            </w:r>
            <w:r w:rsidRPr="00EB06EE">
              <w:rPr>
                <w:rFonts w:ascii="Times New Roman" w:eastAsia="Calibri" w:hAnsi="Times New Roman" w:cs="Times New Roman"/>
                <w:sz w:val="20"/>
                <w:szCs w:val="20"/>
              </w:rPr>
              <w:t>Осуществляет выбор коммуникативных стратегий и тактик при ведении деловых переговоров</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CD143F">
            <w:pPr>
              <w:jc w:val="both"/>
              <w:rPr>
                <w:rFonts w:ascii="Times New Roman" w:hAnsi="Times New Roman" w:cs="Times New Roman"/>
                <w:sz w:val="20"/>
                <w:szCs w:val="20"/>
                <w:lang w:val="en-US"/>
              </w:rPr>
            </w:pPr>
            <w:r w:rsidRPr="00EB06EE">
              <w:rPr>
                <w:rFonts w:ascii="Times New Roman" w:hAnsi="Times New Roman" w:cs="Times New Roman"/>
                <w:sz w:val="20"/>
                <w:szCs w:val="20"/>
              </w:rPr>
              <w:t>Переведите</w:t>
            </w:r>
            <w:r w:rsidRPr="00EB06EE">
              <w:rPr>
                <w:rFonts w:ascii="Times New Roman" w:hAnsi="Times New Roman" w:cs="Times New Roman"/>
                <w:sz w:val="20"/>
                <w:szCs w:val="20"/>
                <w:lang w:val="en-US"/>
              </w:rPr>
              <w:t xml:space="preserve"> </w:t>
            </w:r>
            <w:r w:rsidRPr="00EB06EE">
              <w:rPr>
                <w:rFonts w:ascii="Times New Roman" w:hAnsi="Times New Roman" w:cs="Times New Roman"/>
                <w:sz w:val="20"/>
                <w:szCs w:val="20"/>
              </w:rPr>
              <w:t>предложение</w:t>
            </w:r>
            <w:r w:rsidRPr="00EB06EE">
              <w:rPr>
                <w:rFonts w:ascii="Times New Roman" w:hAnsi="Times New Roman" w:cs="Times New Roman"/>
                <w:sz w:val="20"/>
                <w:szCs w:val="20"/>
                <w:lang w:val="en-US"/>
              </w:rPr>
              <w:t>.</w:t>
            </w:r>
          </w:p>
          <w:p w:rsidR="00CD6011" w:rsidRPr="00EB06EE" w:rsidRDefault="00CD6011" w:rsidP="00CD143F">
            <w:pPr>
              <w:jc w:val="both"/>
              <w:rPr>
                <w:rFonts w:ascii="Times New Roman" w:hAnsi="Times New Roman" w:cs="Times New Roman"/>
                <w:sz w:val="20"/>
                <w:szCs w:val="20"/>
                <w:lang w:val="en-US"/>
              </w:rPr>
            </w:pPr>
            <w:r w:rsidRPr="00EB06EE">
              <w:rPr>
                <w:rFonts w:ascii="Times New Roman" w:hAnsi="Times New Roman" w:cs="Times New Roman"/>
                <w:sz w:val="20"/>
                <w:szCs w:val="20"/>
                <w:lang w:val="en-US"/>
              </w:rPr>
              <w:t>A person cannot exclude or restrict liability for death or personal injury resulting from negligence.</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Человек не может исключить или ограничить ответственность за смерть или телесные повреждения, возникшие в результате халатности.</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УК.1.6.</w:t>
            </w:r>
            <w:r w:rsidRPr="00EB06EE">
              <w:rPr>
                <w:rFonts w:ascii="Times New Roman" w:eastAsia="Times New Roman" w:hAnsi="Times New Roman" w:cs="Times New Roman"/>
                <w:sz w:val="20"/>
                <w:szCs w:val="20"/>
              </w:rPr>
              <w:t xml:space="preserve"> Грамотно и ясно строит диалогическую речь в рамках межличностного и межкультурного общения и осуществляет переписку на русском и иностранном языках с учетом социокультурных особенностей</w:t>
            </w:r>
          </w:p>
        </w:tc>
        <w:tc>
          <w:tcPr>
            <w:tcW w:w="2137" w:type="dxa"/>
            <w:vMerge w:val="restart"/>
            <w:shd w:val="clear" w:color="auto" w:fill="auto"/>
            <w:vAlign w:val="center"/>
          </w:tcPr>
          <w:p w:rsidR="00CD6011"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Б1.О.05 Иностранный язык в сфере юриспруденции</w:t>
            </w:r>
          </w:p>
        </w:tc>
        <w:tc>
          <w:tcPr>
            <w:tcW w:w="5140" w:type="dxa"/>
            <w:shd w:val="clear" w:color="auto" w:fill="auto"/>
            <w:vAlign w:val="center"/>
          </w:tcPr>
          <w:p w:rsidR="00CD6011" w:rsidRPr="00EB06EE" w:rsidRDefault="00CD6011" w:rsidP="00CD143F">
            <w:pPr>
              <w:jc w:val="both"/>
              <w:rPr>
                <w:rFonts w:ascii="Times New Roman" w:hAnsi="Times New Roman" w:cs="Times New Roman"/>
                <w:sz w:val="20"/>
                <w:szCs w:val="20"/>
              </w:rPr>
            </w:pPr>
            <w:r w:rsidRPr="00EB06EE">
              <w:rPr>
                <w:rFonts w:ascii="Times New Roman" w:hAnsi="Times New Roman" w:cs="Times New Roman"/>
                <w:sz w:val="20"/>
                <w:szCs w:val="20"/>
              </w:rPr>
              <w:t>Вставьте пропущенное слово и переведите на русский.</w:t>
            </w:r>
          </w:p>
          <w:p w:rsidR="00CD6011" w:rsidRPr="00EB06EE" w:rsidRDefault="00CD6011" w:rsidP="00CD143F">
            <w:pPr>
              <w:jc w:val="both"/>
              <w:rPr>
                <w:rFonts w:ascii="Times New Roman" w:hAnsi="Times New Roman" w:cs="Times New Roman"/>
                <w:sz w:val="20"/>
                <w:szCs w:val="20"/>
                <w:lang w:val="en-US"/>
              </w:rPr>
            </w:pPr>
            <w:r w:rsidRPr="00EB06EE">
              <w:rPr>
                <w:rFonts w:ascii="Times New Roman" w:hAnsi="Times New Roman" w:cs="Times New Roman"/>
                <w:sz w:val="20"/>
                <w:szCs w:val="20"/>
                <w:lang w:val="en-US"/>
              </w:rPr>
              <w:t>Civil law deals …… disputes between individuals or groups of individuals</w:t>
            </w:r>
          </w:p>
          <w:p w:rsidR="00CD6011" w:rsidRPr="00EB06EE" w:rsidRDefault="00CD6011" w:rsidP="00A8682E">
            <w:pPr>
              <w:pStyle w:val="a4"/>
              <w:numPr>
                <w:ilvl w:val="0"/>
                <w:numId w:val="158"/>
              </w:numPr>
              <w:jc w:val="both"/>
              <w:rPr>
                <w:rFonts w:ascii="Times New Roman" w:hAnsi="Times New Roman" w:cs="Times New Roman"/>
                <w:sz w:val="20"/>
                <w:szCs w:val="20"/>
              </w:rPr>
            </w:pPr>
            <w:r w:rsidRPr="00EB06EE">
              <w:rPr>
                <w:rFonts w:ascii="Times New Roman" w:hAnsi="Times New Roman" w:cs="Times New Roman"/>
                <w:sz w:val="20"/>
                <w:szCs w:val="20"/>
                <w:lang w:val="en-US"/>
              </w:rPr>
              <w:t>with</w:t>
            </w:r>
          </w:p>
          <w:p w:rsidR="00CD6011" w:rsidRPr="00EB06EE" w:rsidRDefault="00CD6011" w:rsidP="00A8682E">
            <w:pPr>
              <w:pStyle w:val="a4"/>
              <w:numPr>
                <w:ilvl w:val="0"/>
                <w:numId w:val="158"/>
              </w:numPr>
              <w:jc w:val="both"/>
              <w:rPr>
                <w:rFonts w:ascii="Times New Roman" w:hAnsi="Times New Roman" w:cs="Times New Roman"/>
                <w:sz w:val="20"/>
                <w:szCs w:val="20"/>
              </w:rPr>
            </w:pPr>
            <w:r w:rsidRPr="00EB06EE">
              <w:rPr>
                <w:rFonts w:ascii="Times New Roman" w:hAnsi="Times New Roman" w:cs="Times New Roman"/>
                <w:sz w:val="20"/>
                <w:szCs w:val="20"/>
                <w:lang w:val="en-US"/>
              </w:rPr>
              <w:t>against</w:t>
            </w:r>
          </w:p>
          <w:p w:rsidR="00CD6011" w:rsidRPr="00EB06EE" w:rsidRDefault="00CD6011" w:rsidP="00A8682E">
            <w:pPr>
              <w:pStyle w:val="a4"/>
              <w:numPr>
                <w:ilvl w:val="0"/>
                <w:numId w:val="158"/>
              </w:numPr>
              <w:jc w:val="both"/>
              <w:rPr>
                <w:rFonts w:ascii="Times New Roman" w:hAnsi="Times New Roman" w:cs="Times New Roman"/>
                <w:sz w:val="20"/>
                <w:szCs w:val="20"/>
              </w:rPr>
            </w:pPr>
            <w:r w:rsidRPr="00EB06EE">
              <w:rPr>
                <w:rFonts w:ascii="Times New Roman" w:hAnsi="Times New Roman" w:cs="Times New Roman"/>
                <w:sz w:val="20"/>
                <w:szCs w:val="20"/>
                <w:lang w:val="en-US"/>
              </w:rPr>
              <w:t>at</w:t>
            </w:r>
          </w:p>
          <w:p w:rsidR="00CD6011" w:rsidRPr="00EB06EE" w:rsidRDefault="00CD6011" w:rsidP="00A8682E">
            <w:pPr>
              <w:pStyle w:val="a4"/>
              <w:numPr>
                <w:ilvl w:val="0"/>
                <w:numId w:val="158"/>
              </w:numPr>
              <w:jc w:val="both"/>
              <w:rPr>
                <w:rFonts w:ascii="Times New Roman" w:hAnsi="Times New Roman" w:cs="Times New Roman"/>
                <w:sz w:val="20"/>
                <w:szCs w:val="20"/>
              </w:rPr>
            </w:pPr>
            <w:r w:rsidRPr="00EB06EE">
              <w:rPr>
                <w:rFonts w:ascii="Times New Roman" w:hAnsi="Times New Roman" w:cs="Times New Roman"/>
                <w:sz w:val="20"/>
                <w:szCs w:val="20"/>
                <w:lang w:val="en-US"/>
              </w:rPr>
              <w:t>without</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lang w:val="en-US"/>
              </w:rPr>
            </w:pPr>
            <w:r w:rsidRPr="00EB06EE">
              <w:rPr>
                <w:rFonts w:ascii="Times New Roman" w:hAnsi="Times New Roman" w:cs="Times New Roman"/>
                <w:sz w:val="20"/>
                <w:szCs w:val="20"/>
                <w:lang w:val="en-US"/>
              </w:rPr>
              <w:t>1</w:t>
            </w:r>
          </w:p>
          <w:p w:rsidR="00CD6011" w:rsidRPr="00EB06EE" w:rsidRDefault="00CD6011" w:rsidP="00CD143F">
            <w:pPr>
              <w:jc w:val="center"/>
              <w:rPr>
                <w:rFonts w:ascii="Times New Roman" w:hAnsi="Times New Roman" w:cs="Times New Roman"/>
                <w:sz w:val="20"/>
                <w:szCs w:val="20"/>
              </w:rPr>
            </w:pPr>
            <w:r w:rsidRPr="00EB06EE">
              <w:rPr>
                <w:rFonts w:ascii="Times New Roman" w:hAnsi="Times New Roman" w:cs="Times New Roman"/>
                <w:sz w:val="20"/>
                <w:szCs w:val="20"/>
              </w:rPr>
              <w:t>Гражданское право регулирует споры между отдельными лицами или группами лиц.</w:t>
            </w:r>
          </w:p>
          <w:p w:rsidR="00CD6011" w:rsidRPr="00EB06EE" w:rsidRDefault="00CD6011" w:rsidP="000A5EF5">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05FCE">
            <w:pPr>
              <w:spacing w:after="160"/>
              <w:rPr>
                <w:rFonts w:ascii="Times New Roman" w:eastAsia="Calibri" w:hAnsi="Times New Roman" w:cs="Times New Roman"/>
                <w:sz w:val="20"/>
                <w:szCs w:val="20"/>
              </w:rPr>
            </w:pPr>
            <w:r w:rsidRPr="00EB06EE">
              <w:rPr>
                <w:rFonts w:ascii="Times New Roman" w:eastAsia="Times New Roman" w:hAnsi="Times New Roman" w:cs="Times New Roman"/>
                <w:b/>
                <w:bCs/>
                <w:sz w:val="20"/>
                <w:szCs w:val="20"/>
              </w:rPr>
              <w:t>УК.1.7.</w:t>
            </w:r>
            <w:r w:rsidRPr="00EB06EE">
              <w:rPr>
                <w:rFonts w:ascii="Times New Roman" w:eastAsia="Times New Roman" w:hAnsi="Times New Roman" w:cs="Times New Roman"/>
                <w:sz w:val="20"/>
                <w:szCs w:val="20"/>
              </w:rPr>
              <w:t xml:space="preserve"> </w:t>
            </w:r>
            <w:r w:rsidRPr="00EB06EE">
              <w:rPr>
                <w:rFonts w:ascii="Times New Roman" w:eastAsia="Calibri" w:hAnsi="Times New Roman" w:cs="Times New Roman"/>
                <w:sz w:val="20"/>
                <w:szCs w:val="20"/>
              </w:rPr>
              <w:t>Осуществляет выбор коммуникативных стратегий и тактик при ведении деловых переговоров</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4049BD">
            <w:pPr>
              <w:jc w:val="both"/>
              <w:rPr>
                <w:rFonts w:ascii="Times New Roman" w:hAnsi="Times New Roman" w:cs="Times New Roman"/>
                <w:sz w:val="20"/>
                <w:szCs w:val="20"/>
              </w:rPr>
            </w:pPr>
            <w:r w:rsidRPr="00EB06EE">
              <w:rPr>
                <w:rFonts w:ascii="Times New Roman" w:hAnsi="Times New Roman" w:cs="Times New Roman"/>
                <w:sz w:val="20"/>
                <w:szCs w:val="20"/>
              </w:rPr>
              <w:t>Приведите английский эквивалент словосочетания «преступный сговор».</w:t>
            </w:r>
          </w:p>
        </w:tc>
        <w:tc>
          <w:tcPr>
            <w:tcW w:w="3017" w:type="dxa"/>
            <w:shd w:val="clear" w:color="auto" w:fill="auto"/>
            <w:vAlign w:val="center"/>
          </w:tcPr>
          <w:p w:rsidR="00CD6011" w:rsidRPr="00EB06EE" w:rsidRDefault="00CD6011" w:rsidP="004049BD">
            <w:pPr>
              <w:spacing w:after="160" w:line="259" w:lineRule="auto"/>
              <w:jc w:val="center"/>
              <w:rPr>
                <w:rFonts w:ascii="Times New Roman" w:hAnsi="Times New Roman" w:cs="Times New Roman"/>
                <w:sz w:val="20"/>
                <w:szCs w:val="20"/>
              </w:rPr>
            </w:pPr>
            <w:proofErr w:type="spellStart"/>
            <w:r w:rsidRPr="00EB06EE">
              <w:rPr>
                <w:rFonts w:ascii="Times New Roman" w:hAnsi="Times New Roman" w:cs="Times New Roman"/>
                <w:sz w:val="20"/>
                <w:szCs w:val="20"/>
              </w:rPr>
              <w:t>criminal</w:t>
            </w:r>
            <w:proofErr w:type="spellEnd"/>
            <w:r w:rsidRPr="00EB06EE">
              <w:rPr>
                <w:rFonts w:ascii="Times New Roman" w:hAnsi="Times New Roman" w:cs="Times New Roman"/>
                <w:sz w:val="20"/>
                <w:szCs w:val="20"/>
              </w:rPr>
              <w:t xml:space="preserve"> </w:t>
            </w:r>
            <w:proofErr w:type="spellStart"/>
            <w:r w:rsidRPr="00EB06EE">
              <w:rPr>
                <w:rFonts w:ascii="Times New Roman" w:hAnsi="Times New Roman" w:cs="Times New Roman"/>
                <w:sz w:val="20"/>
                <w:szCs w:val="20"/>
              </w:rPr>
              <w:t>conspiracy</w:t>
            </w:r>
            <w:proofErr w:type="spellEnd"/>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УК.1.1.</w:t>
            </w:r>
            <w:r w:rsidRPr="00EB06EE">
              <w:rPr>
                <w:rFonts w:ascii="Times New Roman" w:eastAsia="Times New Roman" w:hAnsi="Times New Roman" w:cs="Times New Roman"/>
                <w:sz w:val="20"/>
                <w:szCs w:val="20"/>
              </w:rPr>
              <w:t xml:space="preserve">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800E75" w:rsidP="000A5EF5">
            <w:pPr>
              <w:jc w:val="center"/>
              <w:rPr>
                <w:rFonts w:ascii="Times New Roman" w:hAnsi="Times New Roman" w:cs="Times New Roman"/>
                <w:sz w:val="20"/>
                <w:szCs w:val="20"/>
              </w:rPr>
            </w:pPr>
            <w:r w:rsidRPr="00EB06EE">
              <w:rPr>
                <w:rFonts w:ascii="Times New Roman" w:hAnsi="Times New Roman" w:cs="Times New Roman"/>
                <w:sz w:val="20"/>
                <w:szCs w:val="20"/>
              </w:rPr>
              <w:t>Б1.О.06 Информационные</w:t>
            </w:r>
            <w:r w:rsidRPr="00EB06EE">
              <w:rPr>
                <w:rFonts w:ascii="Times New Roman" w:hAnsi="Times New Roman" w:cs="Times New Roman"/>
                <w:sz w:val="20"/>
                <w:szCs w:val="20"/>
                <w:highlight w:val="green"/>
              </w:rPr>
              <w:t xml:space="preserve"> </w:t>
            </w:r>
            <w:r w:rsidRPr="00EB06EE">
              <w:rPr>
                <w:rFonts w:ascii="Times New Roman" w:hAnsi="Times New Roman" w:cs="Times New Roman"/>
                <w:sz w:val="20"/>
                <w:szCs w:val="20"/>
              </w:rPr>
              <w:t>техно</w:t>
            </w:r>
            <w:r w:rsidR="00AE2001" w:rsidRPr="00EB06EE">
              <w:rPr>
                <w:rFonts w:ascii="Times New Roman" w:hAnsi="Times New Roman" w:cs="Times New Roman"/>
                <w:sz w:val="20"/>
                <w:szCs w:val="20"/>
              </w:rPr>
              <w:t>логии в юридической деятельности</w:t>
            </w:r>
          </w:p>
        </w:tc>
        <w:tc>
          <w:tcPr>
            <w:tcW w:w="5140" w:type="dxa"/>
            <w:shd w:val="clear" w:color="auto" w:fill="auto"/>
            <w:vAlign w:val="center"/>
          </w:tcPr>
          <w:p w:rsidR="00CD6011" w:rsidRPr="00EB06EE" w:rsidRDefault="002D7E9D" w:rsidP="002D7E9D">
            <w:pPr>
              <w:jc w:val="both"/>
              <w:rPr>
                <w:rFonts w:ascii="Times New Roman" w:hAnsi="Times New Roman" w:cs="Times New Roman"/>
                <w:sz w:val="20"/>
                <w:szCs w:val="20"/>
              </w:rPr>
            </w:pPr>
            <w:r w:rsidRPr="00EB06EE">
              <w:rPr>
                <w:rFonts w:ascii="Times New Roman" w:hAnsi="Times New Roman" w:cs="Times New Roman"/>
                <w:sz w:val="20"/>
                <w:szCs w:val="20"/>
              </w:rPr>
              <w:t>Что относится к свойствам информации? Перечислите 8 свойств информации.</w:t>
            </w:r>
          </w:p>
        </w:tc>
        <w:tc>
          <w:tcPr>
            <w:tcW w:w="3017" w:type="dxa"/>
            <w:shd w:val="clear" w:color="auto" w:fill="auto"/>
            <w:vAlign w:val="center"/>
          </w:tcPr>
          <w:p w:rsidR="00CD6011" w:rsidRPr="00EB06EE" w:rsidRDefault="002D7E9D" w:rsidP="000A5EF5">
            <w:pPr>
              <w:jc w:val="center"/>
              <w:rPr>
                <w:rFonts w:ascii="Times New Roman" w:hAnsi="Times New Roman" w:cs="Times New Roman"/>
                <w:sz w:val="20"/>
                <w:szCs w:val="20"/>
              </w:rPr>
            </w:pPr>
            <w:r w:rsidRPr="00EB06EE">
              <w:rPr>
                <w:rFonts w:ascii="Times New Roman" w:hAnsi="Times New Roman" w:cs="Times New Roman"/>
                <w:sz w:val="20"/>
                <w:szCs w:val="20"/>
              </w:rPr>
              <w:t>Достоверность, объективность, полнота, актуальность, понятность, доступность, релевантность, эргономичность</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УК.1.3.</w:t>
            </w:r>
            <w:r w:rsidRPr="00EB06EE">
              <w:rPr>
                <w:rFonts w:ascii="Times New Roman" w:eastAsia="Times New Roman" w:hAnsi="Times New Roman" w:cs="Times New Roman"/>
                <w:sz w:val="20"/>
                <w:szCs w:val="20"/>
              </w:rPr>
              <w:t xml:space="preserve"> Использует оптимальные способы для решения определенного круга задач, учитывая действующие правовые нормы и имеющиеся условия, ресурсы и ограничения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525EE" w:rsidP="00C525EE">
            <w:pPr>
              <w:jc w:val="both"/>
              <w:rPr>
                <w:rFonts w:ascii="Times New Roman" w:hAnsi="Times New Roman" w:cs="Times New Roman"/>
                <w:sz w:val="20"/>
                <w:szCs w:val="20"/>
              </w:rPr>
            </w:pPr>
            <w:r w:rsidRPr="00EB06EE">
              <w:rPr>
                <w:rFonts w:ascii="Times New Roman" w:hAnsi="Times New Roman" w:cs="Times New Roman"/>
                <w:sz w:val="20"/>
                <w:szCs w:val="20"/>
              </w:rPr>
              <w:t>Что такое правовая информатика?</w:t>
            </w:r>
          </w:p>
        </w:tc>
        <w:tc>
          <w:tcPr>
            <w:tcW w:w="3017" w:type="dxa"/>
            <w:shd w:val="clear" w:color="auto" w:fill="auto"/>
            <w:vAlign w:val="center"/>
          </w:tcPr>
          <w:p w:rsidR="00CD6011" w:rsidRPr="00EB06EE" w:rsidRDefault="00C525EE" w:rsidP="000A5EF5">
            <w:pPr>
              <w:jc w:val="center"/>
              <w:rPr>
                <w:rFonts w:ascii="Times New Roman" w:hAnsi="Times New Roman" w:cs="Times New Roman"/>
                <w:sz w:val="20"/>
                <w:szCs w:val="20"/>
              </w:rPr>
            </w:pPr>
            <w:r w:rsidRPr="00EB06EE">
              <w:rPr>
                <w:rFonts w:ascii="Times New Roman" w:hAnsi="Times New Roman" w:cs="Times New Roman"/>
                <w:sz w:val="20"/>
                <w:szCs w:val="20"/>
              </w:rPr>
              <w:t>Наука, изучающая информацию, информационные процессы, технологии и системы в сфере права, а также некоторые правовые аспекты и особенности актуализации таких процессов и систем</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 xml:space="preserve">УК.1.17. </w:t>
            </w:r>
            <w:r w:rsidRPr="00EB06EE">
              <w:rPr>
                <w:rFonts w:ascii="Times New Roman" w:eastAsia="Times New Roman" w:hAnsi="Times New Roman" w:cs="Times New Roman"/>
                <w:sz w:val="20"/>
                <w:szCs w:val="20"/>
              </w:rPr>
              <w:t>Формирует культуру безопасного и ответственного поведения.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E97F09" w:rsidRPr="00EB06EE" w:rsidRDefault="00E97F09" w:rsidP="00E97F09">
            <w:pPr>
              <w:jc w:val="both"/>
              <w:rPr>
                <w:rFonts w:ascii="Times New Roman" w:hAnsi="Times New Roman" w:cs="Times New Roman"/>
                <w:sz w:val="20"/>
              </w:rPr>
            </w:pPr>
            <w:r w:rsidRPr="00EB06EE">
              <w:rPr>
                <w:rFonts w:ascii="Times New Roman" w:hAnsi="Times New Roman" w:cs="Times New Roman"/>
                <w:sz w:val="20"/>
              </w:rPr>
              <w:t xml:space="preserve">Правовую информацию, в зависимости от того, кто является ее "автором", то есть от кого она исходит, и на что направлена, можно разделить на три большие группы: </w:t>
            </w:r>
          </w:p>
          <w:p w:rsidR="00E97F09" w:rsidRPr="00EB06EE" w:rsidRDefault="00E97F09" w:rsidP="00A8682E">
            <w:pPr>
              <w:pStyle w:val="a4"/>
              <w:numPr>
                <w:ilvl w:val="0"/>
                <w:numId w:val="159"/>
              </w:numPr>
              <w:jc w:val="both"/>
              <w:rPr>
                <w:rFonts w:ascii="Times New Roman" w:hAnsi="Times New Roman" w:cs="Times New Roman"/>
                <w:sz w:val="20"/>
              </w:rPr>
            </w:pPr>
            <w:r w:rsidRPr="00EB06EE">
              <w:rPr>
                <w:rFonts w:ascii="Times New Roman" w:hAnsi="Times New Roman" w:cs="Times New Roman"/>
                <w:sz w:val="20"/>
              </w:rPr>
              <w:t xml:space="preserve">официальная правовая информация </w:t>
            </w:r>
          </w:p>
          <w:p w:rsidR="00E97F09" w:rsidRPr="00EB06EE" w:rsidRDefault="00E97F09" w:rsidP="00A8682E">
            <w:pPr>
              <w:pStyle w:val="a4"/>
              <w:numPr>
                <w:ilvl w:val="0"/>
                <w:numId w:val="159"/>
              </w:numPr>
              <w:jc w:val="both"/>
              <w:rPr>
                <w:rFonts w:ascii="Times New Roman" w:hAnsi="Times New Roman" w:cs="Times New Roman"/>
                <w:sz w:val="20"/>
              </w:rPr>
            </w:pPr>
            <w:r w:rsidRPr="00EB06EE">
              <w:rPr>
                <w:rFonts w:ascii="Times New Roman" w:hAnsi="Times New Roman" w:cs="Times New Roman"/>
                <w:sz w:val="20"/>
              </w:rPr>
              <w:t xml:space="preserve">групповую </w:t>
            </w:r>
          </w:p>
          <w:p w:rsidR="00E97F09" w:rsidRPr="00EB06EE" w:rsidRDefault="00E97F09" w:rsidP="00A8682E">
            <w:pPr>
              <w:pStyle w:val="a4"/>
              <w:numPr>
                <w:ilvl w:val="0"/>
                <w:numId w:val="159"/>
              </w:numPr>
              <w:jc w:val="both"/>
              <w:rPr>
                <w:rFonts w:ascii="Times New Roman" w:hAnsi="Times New Roman" w:cs="Times New Roman"/>
                <w:sz w:val="20"/>
              </w:rPr>
            </w:pPr>
            <w:r w:rsidRPr="00EB06EE">
              <w:rPr>
                <w:rFonts w:ascii="Times New Roman" w:hAnsi="Times New Roman" w:cs="Times New Roman"/>
                <w:sz w:val="20"/>
              </w:rPr>
              <w:t xml:space="preserve">гендерную </w:t>
            </w:r>
          </w:p>
          <w:p w:rsidR="00E97F09" w:rsidRPr="00EB06EE" w:rsidRDefault="00E97F09" w:rsidP="00A8682E">
            <w:pPr>
              <w:pStyle w:val="a4"/>
              <w:numPr>
                <w:ilvl w:val="0"/>
                <w:numId w:val="159"/>
              </w:numPr>
              <w:jc w:val="both"/>
              <w:rPr>
                <w:rFonts w:ascii="Times New Roman" w:hAnsi="Times New Roman" w:cs="Times New Roman"/>
                <w:sz w:val="20"/>
              </w:rPr>
            </w:pPr>
            <w:r w:rsidRPr="00EB06EE">
              <w:rPr>
                <w:rFonts w:ascii="Times New Roman" w:hAnsi="Times New Roman" w:cs="Times New Roman"/>
                <w:sz w:val="20"/>
              </w:rPr>
              <w:t xml:space="preserve">информация индивидуально-правового характера, имеющая юридическое значение </w:t>
            </w:r>
          </w:p>
          <w:p w:rsidR="00E97F09" w:rsidRPr="00EB06EE" w:rsidRDefault="00E97F09" w:rsidP="00A8682E">
            <w:pPr>
              <w:pStyle w:val="a4"/>
              <w:numPr>
                <w:ilvl w:val="0"/>
                <w:numId w:val="159"/>
              </w:numPr>
              <w:jc w:val="both"/>
              <w:rPr>
                <w:rFonts w:ascii="Times New Roman" w:hAnsi="Times New Roman" w:cs="Times New Roman"/>
                <w:sz w:val="20"/>
              </w:rPr>
            </w:pPr>
            <w:r w:rsidRPr="00EB06EE">
              <w:rPr>
                <w:rFonts w:ascii="Times New Roman" w:hAnsi="Times New Roman" w:cs="Times New Roman"/>
                <w:sz w:val="20"/>
              </w:rPr>
              <w:t xml:space="preserve">неофициальная правовая информация </w:t>
            </w:r>
          </w:p>
          <w:p w:rsidR="00CD6011" w:rsidRPr="00EB06EE" w:rsidRDefault="00E97F09" w:rsidP="00A8682E">
            <w:pPr>
              <w:pStyle w:val="a4"/>
              <w:numPr>
                <w:ilvl w:val="0"/>
                <w:numId w:val="159"/>
              </w:numPr>
              <w:jc w:val="both"/>
              <w:rPr>
                <w:rFonts w:ascii="Times New Roman" w:hAnsi="Times New Roman" w:cs="Times New Roman"/>
                <w:sz w:val="20"/>
                <w:szCs w:val="20"/>
              </w:rPr>
            </w:pPr>
            <w:r w:rsidRPr="00EB06EE">
              <w:rPr>
                <w:rFonts w:ascii="Times New Roman" w:hAnsi="Times New Roman" w:cs="Times New Roman"/>
                <w:sz w:val="20"/>
              </w:rPr>
              <w:t>деловую</w:t>
            </w:r>
          </w:p>
        </w:tc>
        <w:tc>
          <w:tcPr>
            <w:tcW w:w="3017" w:type="dxa"/>
            <w:shd w:val="clear" w:color="auto" w:fill="auto"/>
            <w:vAlign w:val="center"/>
          </w:tcPr>
          <w:p w:rsidR="00CD6011" w:rsidRPr="00EB06EE" w:rsidRDefault="00E97F09" w:rsidP="000A5EF5">
            <w:pPr>
              <w:jc w:val="center"/>
              <w:rPr>
                <w:rFonts w:ascii="Times New Roman" w:hAnsi="Times New Roman" w:cs="Times New Roman"/>
                <w:sz w:val="20"/>
                <w:szCs w:val="20"/>
              </w:rPr>
            </w:pPr>
            <w:r w:rsidRPr="00EB06EE">
              <w:rPr>
                <w:rFonts w:ascii="Times New Roman" w:hAnsi="Times New Roman" w:cs="Times New Roman"/>
                <w:sz w:val="20"/>
                <w:szCs w:val="20"/>
              </w:rPr>
              <w:t>145</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УК.1.20.</w:t>
            </w:r>
            <w:r w:rsidRPr="00EB06EE">
              <w:rPr>
                <w:rFonts w:ascii="Times New Roman" w:eastAsia="Times New Roman" w:hAnsi="Times New Roman" w:cs="Times New Roman"/>
                <w:sz w:val="20"/>
                <w:szCs w:val="20"/>
              </w:rPr>
              <w:t xml:space="preserve"> Ориентируется в системе противодействия коррупции; находит эффективные решения в личной и профессиональной деятельности на основе приоритета профилактики коррупции и борьбы с нею</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9A6A69" w:rsidRPr="00EB06EE" w:rsidRDefault="009A6A69" w:rsidP="009A6A69">
            <w:pPr>
              <w:jc w:val="both"/>
              <w:rPr>
                <w:rFonts w:ascii="Times New Roman" w:hAnsi="Times New Roman" w:cs="Times New Roman"/>
                <w:sz w:val="20"/>
                <w:szCs w:val="20"/>
              </w:rPr>
            </w:pPr>
            <w:r w:rsidRPr="00EB06EE">
              <w:rPr>
                <w:rFonts w:ascii="Times New Roman" w:hAnsi="Times New Roman" w:cs="Times New Roman"/>
                <w:sz w:val="20"/>
                <w:szCs w:val="20"/>
              </w:rPr>
              <w:t xml:space="preserve">Компьютерные программы, формализующие процесс принятия решений человеком это: </w:t>
            </w:r>
          </w:p>
          <w:p w:rsidR="009A6A69" w:rsidRPr="00EB06EE" w:rsidRDefault="009A6A69" w:rsidP="00A8682E">
            <w:pPr>
              <w:pStyle w:val="a4"/>
              <w:numPr>
                <w:ilvl w:val="0"/>
                <w:numId w:val="162"/>
              </w:numPr>
              <w:jc w:val="both"/>
              <w:rPr>
                <w:rFonts w:ascii="Times New Roman" w:hAnsi="Times New Roman" w:cs="Times New Roman"/>
                <w:sz w:val="20"/>
                <w:szCs w:val="20"/>
              </w:rPr>
            </w:pPr>
            <w:r w:rsidRPr="00EB06EE">
              <w:rPr>
                <w:rFonts w:ascii="Times New Roman" w:hAnsi="Times New Roman" w:cs="Times New Roman"/>
                <w:sz w:val="20"/>
                <w:szCs w:val="20"/>
              </w:rPr>
              <w:t xml:space="preserve">хранилище данных </w:t>
            </w:r>
          </w:p>
          <w:p w:rsidR="009A6A69" w:rsidRPr="00EB06EE" w:rsidRDefault="009A6A69" w:rsidP="00A8682E">
            <w:pPr>
              <w:pStyle w:val="a4"/>
              <w:numPr>
                <w:ilvl w:val="0"/>
                <w:numId w:val="162"/>
              </w:numPr>
              <w:jc w:val="both"/>
              <w:rPr>
                <w:rFonts w:ascii="Times New Roman" w:hAnsi="Times New Roman" w:cs="Times New Roman"/>
                <w:sz w:val="20"/>
                <w:szCs w:val="20"/>
              </w:rPr>
            </w:pPr>
            <w:r w:rsidRPr="00EB06EE">
              <w:rPr>
                <w:rFonts w:ascii="Times New Roman" w:hAnsi="Times New Roman" w:cs="Times New Roman"/>
                <w:sz w:val="20"/>
                <w:szCs w:val="20"/>
              </w:rPr>
              <w:t xml:space="preserve">экспертная система </w:t>
            </w:r>
          </w:p>
          <w:p w:rsidR="009A6A69" w:rsidRPr="00EB06EE" w:rsidRDefault="009A6A69" w:rsidP="00A8682E">
            <w:pPr>
              <w:pStyle w:val="a4"/>
              <w:numPr>
                <w:ilvl w:val="0"/>
                <w:numId w:val="162"/>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программы управления проектами </w:t>
            </w:r>
          </w:p>
          <w:p w:rsidR="00CD6011" w:rsidRPr="00EB06EE" w:rsidRDefault="009A6A69" w:rsidP="00A8682E">
            <w:pPr>
              <w:pStyle w:val="a4"/>
              <w:numPr>
                <w:ilvl w:val="0"/>
                <w:numId w:val="162"/>
              </w:numPr>
              <w:jc w:val="both"/>
              <w:rPr>
                <w:rFonts w:ascii="Times New Roman" w:hAnsi="Times New Roman" w:cs="Times New Roman"/>
                <w:sz w:val="20"/>
                <w:szCs w:val="20"/>
              </w:rPr>
            </w:pPr>
            <w:r w:rsidRPr="00EB06EE">
              <w:rPr>
                <w:rFonts w:ascii="Times New Roman" w:hAnsi="Times New Roman" w:cs="Times New Roman"/>
                <w:sz w:val="20"/>
                <w:szCs w:val="20"/>
              </w:rPr>
              <w:t>справочно-правовые системы</w:t>
            </w:r>
            <w:r w:rsidRPr="00EB06EE">
              <w:t xml:space="preserve"> </w:t>
            </w:r>
          </w:p>
        </w:tc>
        <w:tc>
          <w:tcPr>
            <w:tcW w:w="3017" w:type="dxa"/>
            <w:shd w:val="clear" w:color="auto" w:fill="auto"/>
            <w:vAlign w:val="center"/>
          </w:tcPr>
          <w:p w:rsidR="00CD6011" w:rsidRPr="00EB06EE" w:rsidRDefault="009A6A69"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b/>
                <w:bCs/>
                <w:sz w:val="20"/>
                <w:szCs w:val="20"/>
              </w:rPr>
            </w:pPr>
            <w:r w:rsidRPr="00EB06EE">
              <w:rPr>
                <w:rFonts w:ascii="Times New Roman" w:eastAsia="Times New Roman" w:hAnsi="Times New Roman" w:cs="Times New Roman"/>
                <w:b/>
                <w:bCs/>
                <w:sz w:val="20"/>
                <w:szCs w:val="20"/>
              </w:rPr>
              <w:t>УК.1.21.</w:t>
            </w:r>
            <w:r w:rsidRPr="00EB06EE">
              <w:rPr>
                <w:rFonts w:ascii="Times New Roman" w:eastAsia="Times New Roman" w:hAnsi="Times New Roman" w:cs="Times New Roman"/>
                <w:sz w:val="20"/>
                <w:szCs w:val="20"/>
              </w:rPr>
              <w:t xml:space="preserve"> Демонстрирует установку о деструктивной сущности идеологии терроризма и террористической деятельности, использует позитивные эффективные практики по противодействию идеологии терроризма</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EB60D3" w:rsidRPr="00EB06EE" w:rsidRDefault="00EB60D3" w:rsidP="00EB60D3">
            <w:pPr>
              <w:jc w:val="both"/>
              <w:rPr>
                <w:rFonts w:ascii="Times New Roman" w:hAnsi="Times New Roman" w:cs="Times New Roman"/>
                <w:sz w:val="20"/>
                <w:szCs w:val="20"/>
              </w:rPr>
            </w:pPr>
            <w:r w:rsidRPr="00EB06EE">
              <w:rPr>
                <w:rFonts w:ascii="Times New Roman" w:hAnsi="Times New Roman" w:cs="Times New Roman"/>
                <w:sz w:val="20"/>
                <w:szCs w:val="20"/>
              </w:rPr>
              <w:t xml:space="preserve">К предпосылкам, настоятельно требующим использовать вычислительную технику в процессе принятия решений, не относится: </w:t>
            </w:r>
          </w:p>
          <w:p w:rsidR="00EB60D3" w:rsidRPr="00EB06EE" w:rsidRDefault="00EB60D3" w:rsidP="00A8682E">
            <w:pPr>
              <w:pStyle w:val="a4"/>
              <w:numPr>
                <w:ilvl w:val="0"/>
                <w:numId w:val="163"/>
              </w:numPr>
              <w:jc w:val="both"/>
              <w:rPr>
                <w:rFonts w:ascii="Times New Roman" w:hAnsi="Times New Roman" w:cs="Times New Roman"/>
                <w:sz w:val="20"/>
                <w:szCs w:val="20"/>
              </w:rPr>
            </w:pPr>
            <w:r w:rsidRPr="00EB06EE">
              <w:rPr>
                <w:rFonts w:ascii="Times New Roman" w:hAnsi="Times New Roman" w:cs="Times New Roman"/>
                <w:sz w:val="20"/>
                <w:szCs w:val="20"/>
              </w:rPr>
              <w:t xml:space="preserve">увеличение объема информации, поступающей в органы управления и непосредственно к руководителям; </w:t>
            </w:r>
          </w:p>
          <w:p w:rsidR="00EB60D3" w:rsidRPr="00EB06EE" w:rsidRDefault="00EB60D3" w:rsidP="00A8682E">
            <w:pPr>
              <w:pStyle w:val="a4"/>
              <w:numPr>
                <w:ilvl w:val="0"/>
                <w:numId w:val="163"/>
              </w:numPr>
              <w:jc w:val="both"/>
              <w:rPr>
                <w:rFonts w:ascii="Times New Roman" w:hAnsi="Times New Roman" w:cs="Times New Roman"/>
                <w:sz w:val="20"/>
                <w:szCs w:val="20"/>
              </w:rPr>
            </w:pPr>
            <w:r w:rsidRPr="00EB06EE">
              <w:rPr>
                <w:rFonts w:ascii="Times New Roman" w:hAnsi="Times New Roman" w:cs="Times New Roman"/>
                <w:sz w:val="20"/>
                <w:szCs w:val="20"/>
              </w:rPr>
              <w:t xml:space="preserve">усложнение решаемых задач </w:t>
            </w:r>
          </w:p>
          <w:p w:rsidR="00EB60D3" w:rsidRPr="00EB06EE" w:rsidRDefault="00EB60D3" w:rsidP="00A8682E">
            <w:pPr>
              <w:pStyle w:val="a4"/>
              <w:numPr>
                <w:ilvl w:val="0"/>
                <w:numId w:val="163"/>
              </w:numPr>
              <w:jc w:val="both"/>
              <w:rPr>
                <w:rFonts w:ascii="Times New Roman" w:hAnsi="Times New Roman" w:cs="Times New Roman"/>
                <w:sz w:val="20"/>
                <w:szCs w:val="20"/>
              </w:rPr>
            </w:pPr>
            <w:r w:rsidRPr="00EB06EE">
              <w:rPr>
                <w:rFonts w:ascii="Times New Roman" w:hAnsi="Times New Roman" w:cs="Times New Roman"/>
                <w:sz w:val="20"/>
                <w:szCs w:val="20"/>
              </w:rPr>
              <w:t xml:space="preserve">необходимость учета большого числа взаимосвязанных факторов и быстро меняющейся обстановки </w:t>
            </w:r>
          </w:p>
          <w:p w:rsidR="00CD6011" w:rsidRPr="00EB06EE" w:rsidRDefault="00EB60D3" w:rsidP="00A8682E">
            <w:pPr>
              <w:pStyle w:val="a4"/>
              <w:numPr>
                <w:ilvl w:val="0"/>
                <w:numId w:val="163"/>
              </w:numPr>
              <w:jc w:val="both"/>
              <w:rPr>
                <w:rFonts w:ascii="Times New Roman" w:hAnsi="Times New Roman" w:cs="Times New Roman"/>
                <w:sz w:val="20"/>
                <w:szCs w:val="20"/>
              </w:rPr>
            </w:pPr>
            <w:r w:rsidRPr="00EB06EE">
              <w:rPr>
                <w:rFonts w:ascii="Times New Roman" w:hAnsi="Times New Roman" w:cs="Times New Roman"/>
                <w:sz w:val="20"/>
                <w:szCs w:val="20"/>
              </w:rPr>
              <w:t>усовершенствование компьютерных технологий</w:t>
            </w:r>
          </w:p>
        </w:tc>
        <w:tc>
          <w:tcPr>
            <w:tcW w:w="3017" w:type="dxa"/>
            <w:shd w:val="clear" w:color="auto" w:fill="auto"/>
            <w:vAlign w:val="center"/>
          </w:tcPr>
          <w:p w:rsidR="00CD6011" w:rsidRPr="00EB06EE" w:rsidRDefault="00EB60D3" w:rsidP="000A5EF5">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Б1.О.09 История государства и права России</w:t>
            </w:r>
          </w:p>
        </w:tc>
        <w:tc>
          <w:tcPr>
            <w:tcW w:w="5140" w:type="dxa"/>
            <w:shd w:val="clear" w:color="auto" w:fill="auto"/>
            <w:vAlign w:val="center"/>
          </w:tcPr>
          <w:p w:rsidR="00313F31" w:rsidRPr="00EB06EE" w:rsidRDefault="00313F31" w:rsidP="00313F31">
            <w:pPr>
              <w:jc w:val="both"/>
              <w:rPr>
                <w:rFonts w:ascii="Times New Roman" w:hAnsi="Times New Roman" w:cs="Times New Roman"/>
                <w:sz w:val="20"/>
                <w:szCs w:val="20"/>
              </w:rPr>
            </w:pPr>
            <w:r w:rsidRPr="00EB06EE">
              <w:rPr>
                <w:rFonts w:ascii="Times New Roman" w:hAnsi="Times New Roman" w:cs="Times New Roman"/>
                <w:sz w:val="20"/>
                <w:szCs w:val="20"/>
              </w:rPr>
              <w:t xml:space="preserve">Расставьте следующие события в хронологической последовательности: </w:t>
            </w:r>
          </w:p>
          <w:p w:rsidR="00313F31" w:rsidRPr="00EB06EE" w:rsidRDefault="00313F31" w:rsidP="00A8682E">
            <w:pPr>
              <w:pStyle w:val="a4"/>
              <w:numPr>
                <w:ilvl w:val="0"/>
                <w:numId w:val="164"/>
              </w:numPr>
              <w:jc w:val="both"/>
              <w:rPr>
                <w:rFonts w:ascii="Times New Roman" w:hAnsi="Times New Roman" w:cs="Times New Roman"/>
                <w:sz w:val="20"/>
                <w:szCs w:val="20"/>
              </w:rPr>
            </w:pPr>
            <w:r w:rsidRPr="00EB06EE">
              <w:rPr>
                <w:rFonts w:ascii="Times New Roman" w:hAnsi="Times New Roman" w:cs="Times New Roman"/>
                <w:sz w:val="20"/>
                <w:szCs w:val="20"/>
              </w:rPr>
              <w:t xml:space="preserve">отречение Николая I; </w:t>
            </w:r>
          </w:p>
          <w:p w:rsidR="00313F31" w:rsidRPr="00EB06EE" w:rsidRDefault="00313F31" w:rsidP="00A8682E">
            <w:pPr>
              <w:pStyle w:val="a4"/>
              <w:numPr>
                <w:ilvl w:val="0"/>
                <w:numId w:val="164"/>
              </w:numPr>
              <w:jc w:val="both"/>
              <w:rPr>
                <w:rFonts w:ascii="Times New Roman" w:hAnsi="Times New Roman" w:cs="Times New Roman"/>
                <w:sz w:val="20"/>
                <w:szCs w:val="20"/>
              </w:rPr>
            </w:pPr>
            <w:r w:rsidRPr="00EB06EE">
              <w:rPr>
                <w:rFonts w:ascii="Times New Roman" w:hAnsi="Times New Roman" w:cs="Times New Roman"/>
                <w:sz w:val="20"/>
                <w:szCs w:val="20"/>
              </w:rPr>
              <w:t xml:space="preserve">образование Петроградского совета рабочих и солдатских депутатов; </w:t>
            </w:r>
          </w:p>
          <w:p w:rsidR="00313F31" w:rsidRPr="00EB06EE" w:rsidRDefault="00313F31" w:rsidP="00A8682E">
            <w:pPr>
              <w:pStyle w:val="a4"/>
              <w:numPr>
                <w:ilvl w:val="0"/>
                <w:numId w:val="164"/>
              </w:numPr>
              <w:jc w:val="both"/>
              <w:rPr>
                <w:rFonts w:ascii="Times New Roman" w:hAnsi="Times New Roman" w:cs="Times New Roman"/>
                <w:sz w:val="20"/>
                <w:szCs w:val="20"/>
              </w:rPr>
            </w:pPr>
            <w:r w:rsidRPr="00EB06EE">
              <w:rPr>
                <w:rFonts w:ascii="Times New Roman" w:hAnsi="Times New Roman" w:cs="Times New Roman"/>
                <w:sz w:val="20"/>
                <w:szCs w:val="20"/>
              </w:rPr>
              <w:t xml:space="preserve">образование Временного правительства; </w:t>
            </w:r>
          </w:p>
          <w:p w:rsidR="00313F31" w:rsidRPr="00EB06EE" w:rsidRDefault="00313F31" w:rsidP="00A8682E">
            <w:pPr>
              <w:pStyle w:val="a4"/>
              <w:numPr>
                <w:ilvl w:val="0"/>
                <w:numId w:val="164"/>
              </w:numPr>
              <w:jc w:val="both"/>
              <w:rPr>
                <w:rFonts w:ascii="Times New Roman" w:hAnsi="Times New Roman" w:cs="Times New Roman"/>
                <w:sz w:val="20"/>
                <w:szCs w:val="20"/>
              </w:rPr>
            </w:pPr>
            <w:r w:rsidRPr="00EB06EE">
              <w:rPr>
                <w:rFonts w:ascii="Times New Roman" w:hAnsi="Times New Roman" w:cs="Times New Roman"/>
                <w:sz w:val="20"/>
                <w:szCs w:val="20"/>
              </w:rPr>
              <w:t xml:space="preserve">образование первого коалиционного правительства; </w:t>
            </w:r>
          </w:p>
          <w:p w:rsidR="00313F31" w:rsidRPr="00EB06EE" w:rsidRDefault="00313F31" w:rsidP="00A8682E">
            <w:pPr>
              <w:pStyle w:val="a4"/>
              <w:numPr>
                <w:ilvl w:val="0"/>
                <w:numId w:val="164"/>
              </w:numPr>
              <w:jc w:val="both"/>
              <w:rPr>
                <w:rFonts w:ascii="Times New Roman" w:hAnsi="Times New Roman" w:cs="Times New Roman"/>
                <w:sz w:val="20"/>
                <w:szCs w:val="20"/>
              </w:rPr>
            </w:pPr>
            <w:r w:rsidRPr="00EB06EE">
              <w:rPr>
                <w:rFonts w:ascii="Times New Roman" w:hAnsi="Times New Roman" w:cs="Times New Roman"/>
                <w:sz w:val="20"/>
                <w:szCs w:val="20"/>
              </w:rPr>
              <w:t xml:space="preserve">I Всероссийский съезд Советов; </w:t>
            </w:r>
          </w:p>
          <w:p w:rsidR="00CD6011" w:rsidRPr="00EB06EE" w:rsidRDefault="00313F31" w:rsidP="00A8682E">
            <w:pPr>
              <w:pStyle w:val="a4"/>
              <w:numPr>
                <w:ilvl w:val="0"/>
                <w:numId w:val="164"/>
              </w:numPr>
              <w:jc w:val="both"/>
            </w:pPr>
            <w:r w:rsidRPr="00EB06EE">
              <w:rPr>
                <w:rFonts w:ascii="Times New Roman" w:hAnsi="Times New Roman" w:cs="Times New Roman"/>
                <w:sz w:val="20"/>
                <w:szCs w:val="20"/>
              </w:rPr>
              <w:t>провозглашение России республикой</w:t>
            </w:r>
          </w:p>
        </w:tc>
        <w:tc>
          <w:tcPr>
            <w:tcW w:w="3017" w:type="dxa"/>
            <w:shd w:val="clear" w:color="auto" w:fill="auto"/>
            <w:vAlign w:val="center"/>
          </w:tcPr>
          <w:p w:rsidR="00CD6011" w:rsidRPr="00EB06EE" w:rsidRDefault="00313F31" w:rsidP="000A5EF5">
            <w:pPr>
              <w:jc w:val="center"/>
              <w:rPr>
                <w:rFonts w:ascii="Times New Roman" w:hAnsi="Times New Roman" w:cs="Times New Roman"/>
                <w:sz w:val="20"/>
                <w:szCs w:val="20"/>
              </w:rPr>
            </w:pPr>
            <w:r w:rsidRPr="00EB06EE">
              <w:rPr>
                <w:rFonts w:ascii="Times New Roman" w:hAnsi="Times New Roman" w:cs="Times New Roman"/>
                <w:sz w:val="20"/>
                <w:szCs w:val="20"/>
              </w:rPr>
              <w:t>213456</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УК.1.2. Демонстрирует умение рассматривать различные точки зрения и выявлять степень доказательности на поставленную задачу</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313F31" w:rsidRPr="00EB06EE" w:rsidRDefault="00313F31" w:rsidP="00313F31">
            <w:pPr>
              <w:pStyle w:val="a4"/>
              <w:ind w:left="0"/>
              <w:jc w:val="both"/>
              <w:rPr>
                <w:rFonts w:ascii="Times New Roman" w:hAnsi="Times New Roman" w:cs="Times New Roman"/>
                <w:sz w:val="20"/>
                <w:szCs w:val="20"/>
              </w:rPr>
            </w:pPr>
            <w:r w:rsidRPr="00EB06EE">
              <w:rPr>
                <w:rFonts w:ascii="Times New Roman" w:hAnsi="Times New Roman" w:cs="Times New Roman"/>
                <w:sz w:val="20"/>
                <w:szCs w:val="20"/>
              </w:rPr>
              <w:t xml:space="preserve">Установите соответствие между событиями и годами, когда они произошли. </w:t>
            </w:r>
          </w:p>
          <w:p w:rsidR="00313F31" w:rsidRPr="00EB06EE" w:rsidRDefault="00313F31" w:rsidP="00313F31">
            <w:pPr>
              <w:pStyle w:val="a4"/>
              <w:ind w:left="0"/>
              <w:jc w:val="both"/>
              <w:rPr>
                <w:rFonts w:ascii="Times New Roman" w:hAnsi="Times New Roman" w:cs="Times New Roman"/>
                <w:sz w:val="20"/>
                <w:szCs w:val="20"/>
              </w:rPr>
            </w:pPr>
            <w:r w:rsidRPr="00EB06EE">
              <w:rPr>
                <w:rFonts w:ascii="Times New Roman" w:hAnsi="Times New Roman" w:cs="Times New Roman"/>
                <w:sz w:val="20"/>
                <w:szCs w:val="20"/>
              </w:rPr>
              <w:t>К каждой позиции первого столбца подберите соответствующую позицию из второго столбца.</w:t>
            </w:r>
          </w:p>
          <w:tbl>
            <w:tblPr>
              <w:tblStyle w:val="a3"/>
              <w:tblW w:w="0" w:type="auto"/>
              <w:tblLook w:val="04A0" w:firstRow="1" w:lastRow="0" w:firstColumn="1" w:lastColumn="0" w:noHBand="0" w:noVBand="1"/>
            </w:tblPr>
            <w:tblGrid>
              <w:gridCol w:w="543"/>
              <w:gridCol w:w="1349"/>
              <w:gridCol w:w="671"/>
              <w:gridCol w:w="757"/>
            </w:tblGrid>
            <w:tr w:rsidR="00EB06EE" w:rsidRPr="00EB06EE" w:rsidTr="000C62CA">
              <w:tc>
                <w:tcPr>
                  <w:tcW w:w="2158" w:type="dxa"/>
                  <w:gridSpan w:val="2"/>
                  <w:vAlign w:val="center"/>
                </w:tcPr>
                <w:p w:rsidR="00313F31" w:rsidRPr="00EB06EE" w:rsidRDefault="00313F31" w:rsidP="000C62CA">
                  <w:pPr>
                    <w:autoSpaceDE w:val="0"/>
                    <w:autoSpaceDN w:val="0"/>
                    <w:adjustRightInd w:val="0"/>
                    <w:jc w:val="center"/>
                    <w:rPr>
                      <w:rFonts w:ascii="Times New Roman" w:eastAsia="Calibri" w:hAnsi="Times New Roman" w:cs="Times New Roman"/>
                      <w:b/>
                      <w:sz w:val="20"/>
                      <w:szCs w:val="20"/>
                      <w:lang w:val="en-US"/>
                    </w:rPr>
                  </w:pPr>
                  <w:r w:rsidRPr="00EB06EE">
                    <w:rPr>
                      <w:rFonts w:ascii="Times New Roman" w:eastAsia="Calibri" w:hAnsi="Times New Roman" w:cs="Times New Roman"/>
                      <w:b/>
                      <w:sz w:val="20"/>
                      <w:szCs w:val="20"/>
                    </w:rPr>
                    <w:t>Событие</w:t>
                  </w:r>
                </w:p>
              </w:tc>
              <w:tc>
                <w:tcPr>
                  <w:tcW w:w="2386" w:type="dxa"/>
                  <w:gridSpan w:val="2"/>
                  <w:vAlign w:val="center"/>
                </w:tcPr>
                <w:p w:rsidR="00313F31" w:rsidRPr="00EB06EE" w:rsidRDefault="00313F31" w:rsidP="000C62CA">
                  <w:pPr>
                    <w:autoSpaceDE w:val="0"/>
                    <w:autoSpaceDN w:val="0"/>
                    <w:adjustRightInd w:val="0"/>
                    <w:jc w:val="center"/>
                    <w:rPr>
                      <w:rFonts w:ascii="Times New Roman" w:eastAsia="Calibri" w:hAnsi="Times New Roman" w:cs="Times New Roman"/>
                      <w:b/>
                      <w:sz w:val="20"/>
                      <w:szCs w:val="20"/>
                      <w:lang w:val="en-US"/>
                    </w:rPr>
                  </w:pPr>
                  <w:r w:rsidRPr="00EB06EE">
                    <w:rPr>
                      <w:rFonts w:ascii="Times New Roman" w:eastAsia="Calibri" w:hAnsi="Times New Roman" w:cs="Times New Roman"/>
                      <w:b/>
                      <w:sz w:val="20"/>
                      <w:szCs w:val="20"/>
                    </w:rPr>
                    <w:t>Год</w:t>
                  </w:r>
                </w:p>
              </w:tc>
            </w:tr>
            <w:tr w:rsidR="00EB06EE" w:rsidRPr="00EB06EE" w:rsidTr="000C62CA">
              <w:tc>
                <w:tcPr>
                  <w:tcW w:w="893"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А</w:t>
                  </w:r>
                </w:p>
              </w:tc>
              <w:tc>
                <w:tcPr>
                  <w:tcW w:w="1265"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hAnsi="Times New Roman" w:cs="Times New Roman"/>
                      <w:sz w:val="20"/>
                      <w:szCs w:val="20"/>
                    </w:rPr>
                    <w:t>Принятие Конституции СССР</w:t>
                  </w:r>
                </w:p>
              </w:tc>
              <w:tc>
                <w:tcPr>
                  <w:tcW w:w="1356"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1</w:t>
                  </w:r>
                </w:p>
              </w:tc>
              <w:tc>
                <w:tcPr>
                  <w:tcW w:w="1030"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rPr>
                    <w:t>1917</w:t>
                  </w:r>
                </w:p>
              </w:tc>
            </w:tr>
            <w:tr w:rsidR="00EB06EE" w:rsidRPr="00EB06EE" w:rsidTr="000C62CA">
              <w:tc>
                <w:tcPr>
                  <w:tcW w:w="893"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Б</w:t>
                  </w:r>
                </w:p>
              </w:tc>
              <w:tc>
                <w:tcPr>
                  <w:tcW w:w="1265"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hAnsi="Times New Roman" w:cs="Times New Roman"/>
                      <w:sz w:val="20"/>
                      <w:szCs w:val="20"/>
                    </w:rPr>
                    <w:t>Отставка Н.С. Хрущева</w:t>
                  </w:r>
                </w:p>
              </w:tc>
              <w:tc>
                <w:tcPr>
                  <w:tcW w:w="1356"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2</w:t>
                  </w:r>
                </w:p>
              </w:tc>
              <w:tc>
                <w:tcPr>
                  <w:tcW w:w="1030"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rPr>
                    <w:t>1947</w:t>
                  </w:r>
                </w:p>
              </w:tc>
            </w:tr>
            <w:tr w:rsidR="00EB06EE" w:rsidRPr="00EB06EE" w:rsidTr="000C62CA">
              <w:trPr>
                <w:trHeight w:val="990"/>
              </w:trPr>
              <w:tc>
                <w:tcPr>
                  <w:tcW w:w="893"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В</w:t>
                  </w:r>
                </w:p>
              </w:tc>
              <w:tc>
                <w:tcPr>
                  <w:tcW w:w="1265"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hAnsi="Times New Roman" w:cs="Times New Roman"/>
                      <w:sz w:val="20"/>
                      <w:szCs w:val="20"/>
                    </w:rPr>
                    <w:t>Проведение денежной реформы</w:t>
                  </w:r>
                </w:p>
              </w:tc>
              <w:tc>
                <w:tcPr>
                  <w:tcW w:w="1356"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3</w:t>
                  </w:r>
                </w:p>
              </w:tc>
              <w:tc>
                <w:tcPr>
                  <w:tcW w:w="1030"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rPr>
                    <w:t>1964</w:t>
                  </w:r>
                </w:p>
              </w:tc>
            </w:tr>
            <w:tr w:rsidR="00EB06EE" w:rsidRPr="00EB06EE" w:rsidTr="000C62CA">
              <w:tc>
                <w:tcPr>
                  <w:tcW w:w="893"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Г</w:t>
                  </w:r>
                </w:p>
              </w:tc>
              <w:tc>
                <w:tcPr>
                  <w:tcW w:w="1265"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hAnsi="Times New Roman" w:cs="Times New Roman"/>
                      <w:sz w:val="20"/>
                      <w:szCs w:val="20"/>
                    </w:rPr>
                    <w:t>Декреты Советской власти</w:t>
                  </w:r>
                </w:p>
              </w:tc>
              <w:tc>
                <w:tcPr>
                  <w:tcW w:w="1356"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4</w:t>
                  </w:r>
                </w:p>
              </w:tc>
              <w:tc>
                <w:tcPr>
                  <w:tcW w:w="1030" w:type="dxa"/>
                  <w:vAlign w:val="center"/>
                </w:tcPr>
                <w:p w:rsidR="00313F31" w:rsidRPr="00EB06EE" w:rsidRDefault="00313F31" w:rsidP="000C62CA">
                  <w:pPr>
                    <w:autoSpaceDE w:val="0"/>
                    <w:autoSpaceDN w:val="0"/>
                    <w:adjustRightInd w:val="0"/>
                    <w:jc w:val="center"/>
                    <w:rPr>
                      <w:rFonts w:ascii="Times New Roman" w:eastAsia="Calibri" w:hAnsi="Times New Roman" w:cs="Times New Roman"/>
                      <w:sz w:val="20"/>
                      <w:szCs w:val="20"/>
                      <w:lang w:val="en-US"/>
                    </w:rPr>
                  </w:pPr>
                  <w:r w:rsidRPr="00EB06EE">
                    <w:rPr>
                      <w:rFonts w:ascii="Times New Roman" w:hAnsi="Times New Roman" w:cs="Times New Roman"/>
                      <w:sz w:val="20"/>
                      <w:szCs w:val="20"/>
                    </w:rPr>
                    <w:t>1977</w:t>
                  </w:r>
                </w:p>
              </w:tc>
            </w:tr>
          </w:tbl>
          <w:p w:rsidR="00313F31" w:rsidRPr="00EB06EE" w:rsidRDefault="00313F31" w:rsidP="00313F31">
            <w:pPr>
              <w:pStyle w:val="a4"/>
              <w:ind w:left="0"/>
              <w:jc w:val="both"/>
              <w:rPr>
                <w:lang w:val="en-US"/>
              </w:rPr>
            </w:pPr>
          </w:p>
          <w:p w:rsidR="00313F31" w:rsidRPr="00EB06EE" w:rsidRDefault="00313F31" w:rsidP="00313F31">
            <w:pPr>
              <w:pStyle w:val="a4"/>
              <w:ind w:left="0"/>
              <w:jc w:val="both"/>
              <w:rPr>
                <w:lang w:val="en-US"/>
              </w:rPr>
            </w:pPr>
          </w:p>
          <w:p w:rsidR="00CD6011" w:rsidRPr="00EB06EE" w:rsidRDefault="00CD6011" w:rsidP="00313F31">
            <w:pPr>
              <w:pStyle w:val="a4"/>
              <w:ind w:left="0"/>
              <w:jc w:val="both"/>
              <w:rPr>
                <w:rFonts w:ascii="Times New Roman" w:hAnsi="Times New Roman" w:cs="Times New Roman"/>
                <w:sz w:val="20"/>
                <w:szCs w:val="20"/>
              </w:rPr>
            </w:pPr>
          </w:p>
        </w:tc>
        <w:tc>
          <w:tcPr>
            <w:tcW w:w="3017" w:type="dxa"/>
            <w:shd w:val="clear" w:color="auto" w:fill="auto"/>
            <w:vAlign w:val="center"/>
          </w:tcPr>
          <w:p w:rsidR="00CD6011" w:rsidRPr="00EB06EE" w:rsidRDefault="00313F31" w:rsidP="000A5EF5">
            <w:pPr>
              <w:jc w:val="center"/>
              <w:rPr>
                <w:rFonts w:ascii="Times New Roman" w:hAnsi="Times New Roman" w:cs="Times New Roman"/>
                <w:sz w:val="20"/>
                <w:szCs w:val="20"/>
              </w:rPr>
            </w:pPr>
            <w:r w:rsidRPr="00EB06EE">
              <w:rPr>
                <w:rFonts w:ascii="Times New Roman" w:hAnsi="Times New Roman" w:cs="Times New Roman"/>
                <w:sz w:val="20"/>
                <w:szCs w:val="20"/>
              </w:rPr>
              <w:t>4321</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УК.1.3. Использует оптимальные способы для решения определенного круга задач, учитывая действующие правовые нормы и имеющиеся условия, ресурсы и ограничения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313F31" w:rsidP="00313F31">
            <w:pPr>
              <w:jc w:val="both"/>
              <w:rPr>
                <w:rFonts w:ascii="Times New Roman" w:hAnsi="Times New Roman" w:cs="Times New Roman"/>
                <w:sz w:val="20"/>
                <w:szCs w:val="20"/>
              </w:rPr>
            </w:pPr>
            <w:r w:rsidRPr="00EB06EE">
              <w:rPr>
                <w:rFonts w:ascii="Times New Roman" w:hAnsi="Times New Roman" w:cs="Times New Roman"/>
                <w:sz w:val="20"/>
                <w:szCs w:val="20"/>
              </w:rPr>
              <w:t xml:space="preserve">На какие категории делилось крестьянство в начале </w:t>
            </w:r>
            <w:proofErr w:type="spellStart"/>
            <w:r w:rsidRPr="00EB06EE">
              <w:rPr>
                <w:rFonts w:ascii="Times New Roman" w:hAnsi="Times New Roman" w:cs="Times New Roman"/>
                <w:sz w:val="20"/>
                <w:szCs w:val="20"/>
              </w:rPr>
              <w:t>XVIIIв</w:t>
            </w:r>
            <w:proofErr w:type="spellEnd"/>
            <w:r w:rsidRPr="00EB06EE">
              <w:rPr>
                <w:rFonts w:ascii="Times New Roman" w:hAnsi="Times New Roman" w:cs="Times New Roman"/>
                <w:sz w:val="20"/>
                <w:szCs w:val="20"/>
              </w:rPr>
              <w:t>.?</w:t>
            </w:r>
          </w:p>
        </w:tc>
        <w:tc>
          <w:tcPr>
            <w:tcW w:w="3017" w:type="dxa"/>
            <w:shd w:val="clear" w:color="auto" w:fill="auto"/>
            <w:vAlign w:val="center"/>
          </w:tcPr>
          <w:p w:rsidR="00CD6011" w:rsidRPr="00EB06EE" w:rsidRDefault="00313F31" w:rsidP="000A5EF5">
            <w:pPr>
              <w:jc w:val="center"/>
              <w:rPr>
                <w:rFonts w:ascii="Times New Roman" w:hAnsi="Times New Roman" w:cs="Times New Roman"/>
                <w:sz w:val="20"/>
                <w:szCs w:val="20"/>
              </w:rPr>
            </w:pPr>
            <w:r w:rsidRPr="00EB06EE">
              <w:rPr>
                <w:rFonts w:ascii="Times New Roman" w:hAnsi="Times New Roman" w:cs="Times New Roman"/>
                <w:sz w:val="20"/>
                <w:szCs w:val="20"/>
              </w:rPr>
              <w:t xml:space="preserve">В XVIII в. существовало несколько основных категорий крестьянства: На какие категории делилось крестьянство в начале </w:t>
            </w:r>
            <w:proofErr w:type="spellStart"/>
            <w:r w:rsidRPr="00EB06EE">
              <w:rPr>
                <w:rFonts w:ascii="Times New Roman" w:hAnsi="Times New Roman" w:cs="Times New Roman"/>
                <w:sz w:val="20"/>
                <w:szCs w:val="20"/>
              </w:rPr>
              <w:t>XVIIIв</w:t>
            </w:r>
            <w:proofErr w:type="spellEnd"/>
            <w:r w:rsidRPr="00EB06EE">
              <w:rPr>
                <w:rFonts w:ascii="Times New Roman" w:hAnsi="Times New Roman" w:cs="Times New Roman"/>
                <w:sz w:val="20"/>
                <w:szCs w:val="20"/>
              </w:rPr>
              <w:t xml:space="preserve">.? УК-5.1 государственные; дворцовые; помещичьи (владельческие); </w:t>
            </w:r>
            <w:proofErr w:type="spellStart"/>
            <w:r w:rsidRPr="00EB06EE">
              <w:rPr>
                <w:rFonts w:ascii="Times New Roman" w:hAnsi="Times New Roman" w:cs="Times New Roman"/>
                <w:sz w:val="20"/>
                <w:szCs w:val="20"/>
              </w:rPr>
              <w:t>посессионые</w:t>
            </w:r>
            <w:proofErr w:type="spellEnd"/>
            <w:r w:rsidRPr="00EB06EE">
              <w:rPr>
                <w:rFonts w:ascii="Times New Roman" w:hAnsi="Times New Roman" w:cs="Times New Roman"/>
                <w:sz w:val="20"/>
                <w:szCs w:val="20"/>
              </w:rPr>
              <w:t>; экономические.</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УК.1.4. Демонстрирует умения работы в команде в соответствии с распределением ролей при реализации проекта</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313F31" w:rsidP="00313F31">
            <w:pPr>
              <w:jc w:val="both"/>
              <w:rPr>
                <w:rFonts w:ascii="Times New Roman" w:hAnsi="Times New Roman" w:cs="Times New Roman"/>
                <w:sz w:val="20"/>
                <w:szCs w:val="20"/>
              </w:rPr>
            </w:pPr>
            <w:r w:rsidRPr="00EB06EE">
              <w:rPr>
                <w:rFonts w:ascii="Times New Roman" w:hAnsi="Times New Roman" w:cs="Times New Roman"/>
                <w:sz w:val="20"/>
                <w:szCs w:val="20"/>
              </w:rPr>
              <w:t>Горожанин укрыл у себя беглого холопа. Беглеца обнаружили на второй день. К какому решению придет суд?</w:t>
            </w:r>
          </w:p>
        </w:tc>
        <w:tc>
          <w:tcPr>
            <w:tcW w:w="3017" w:type="dxa"/>
            <w:shd w:val="clear" w:color="auto" w:fill="auto"/>
            <w:vAlign w:val="center"/>
          </w:tcPr>
          <w:p w:rsidR="00CD6011" w:rsidRPr="00EB06EE" w:rsidRDefault="00313F31" w:rsidP="000A5EF5">
            <w:pPr>
              <w:jc w:val="center"/>
              <w:rPr>
                <w:rFonts w:ascii="Times New Roman" w:hAnsi="Times New Roman" w:cs="Times New Roman"/>
                <w:sz w:val="20"/>
                <w:szCs w:val="20"/>
              </w:rPr>
            </w:pPr>
            <w:r w:rsidRPr="00EB06EE">
              <w:rPr>
                <w:rFonts w:ascii="Times New Roman" w:hAnsi="Times New Roman" w:cs="Times New Roman"/>
                <w:sz w:val="20"/>
                <w:szCs w:val="20"/>
              </w:rPr>
              <w:t>Горожанин не виноват, так как холопа обнаружили на второй день. Ст. 32. Русской Правды Пространной редакции. «Если скроется холоп, и господин объявят о нем на торгу, и до третьего дня никто не приведет холопа, а господин на третий день опознает его, то, может прямо взять своего холопа, а кто украл его, тот должен платить 3 гривны продажи»</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D84E94">
            <w:pPr>
              <w:rPr>
                <w:rFonts w:ascii="Times New Roman" w:hAnsi="Times New Roman" w:cs="Times New Roman"/>
                <w:sz w:val="20"/>
                <w:szCs w:val="20"/>
              </w:rPr>
            </w:pPr>
            <w:r w:rsidRPr="00EB06EE">
              <w:rPr>
                <w:rFonts w:ascii="Times New Roman" w:eastAsia="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Б1.О.34 Основы российской государственности</w:t>
            </w:r>
          </w:p>
        </w:tc>
        <w:tc>
          <w:tcPr>
            <w:tcW w:w="5140" w:type="dxa"/>
            <w:shd w:val="clear" w:color="auto" w:fill="auto"/>
            <w:vAlign w:val="center"/>
          </w:tcPr>
          <w:p w:rsidR="00CD6011" w:rsidRPr="00EB06EE" w:rsidRDefault="00CD6011" w:rsidP="00E62A28">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Единственным источником власти в РФ является</w:t>
            </w:r>
          </w:p>
          <w:p w:rsidR="00CD6011" w:rsidRPr="00EB06EE" w:rsidRDefault="00CD6011" w:rsidP="00A8682E">
            <w:pPr>
              <w:pStyle w:val="a4"/>
              <w:numPr>
                <w:ilvl w:val="0"/>
                <w:numId w:val="146"/>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Правительство</w:t>
            </w:r>
          </w:p>
          <w:p w:rsidR="00CD6011" w:rsidRPr="00EB06EE" w:rsidRDefault="00CD6011" w:rsidP="00A8682E">
            <w:pPr>
              <w:pStyle w:val="a4"/>
              <w:numPr>
                <w:ilvl w:val="0"/>
                <w:numId w:val="146"/>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Президент</w:t>
            </w:r>
          </w:p>
          <w:p w:rsidR="00CD6011" w:rsidRPr="00EB06EE" w:rsidRDefault="00CD6011" w:rsidP="00A8682E">
            <w:pPr>
              <w:pStyle w:val="a4"/>
              <w:numPr>
                <w:ilvl w:val="0"/>
                <w:numId w:val="146"/>
              </w:numPr>
              <w:spacing w:line="300" w:lineRule="auto"/>
              <w:jc w:val="both"/>
              <w:rPr>
                <w:rFonts w:ascii="Times New Roman" w:hAnsi="Times New Roman" w:cs="Times New Roman"/>
                <w:bCs/>
                <w:sz w:val="20"/>
                <w:szCs w:val="20"/>
              </w:rPr>
            </w:pPr>
            <w:r w:rsidRPr="00EB06EE">
              <w:rPr>
                <w:rFonts w:ascii="Times New Roman" w:hAnsi="Times New Roman" w:cs="Times New Roman"/>
                <w:bCs/>
                <w:sz w:val="20"/>
                <w:szCs w:val="20"/>
              </w:rPr>
              <w:t>Народ</w:t>
            </w:r>
          </w:p>
          <w:p w:rsidR="00CD6011" w:rsidRPr="00EB06EE" w:rsidRDefault="00CD6011" w:rsidP="00A8682E">
            <w:pPr>
              <w:pStyle w:val="a4"/>
              <w:numPr>
                <w:ilvl w:val="0"/>
                <w:numId w:val="146"/>
              </w:numPr>
              <w:spacing w:line="300" w:lineRule="auto"/>
              <w:jc w:val="both"/>
              <w:rPr>
                <w:rFonts w:ascii="Times New Roman" w:hAnsi="Times New Roman" w:cs="Times New Roman"/>
                <w:sz w:val="24"/>
                <w:szCs w:val="24"/>
              </w:rPr>
            </w:pPr>
            <w:r w:rsidRPr="00EB06EE">
              <w:rPr>
                <w:rFonts w:ascii="Times New Roman" w:hAnsi="Times New Roman" w:cs="Times New Roman"/>
                <w:sz w:val="20"/>
                <w:szCs w:val="20"/>
              </w:rPr>
              <w:t>Государственная дума</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D84E94">
            <w:pPr>
              <w:rPr>
                <w:rFonts w:ascii="Times New Roman" w:hAnsi="Times New Roman" w:cs="Times New Roman"/>
                <w:sz w:val="20"/>
                <w:szCs w:val="20"/>
              </w:rPr>
            </w:pPr>
            <w:r w:rsidRPr="00EB06EE">
              <w:rPr>
                <w:rFonts w:ascii="Times New Roman" w:eastAsia="Times New Roman" w:hAnsi="Times New Roman" w:cs="Times New Roman"/>
                <w:sz w:val="20"/>
                <w:szCs w:val="20"/>
              </w:rPr>
              <w:t>УК.1.10. Сознательно выбирает ценностные ориентиры и гражданскую позицию, аргументировано обсуждает проблемы мировоззренческого, общественного и личностного характера, формирует собственную мировоззренческую позицию.</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74057">
            <w:pPr>
              <w:jc w:val="both"/>
              <w:rPr>
                <w:rFonts w:ascii="Times New Roman" w:hAnsi="Times New Roman" w:cs="Times New Roman"/>
                <w:sz w:val="20"/>
                <w:szCs w:val="20"/>
              </w:rPr>
            </w:pPr>
            <w:r w:rsidRPr="00EB06EE">
              <w:rPr>
                <w:rFonts w:ascii="Times New Roman" w:hAnsi="Times New Roman" w:cs="Times New Roman"/>
                <w:sz w:val="20"/>
                <w:szCs w:val="20"/>
              </w:rPr>
              <w:t>Что такое идеология?</w:t>
            </w:r>
          </w:p>
        </w:tc>
        <w:tc>
          <w:tcPr>
            <w:tcW w:w="3017" w:type="dxa"/>
            <w:shd w:val="clear" w:color="auto" w:fill="auto"/>
            <w:vAlign w:val="center"/>
          </w:tcPr>
          <w:p w:rsidR="00CD6011" w:rsidRPr="00EB06EE" w:rsidRDefault="00CD6011" w:rsidP="00074057">
            <w:pPr>
              <w:jc w:val="center"/>
              <w:rPr>
                <w:rFonts w:ascii="Times New Roman" w:hAnsi="Times New Roman" w:cs="Times New Roman"/>
                <w:sz w:val="20"/>
                <w:szCs w:val="20"/>
              </w:rPr>
            </w:pPr>
            <w:r w:rsidRPr="00EB06EE">
              <w:rPr>
                <w:rFonts w:ascii="Times New Roman" w:hAnsi="Times New Roman" w:cs="Times New Roman"/>
                <w:bCs/>
                <w:sz w:val="20"/>
                <w:szCs w:val="20"/>
              </w:rPr>
              <w:t>Система концептуально оформленных взглядов и идей, выражающая интересы различных социальных классов, групп, обществ</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pStyle w:val="ConsPlusNormal"/>
              <w:rPr>
                <w:rFonts w:ascii="Times New Roman" w:hAnsi="Times New Roman" w:cs="Times New Roman"/>
                <w:iCs/>
                <w:sz w:val="20"/>
              </w:rPr>
            </w:pPr>
            <w:r w:rsidRPr="00EB06EE">
              <w:rPr>
                <w:rFonts w:ascii="Times New Roman" w:hAnsi="Times New Roman" w:cs="Times New Roman"/>
                <w:iCs/>
                <w:sz w:val="20"/>
              </w:rPr>
              <w:t>УК-1.</w:t>
            </w:r>
            <w:r w:rsidR="00EB06EE" w:rsidRPr="00EB06EE">
              <w:rPr>
                <w:rFonts w:ascii="Times New Roman" w:hAnsi="Times New Roman" w:cs="Times New Roman"/>
                <w:iCs/>
                <w:sz w:val="20"/>
              </w:rPr>
              <w:t>2</w:t>
            </w:r>
            <w:r w:rsidRPr="00EB06EE">
              <w:rPr>
                <w:rFonts w:ascii="Times New Roman" w:hAnsi="Times New Roman" w:cs="Times New Roman"/>
                <w:iCs/>
                <w:sz w:val="20"/>
              </w:rPr>
              <w:t>.</w:t>
            </w:r>
          </w:p>
          <w:p w:rsidR="00CD6011" w:rsidRPr="00EB06EE" w:rsidRDefault="00CD6011" w:rsidP="000A5EF5">
            <w:pPr>
              <w:rPr>
                <w:rFonts w:ascii="Times New Roman" w:eastAsia="Times New Roman" w:hAnsi="Times New Roman" w:cs="Times New Roman"/>
                <w:sz w:val="20"/>
                <w:szCs w:val="20"/>
              </w:rPr>
            </w:pPr>
            <w:r w:rsidRPr="00EB06EE">
              <w:rPr>
                <w:rFonts w:ascii="Times New Roman" w:hAnsi="Times New Roman" w:cs="Times New Roman"/>
                <w:sz w:val="20"/>
                <w:szCs w:val="20"/>
              </w:rPr>
              <w:t>Демонстрирует умение рассматривать различные точки зрения и выявлять степень доказательности на поставленную задачу</w:t>
            </w:r>
          </w:p>
        </w:tc>
        <w:tc>
          <w:tcPr>
            <w:tcW w:w="2137" w:type="dxa"/>
            <w:vMerge w:val="restart"/>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Б1.О.35 Основы коммуникации</w:t>
            </w:r>
          </w:p>
        </w:tc>
        <w:tc>
          <w:tcPr>
            <w:tcW w:w="5140" w:type="dxa"/>
            <w:shd w:val="clear" w:color="auto" w:fill="auto"/>
            <w:vAlign w:val="center"/>
          </w:tcPr>
          <w:p w:rsidR="00CD6011" w:rsidRPr="00EB06EE" w:rsidRDefault="00CD6011" w:rsidP="000A5EF5">
            <w:pPr>
              <w:rPr>
                <w:rFonts w:ascii="Times New Roman" w:hAnsi="Times New Roman" w:cs="Times New Roman"/>
                <w:b/>
                <w:sz w:val="20"/>
                <w:szCs w:val="20"/>
              </w:rPr>
            </w:pPr>
            <w:r w:rsidRPr="00EB06EE">
              <w:rPr>
                <w:rFonts w:ascii="Times New Roman" w:hAnsi="Times New Roman" w:cs="Times New Roman"/>
                <w:b/>
                <w:sz w:val="20"/>
                <w:szCs w:val="20"/>
              </w:rPr>
              <w:t>Прочитайте текст и впишите словосочетание.</w:t>
            </w:r>
          </w:p>
          <w:p w:rsidR="00CD6011" w:rsidRPr="00EB06EE" w:rsidRDefault="00CD6011" w:rsidP="000A5EF5">
            <w:pPr>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Какая модель P</w:t>
            </w:r>
            <w:r w:rsidRPr="00EB06EE">
              <w:rPr>
                <w:rFonts w:ascii="Times New Roman" w:hAnsi="Times New Roman" w:cs="Times New Roman"/>
                <w:sz w:val="20"/>
                <w:szCs w:val="20"/>
                <w:lang w:val="en-US"/>
              </w:rPr>
              <w:t>R</w:t>
            </w:r>
            <w:r w:rsidRPr="00EB06EE">
              <w:rPr>
                <w:rFonts w:ascii="Times New Roman" w:hAnsi="Times New Roman" w:cs="Times New Roman"/>
                <w:sz w:val="20"/>
                <w:szCs w:val="20"/>
              </w:rPr>
              <w:t xml:space="preserve">-коммуникации, согласно </w:t>
            </w:r>
            <w:proofErr w:type="gramStart"/>
            <w:r w:rsidRPr="00EB06EE">
              <w:rPr>
                <w:rFonts w:ascii="Times New Roman" w:hAnsi="Times New Roman" w:cs="Times New Roman"/>
                <w:sz w:val="20"/>
                <w:szCs w:val="20"/>
              </w:rPr>
              <w:t>классификации</w:t>
            </w:r>
            <w:proofErr w:type="gramEnd"/>
            <w:r w:rsidRPr="00EB06EE">
              <w:rPr>
                <w:rFonts w:ascii="Times New Roman" w:hAnsi="Times New Roman" w:cs="Times New Roman"/>
                <w:sz w:val="20"/>
                <w:szCs w:val="20"/>
              </w:rPr>
              <w:t xml:space="preserve"> </w:t>
            </w:r>
            <w:r w:rsidRPr="00EB06EE">
              <w:rPr>
                <w:rFonts w:ascii="Times New Roman" w:eastAsia="Times New Roman" w:hAnsi="Times New Roman" w:cs="Times New Roman"/>
                <w:sz w:val="20"/>
                <w:szCs w:val="20"/>
                <w:lang w:eastAsia="ru-RU"/>
              </w:rPr>
              <w:t xml:space="preserve">Дж. </w:t>
            </w:r>
            <w:proofErr w:type="spellStart"/>
            <w:r w:rsidRPr="00EB06EE">
              <w:rPr>
                <w:rFonts w:ascii="Times New Roman" w:eastAsia="Times New Roman" w:hAnsi="Times New Roman" w:cs="Times New Roman"/>
                <w:sz w:val="20"/>
                <w:szCs w:val="20"/>
                <w:lang w:eastAsia="ru-RU"/>
              </w:rPr>
              <w:t>Грунига</w:t>
            </w:r>
            <w:proofErr w:type="spellEnd"/>
            <w:r w:rsidRPr="00EB06EE">
              <w:rPr>
                <w:rFonts w:ascii="Times New Roman" w:eastAsia="Times New Roman" w:hAnsi="Times New Roman" w:cs="Times New Roman"/>
                <w:sz w:val="20"/>
                <w:szCs w:val="20"/>
                <w:lang w:eastAsia="ru-RU"/>
              </w:rPr>
              <w:t xml:space="preserve"> и </w:t>
            </w:r>
            <w:proofErr w:type="spellStart"/>
            <w:r w:rsidRPr="00EB06EE">
              <w:rPr>
                <w:rFonts w:ascii="Times New Roman" w:eastAsia="Times New Roman" w:hAnsi="Times New Roman" w:cs="Times New Roman"/>
                <w:sz w:val="20"/>
                <w:szCs w:val="20"/>
                <w:lang w:eastAsia="ru-RU"/>
              </w:rPr>
              <w:t>Т.Ханта</w:t>
            </w:r>
            <w:proofErr w:type="spellEnd"/>
            <w:r w:rsidRPr="00EB06EE">
              <w:rPr>
                <w:rFonts w:ascii="Times New Roman" w:eastAsia="Times New Roman" w:hAnsi="Times New Roman" w:cs="Times New Roman"/>
                <w:sz w:val="20"/>
                <w:szCs w:val="20"/>
                <w:lang w:eastAsia="ru-RU"/>
              </w:rPr>
              <w:t xml:space="preserve">, определяется следующими характеристиками: </w:t>
            </w:r>
          </w:p>
          <w:p w:rsidR="00CD6011" w:rsidRPr="00EB06EE" w:rsidRDefault="00CD6011" w:rsidP="00005FCE">
            <w:pPr>
              <w:jc w:val="both"/>
              <w:rPr>
                <w:rFonts w:ascii="Times New Roman" w:hAnsi="Times New Roman" w:cs="Times New Roman"/>
                <w:sz w:val="20"/>
                <w:szCs w:val="20"/>
              </w:rPr>
            </w:pPr>
            <w:r w:rsidRPr="00EB06EE">
              <w:rPr>
                <w:rFonts w:ascii="Times New Roman" w:eastAsia="Times New Roman" w:hAnsi="Times New Roman" w:cs="Times New Roman"/>
                <w:i/>
                <w:iCs/>
                <w:sz w:val="20"/>
                <w:szCs w:val="20"/>
                <w:lang w:eastAsia="ru-RU"/>
              </w:rPr>
              <w:t>«Получателя информации агрессивно убеждают в чем-либо, коммуникатор не заботится об обратной связи, не заботится о том, верит ли аудитория получаемой информации, используются любые средства для привлечения внимания общественности, для оказания давления на нее, влияния на принятие решения</w:t>
            </w:r>
            <w:r w:rsidRPr="00EB06EE">
              <w:rPr>
                <w:rFonts w:ascii="Times New Roman" w:hAnsi="Times New Roman" w:cs="Times New Roman"/>
                <w:sz w:val="20"/>
                <w:szCs w:val="20"/>
              </w:rPr>
              <w:t xml:space="preserve">». </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proofErr w:type="spellStart"/>
            <w:r w:rsidRPr="00EB06EE">
              <w:rPr>
                <w:rFonts w:ascii="Times New Roman" w:hAnsi="Times New Roman" w:cs="Times New Roman"/>
                <w:sz w:val="20"/>
                <w:szCs w:val="20"/>
              </w:rPr>
              <w:t>Манипулятивная</w:t>
            </w:r>
            <w:proofErr w:type="spellEnd"/>
            <w:r w:rsidRPr="00EB06EE">
              <w:rPr>
                <w:rFonts w:ascii="Times New Roman" w:hAnsi="Times New Roman" w:cs="Times New Roman"/>
                <w:sz w:val="20"/>
                <w:szCs w:val="20"/>
              </w:rPr>
              <w:t xml:space="preserve"> речь</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pStyle w:val="ConsPlusNormal"/>
              <w:rPr>
                <w:rFonts w:ascii="Times New Roman" w:hAnsi="Times New Roman" w:cs="Times New Roman"/>
                <w:b/>
                <w:iCs/>
                <w:sz w:val="20"/>
              </w:rPr>
            </w:pPr>
            <w:r w:rsidRPr="00EB06EE">
              <w:rPr>
                <w:rFonts w:ascii="Times New Roman" w:hAnsi="Times New Roman" w:cs="Times New Roman"/>
                <w:b/>
                <w:iCs/>
                <w:sz w:val="20"/>
              </w:rPr>
              <w:t>УК-1.</w:t>
            </w:r>
            <w:r w:rsidR="00A1471A" w:rsidRPr="00EB06EE">
              <w:rPr>
                <w:rFonts w:ascii="Times New Roman" w:hAnsi="Times New Roman" w:cs="Times New Roman"/>
                <w:b/>
                <w:iCs/>
                <w:sz w:val="20"/>
              </w:rPr>
              <w:t>6</w:t>
            </w:r>
            <w:r w:rsidRPr="00EB06EE">
              <w:rPr>
                <w:rFonts w:ascii="Times New Roman" w:hAnsi="Times New Roman" w:cs="Times New Roman"/>
                <w:b/>
                <w:iCs/>
                <w:sz w:val="20"/>
              </w:rPr>
              <w:t>.</w:t>
            </w:r>
          </w:p>
          <w:p w:rsidR="00CD6011" w:rsidRPr="00EB06EE" w:rsidRDefault="00CD6011" w:rsidP="000A5EF5">
            <w:pPr>
              <w:rPr>
                <w:rFonts w:ascii="Times New Roman" w:eastAsia="Times New Roman" w:hAnsi="Times New Roman" w:cs="Times New Roman"/>
                <w:sz w:val="20"/>
                <w:szCs w:val="20"/>
              </w:rPr>
            </w:pPr>
            <w:r w:rsidRPr="00EB06EE">
              <w:rPr>
                <w:rFonts w:ascii="Times New Roman" w:hAnsi="Times New Roman" w:cs="Times New Roman"/>
                <w:sz w:val="20"/>
                <w:szCs w:val="20"/>
              </w:rPr>
              <w:t>Грамотно и ясно строит диалогическую речь в рамках межличностного и межкультурного общения и осуществляет переписку на русском и иностранном языках с учетом социокультурных особенностей</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rPr>
                <w:rFonts w:ascii="Times New Roman" w:hAnsi="Times New Roman" w:cs="Times New Roman"/>
                <w:b/>
                <w:sz w:val="20"/>
                <w:szCs w:val="24"/>
              </w:rPr>
            </w:pPr>
            <w:r w:rsidRPr="00EB06EE">
              <w:rPr>
                <w:rFonts w:ascii="Times New Roman" w:hAnsi="Times New Roman" w:cs="Times New Roman"/>
                <w:b/>
                <w:sz w:val="20"/>
                <w:szCs w:val="24"/>
              </w:rPr>
              <w:t>Прочитайте текст и впишите словосочетание.</w:t>
            </w:r>
          </w:p>
          <w:p w:rsidR="00CD6011" w:rsidRPr="00EB06EE" w:rsidRDefault="00CD6011" w:rsidP="000A5EF5">
            <w:pPr>
              <w:rPr>
                <w:rFonts w:ascii="Times New Roman" w:eastAsia="Open Sans" w:hAnsi="Times New Roman" w:cs="Times New Roman"/>
                <w:sz w:val="24"/>
                <w:szCs w:val="24"/>
              </w:rPr>
            </w:pPr>
            <w:r w:rsidRPr="00EB06EE">
              <w:rPr>
                <w:rFonts w:ascii="Times New Roman" w:hAnsi="Times New Roman" w:cs="Times New Roman"/>
                <w:sz w:val="20"/>
                <w:szCs w:val="24"/>
              </w:rPr>
              <w:t xml:space="preserve">Какое коммуникативное качество речи характеризует </w:t>
            </w:r>
            <w:r w:rsidRPr="00EB06EE">
              <w:rPr>
                <w:rFonts w:ascii="Times New Roman" w:hAnsi="Times New Roman" w:cs="Times New Roman"/>
                <w:sz w:val="20"/>
                <w:szCs w:val="24"/>
                <w:lang w:eastAsia="ru-RU"/>
              </w:rPr>
              <w:t>умение человека последовательно, непротиворечиво и аргументированно оформлять выражаемое содержание, обеспечивать адекватное отражение структуры мысли и ее развития в смысловых связях компонентов речи</w:t>
            </w:r>
            <w:r w:rsidRPr="00EB06EE">
              <w:rPr>
                <w:rFonts w:ascii="Times New Roman" w:eastAsia="Open Sans" w:hAnsi="Times New Roman" w:cs="Times New Roman"/>
                <w:sz w:val="20"/>
                <w:szCs w:val="24"/>
              </w:rPr>
              <w:t xml:space="preserve">? </w:t>
            </w:r>
          </w:p>
          <w:p w:rsidR="00CD6011" w:rsidRPr="00EB06EE" w:rsidRDefault="00CD6011" w:rsidP="000A5EF5">
            <w:pPr>
              <w:jc w:val="center"/>
              <w:rPr>
                <w:rFonts w:ascii="Times New Roman" w:hAnsi="Times New Roman" w:cs="Times New Roman"/>
                <w:sz w:val="20"/>
                <w:szCs w:val="20"/>
              </w:rPr>
            </w:pP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Логичность речи</w:t>
            </w:r>
          </w:p>
        </w:tc>
      </w:tr>
      <w:tr w:rsidR="00EB06EE" w:rsidRPr="00EB06EE" w:rsidTr="00EB06EE">
        <w:trPr>
          <w:trHeight w:val="6507"/>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A1471A" w:rsidP="000A5EF5">
            <w:pPr>
              <w:pStyle w:val="ConsPlusNormal"/>
              <w:rPr>
                <w:rFonts w:ascii="Times New Roman" w:hAnsi="Times New Roman" w:cs="Times New Roman"/>
                <w:b/>
                <w:iCs/>
                <w:sz w:val="20"/>
              </w:rPr>
            </w:pPr>
            <w:r w:rsidRPr="00EB06EE">
              <w:rPr>
                <w:rFonts w:ascii="Times New Roman" w:hAnsi="Times New Roman" w:cs="Times New Roman"/>
                <w:b/>
                <w:iCs/>
                <w:sz w:val="20"/>
              </w:rPr>
              <w:t>УК-1.8</w:t>
            </w:r>
            <w:r w:rsidR="00CD6011" w:rsidRPr="00EB06EE">
              <w:rPr>
                <w:rFonts w:ascii="Times New Roman" w:hAnsi="Times New Roman" w:cs="Times New Roman"/>
                <w:b/>
                <w:iCs/>
                <w:sz w:val="20"/>
              </w:rPr>
              <w:t>.</w:t>
            </w:r>
          </w:p>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tabs>
                <w:tab w:val="left" w:pos="2888"/>
              </w:tabs>
              <w:jc w:val="both"/>
              <w:rPr>
                <w:rFonts w:ascii="Times New Roman" w:hAnsi="Times New Roman" w:cs="Times New Roman"/>
                <w:sz w:val="20"/>
                <w:szCs w:val="24"/>
              </w:rPr>
            </w:pPr>
            <w:r w:rsidRPr="00EB06EE">
              <w:rPr>
                <w:rFonts w:ascii="Times New Roman" w:hAnsi="Times New Roman" w:cs="Times New Roman"/>
                <w:sz w:val="20"/>
                <w:szCs w:val="24"/>
              </w:rPr>
              <w:t xml:space="preserve">Какие виды коммуникаций различают с точки зрения количества сторон коммуникации? </w:t>
            </w:r>
          </w:p>
          <w:p w:rsidR="00CD6011" w:rsidRPr="00EB06EE" w:rsidRDefault="00CD6011" w:rsidP="000A5EF5">
            <w:pPr>
              <w:pStyle w:val="a4"/>
              <w:numPr>
                <w:ilvl w:val="0"/>
                <w:numId w:val="3"/>
              </w:numPr>
              <w:tabs>
                <w:tab w:val="left" w:pos="2888"/>
              </w:tabs>
              <w:jc w:val="both"/>
              <w:rPr>
                <w:rFonts w:ascii="Times New Roman" w:hAnsi="Times New Roman" w:cs="Times New Roman"/>
                <w:bCs/>
                <w:sz w:val="20"/>
                <w:szCs w:val="24"/>
              </w:rPr>
            </w:pPr>
            <w:r w:rsidRPr="00EB06EE">
              <w:rPr>
                <w:rFonts w:ascii="Times New Roman" w:hAnsi="Times New Roman" w:cs="Times New Roman"/>
                <w:bCs/>
                <w:sz w:val="20"/>
                <w:szCs w:val="24"/>
              </w:rPr>
              <w:t>межличностную, групповую и массовую</w:t>
            </w:r>
          </w:p>
          <w:p w:rsidR="00CD6011" w:rsidRPr="00EB06EE" w:rsidRDefault="00CD6011" w:rsidP="000A5EF5">
            <w:pPr>
              <w:pStyle w:val="a4"/>
              <w:numPr>
                <w:ilvl w:val="0"/>
                <w:numId w:val="3"/>
              </w:numPr>
              <w:tabs>
                <w:tab w:val="left" w:pos="2888"/>
              </w:tabs>
              <w:jc w:val="both"/>
              <w:rPr>
                <w:rFonts w:ascii="Times New Roman" w:hAnsi="Times New Roman" w:cs="Times New Roman"/>
                <w:sz w:val="20"/>
                <w:szCs w:val="24"/>
              </w:rPr>
            </w:pPr>
            <w:r w:rsidRPr="00EB06EE">
              <w:rPr>
                <w:rFonts w:ascii="Times New Roman" w:hAnsi="Times New Roman" w:cs="Times New Roman"/>
                <w:sz w:val="20"/>
                <w:szCs w:val="24"/>
              </w:rPr>
              <w:t xml:space="preserve">контактную и </w:t>
            </w:r>
            <w:proofErr w:type="spellStart"/>
            <w:r w:rsidRPr="00EB06EE">
              <w:rPr>
                <w:rFonts w:ascii="Times New Roman" w:hAnsi="Times New Roman" w:cs="Times New Roman"/>
                <w:sz w:val="20"/>
                <w:szCs w:val="24"/>
              </w:rPr>
              <w:t>дистантную</w:t>
            </w:r>
            <w:proofErr w:type="spellEnd"/>
          </w:p>
          <w:p w:rsidR="00CD6011" w:rsidRPr="00EB06EE" w:rsidRDefault="00CD6011" w:rsidP="000A5EF5">
            <w:pPr>
              <w:pStyle w:val="a4"/>
              <w:numPr>
                <w:ilvl w:val="0"/>
                <w:numId w:val="3"/>
              </w:numPr>
              <w:tabs>
                <w:tab w:val="left" w:pos="2888"/>
              </w:tabs>
              <w:jc w:val="both"/>
              <w:rPr>
                <w:rFonts w:ascii="Times New Roman" w:hAnsi="Times New Roman" w:cs="Times New Roman"/>
                <w:sz w:val="20"/>
                <w:szCs w:val="24"/>
              </w:rPr>
            </w:pPr>
            <w:r w:rsidRPr="00EB06EE">
              <w:rPr>
                <w:rFonts w:ascii="Times New Roman" w:hAnsi="Times New Roman" w:cs="Times New Roman"/>
                <w:sz w:val="20"/>
                <w:szCs w:val="24"/>
              </w:rPr>
              <w:t xml:space="preserve">монологическую, диалогическую и </w:t>
            </w:r>
            <w:proofErr w:type="spellStart"/>
            <w:r w:rsidRPr="00EB06EE">
              <w:rPr>
                <w:rFonts w:ascii="Times New Roman" w:hAnsi="Times New Roman" w:cs="Times New Roman"/>
                <w:sz w:val="20"/>
                <w:szCs w:val="24"/>
              </w:rPr>
              <w:t>полилогическую</w:t>
            </w:r>
            <w:proofErr w:type="spellEnd"/>
          </w:p>
          <w:p w:rsidR="00CD6011" w:rsidRPr="00EB06EE" w:rsidRDefault="00CD6011" w:rsidP="00005FCE">
            <w:pPr>
              <w:pStyle w:val="a4"/>
              <w:numPr>
                <w:ilvl w:val="0"/>
                <w:numId w:val="3"/>
              </w:numPr>
              <w:tabs>
                <w:tab w:val="left" w:pos="2888"/>
              </w:tabs>
              <w:jc w:val="both"/>
              <w:rPr>
                <w:rFonts w:ascii="Times New Roman" w:hAnsi="Times New Roman" w:cs="Times New Roman"/>
                <w:sz w:val="20"/>
                <w:szCs w:val="24"/>
              </w:rPr>
            </w:pPr>
            <w:r w:rsidRPr="00EB06EE">
              <w:rPr>
                <w:rFonts w:ascii="Times New Roman" w:hAnsi="Times New Roman" w:cs="Times New Roman"/>
                <w:sz w:val="20"/>
                <w:szCs w:val="24"/>
              </w:rPr>
              <w:t xml:space="preserve">контактную и </w:t>
            </w:r>
            <w:proofErr w:type="spellStart"/>
            <w:r w:rsidRPr="00EB06EE">
              <w:rPr>
                <w:rFonts w:ascii="Times New Roman" w:hAnsi="Times New Roman" w:cs="Times New Roman"/>
                <w:sz w:val="20"/>
                <w:szCs w:val="24"/>
              </w:rPr>
              <w:t>дистантную</w:t>
            </w:r>
            <w:proofErr w:type="spellEnd"/>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pStyle w:val="a4"/>
              <w:ind w:left="0"/>
              <w:rPr>
                <w:rFonts w:ascii="Times New Roman" w:hAnsi="Times New Roman" w:cs="Times New Roman"/>
                <w:b/>
                <w:sz w:val="20"/>
                <w:szCs w:val="20"/>
              </w:rPr>
            </w:pPr>
            <w:r w:rsidRPr="00EB06EE">
              <w:rPr>
                <w:rFonts w:ascii="Times New Roman" w:hAnsi="Times New Roman" w:cs="Times New Roman"/>
                <w:b/>
                <w:sz w:val="20"/>
                <w:szCs w:val="20"/>
              </w:rPr>
              <w:t>УК-1.22</w:t>
            </w:r>
          </w:p>
          <w:p w:rsidR="00CD6011" w:rsidRPr="00EB06EE" w:rsidRDefault="00CD6011" w:rsidP="000A5EF5">
            <w:pPr>
              <w:pStyle w:val="a4"/>
              <w:ind w:left="0"/>
              <w:rPr>
                <w:rFonts w:ascii="Times New Roman" w:hAnsi="Times New Roman" w:cs="Times New Roman"/>
                <w:sz w:val="20"/>
                <w:szCs w:val="20"/>
              </w:rPr>
            </w:pPr>
            <w:r w:rsidRPr="00EB06EE">
              <w:rPr>
                <w:rFonts w:ascii="Times New Roman" w:hAnsi="Times New Roman" w:cs="Times New Roman"/>
                <w:sz w:val="20"/>
                <w:szCs w:val="20"/>
              </w:rPr>
              <w:t>Выстраивает деятельность в социальной и профессиональной сфере на принципах недискриминационного взаимодействия и с учетом социально-психологических особенностей лиц с инвалидностью и ограниченными возможностями здоровья</w:t>
            </w:r>
          </w:p>
        </w:tc>
        <w:tc>
          <w:tcPr>
            <w:tcW w:w="2137" w:type="dxa"/>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Б1.О.36 Инклюзивная культура и коммуникация</w:t>
            </w:r>
          </w:p>
        </w:tc>
        <w:tc>
          <w:tcPr>
            <w:tcW w:w="5140" w:type="dxa"/>
            <w:shd w:val="clear" w:color="auto" w:fill="auto"/>
            <w:vAlign w:val="center"/>
          </w:tcPr>
          <w:p w:rsidR="00CD6011" w:rsidRPr="00EB06EE" w:rsidRDefault="00CD6011" w:rsidP="00005FCE">
            <w:pPr>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выберите правильный ответ и запишите аргументы, обосновывающий выбор ответа.</w:t>
            </w:r>
          </w:p>
          <w:p w:rsidR="00CD6011" w:rsidRPr="00EB06EE" w:rsidRDefault="00CD6011" w:rsidP="00005FCE">
            <w:pPr>
              <w:jc w:val="both"/>
              <w:rPr>
                <w:rFonts w:ascii="Times New Roman" w:hAnsi="Times New Roman" w:cs="Times New Roman"/>
                <w:sz w:val="20"/>
                <w:szCs w:val="24"/>
              </w:rPr>
            </w:pPr>
            <w:r w:rsidRPr="00EB06EE">
              <w:rPr>
                <w:rFonts w:ascii="Times New Roman" w:hAnsi="Times New Roman" w:cs="Times New Roman"/>
                <w:sz w:val="20"/>
                <w:szCs w:val="24"/>
              </w:rPr>
              <w:t>Что не будет способствовать успешному внедрению инклюзии в общество?</w:t>
            </w:r>
          </w:p>
          <w:p w:rsidR="00CD6011" w:rsidRPr="00EB06EE" w:rsidRDefault="00CD6011" w:rsidP="00005FCE">
            <w:pPr>
              <w:pStyle w:val="a4"/>
              <w:numPr>
                <w:ilvl w:val="0"/>
                <w:numId w:val="4"/>
              </w:numPr>
              <w:jc w:val="both"/>
              <w:rPr>
                <w:rFonts w:ascii="Times New Roman" w:hAnsi="Times New Roman" w:cs="Times New Roman"/>
                <w:sz w:val="20"/>
                <w:szCs w:val="24"/>
              </w:rPr>
            </w:pPr>
            <w:r w:rsidRPr="00EB06EE">
              <w:rPr>
                <w:rFonts w:ascii="Times New Roman" w:hAnsi="Times New Roman" w:cs="Times New Roman"/>
                <w:sz w:val="20"/>
                <w:szCs w:val="24"/>
              </w:rPr>
              <w:t>уроки доброты, задачи которых заключаются в формировании толерантного отношения к людям с особенностями в развитии</w:t>
            </w:r>
          </w:p>
          <w:p w:rsidR="00CD6011" w:rsidRPr="00EB06EE" w:rsidRDefault="00CD6011" w:rsidP="00005FCE">
            <w:pPr>
              <w:pStyle w:val="a4"/>
              <w:numPr>
                <w:ilvl w:val="0"/>
                <w:numId w:val="4"/>
              </w:numPr>
              <w:jc w:val="both"/>
              <w:rPr>
                <w:rFonts w:ascii="Times New Roman" w:hAnsi="Times New Roman" w:cs="Times New Roman"/>
                <w:sz w:val="20"/>
                <w:szCs w:val="24"/>
              </w:rPr>
            </w:pPr>
            <w:r w:rsidRPr="00EB06EE">
              <w:rPr>
                <w:rFonts w:ascii="Times New Roman" w:hAnsi="Times New Roman" w:cs="Times New Roman"/>
                <w:sz w:val="20"/>
                <w:szCs w:val="24"/>
              </w:rPr>
              <w:t>творческие фестивали и конкурсы, во время их проведения возможно создание атмосферы равного партнерства обычных детей и детей с ОВЗ</w:t>
            </w:r>
          </w:p>
          <w:p w:rsidR="00CD6011" w:rsidRPr="00EB06EE" w:rsidRDefault="00CD6011" w:rsidP="00005FCE">
            <w:pPr>
              <w:pStyle w:val="a4"/>
              <w:numPr>
                <w:ilvl w:val="0"/>
                <w:numId w:val="4"/>
              </w:numPr>
              <w:jc w:val="both"/>
              <w:rPr>
                <w:rFonts w:ascii="Times New Roman" w:hAnsi="Times New Roman" w:cs="Times New Roman"/>
                <w:sz w:val="20"/>
                <w:szCs w:val="24"/>
              </w:rPr>
            </w:pPr>
            <w:r w:rsidRPr="00EB06EE">
              <w:rPr>
                <w:rFonts w:ascii="Times New Roman" w:hAnsi="Times New Roman" w:cs="Times New Roman"/>
                <w:sz w:val="20"/>
                <w:szCs w:val="24"/>
              </w:rPr>
              <w:t>отсутствие специальной образовательной среды</w:t>
            </w:r>
          </w:p>
          <w:p w:rsidR="00CD6011" w:rsidRPr="00EB06EE" w:rsidRDefault="00CD6011" w:rsidP="00005FCE">
            <w:pPr>
              <w:pStyle w:val="a4"/>
              <w:numPr>
                <w:ilvl w:val="0"/>
                <w:numId w:val="4"/>
              </w:numPr>
              <w:jc w:val="both"/>
              <w:rPr>
                <w:rFonts w:ascii="Times New Roman" w:hAnsi="Times New Roman" w:cs="Times New Roman"/>
                <w:sz w:val="20"/>
                <w:szCs w:val="24"/>
              </w:rPr>
            </w:pPr>
            <w:r w:rsidRPr="00EB06EE">
              <w:rPr>
                <w:rFonts w:ascii="Times New Roman" w:hAnsi="Times New Roman" w:cs="Times New Roman"/>
                <w:sz w:val="20"/>
                <w:szCs w:val="24"/>
              </w:rPr>
              <w:t xml:space="preserve">организации встреч с </w:t>
            </w:r>
            <w:proofErr w:type="spellStart"/>
            <w:r w:rsidRPr="00EB06EE">
              <w:rPr>
                <w:rFonts w:ascii="Times New Roman" w:hAnsi="Times New Roman" w:cs="Times New Roman"/>
                <w:sz w:val="20"/>
                <w:szCs w:val="24"/>
              </w:rPr>
              <w:t>паралимпийцами</w:t>
            </w:r>
            <w:proofErr w:type="spellEnd"/>
            <w:r w:rsidRPr="00EB06EE">
              <w:rPr>
                <w:rFonts w:ascii="Times New Roman" w:hAnsi="Times New Roman" w:cs="Times New Roman"/>
                <w:sz w:val="20"/>
                <w:szCs w:val="24"/>
              </w:rPr>
              <w:t>, а также людьми, которые несмотря на свои ограниченные возможности добились высоких показателей</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УК.1.17. Формирует культуру безопасного и ответственного поведения.</w:t>
            </w:r>
          </w:p>
        </w:tc>
        <w:tc>
          <w:tcPr>
            <w:tcW w:w="2137" w:type="dxa"/>
            <w:vMerge w:val="restart"/>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Б1.О.37.02 Безопасность жизнедеятельности</w:t>
            </w:r>
          </w:p>
        </w:tc>
        <w:tc>
          <w:tcPr>
            <w:tcW w:w="5140" w:type="dxa"/>
            <w:shd w:val="clear" w:color="auto" w:fill="auto"/>
            <w:vAlign w:val="center"/>
          </w:tcPr>
          <w:p w:rsidR="00CD6011" w:rsidRPr="00EB06EE" w:rsidRDefault="00CD6011" w:rsidP="00005FCE">
            <w:pPr>
              <w:jc w:val="both"/>
              <w:rPr>
                <w:rFonts w:ascii="Times New Roman" w:hAnsi="Times New Roman" w:cs="Times New Roman"/>
                <w:b/>
                <w:sz w:val="20"/>
                <w:szCs w:val="24"/>
              </w:rPr>
            </w:pPr>
            <w:r w:rsidRPr="00EB06EE">
              <w:rPr>
                <w:rFonts w:ascii="Times New Roman" w:hAnsi="Times New Roman" w:cs="Times New Roman"/>
                <w:b/>
                <w:sz w:val="20"/>
                <w:szCs w:val="24"/>
              </w:rPr>
              <w:t>Прочитайте текст и запишите развернутый обоснованный ответ.</w:t>
            </w:r>
          </w:p>
          <w:p w:rsidR="00CD6011" w:rsidRPr="00EB06EE" w:rsidRDefault="00CD6011" w:rsidP="00005FCE">
            <w:pPr>
              <w:spacing w:line="300" w:lineRule="auto"/>
              <w:jc w:val="both"/>
              <w:rPr>
                <w:rFonts w:ascii="Times New Roman" w:hAnsi="Times New Roman" w:cs="Times New Roman"/>
                <w:sz w:val="20"/>
                <w:szCs w:val="24"/>
              </w:rPr>
            </w:pPr>
            <w:r w:rsidRPr="00EB06EE">
              <w:rPr>
                <w:rFonts w:ascii="Times New Roman" w:hAnsi="Times New Roman" w:cs="Times New Roman"/>
                <w:sz w:val="20"/>
                <w:szCs w:val="24"/>
              </w:rPr>
              <w:t>Как должен поступить пешеход, стоящий у края проезжей части, при приближении транспортного средства с включенным проблесковым маячком и специальным звуковым сигналом?</w:t>
            </w:r>
          </w:p>
          <w:p w:rsidR="00CD6011" w:rsidRPr="00EB06EE" w:rsidRDefault="00CD6011" w:rsidP="00005FCE">
            <w:pPr>
              <w:jc w:val="both"/>
              <w:rPr>
                <w:rFonts w:ascii="Times New Roman" w:hAnsi="Times New Roman" w:cs="Times New Roman"/>
                <w:sz w:val="20"/>
                <w:szCs w:val="20"/>
              </w:rPr>
            </w:pPr>
          </w:p>
        </w:tc>
        <w:tc>
          <w:tcPr>
            <w:tcW w:w="3017" w:type="dxa"/>
            <w:shd w:val="clear" w:color="auto" w:fill="auto"/>
            <w:vAlign w:val="center"/>
          </w:tcPr>
          <w:p w:rsidR="00CD6011" w:rsidRPr="00EB06EE" w:rsidRDefault="00CD6011" w:rsidP="009404EF">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пешеходы обязаны </w:t>
            </w:r>
            <w:r w:rsidRPr="00EB06EE">
              <w:rPr>
                <w:rFonts w:ascii="Times New Roman" w:hAnsi="Times New Roman" w:cs="Times New Roman"/>
                <w:sz w:val="20"/>
                <w:szCs w:val="20"/>
              </w:rPr>
              <w:t>воздержаться от перехода дороги</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eastAsia="Times New Roman" w:hAnsi="Times New Roman" w:cs="Times New Roman"/>
                <w:sz w:val="20"/>
                <w:szCs w:val="20"/>
              </w:rPr>
              <w:t>УК.1.21. Демонстрирует установку о деструктивной сущности идеологии терроризма и террористической деятельности, использует позитивные эффективные практики по противодействию идеологии терроризма</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rPr>
                <w:rFonts w:ascii="Times New Roman" w:hAnsi="Times New Roman" w:cs="Times New Roman"/>
                <w:b/>
                <w:sz w:val="20"/>
                <w:szCs w:val="24"/>
              </w:rPr>
            </w:pPr>
            <w:r w:rsidRPr="00EB06EE">
              <w:rPr>
                <w:rFonts w:ascii="Times New Roman" w:hAnsi="Times New Roman" w:cs="Times New Roman"/>
                <w:b/>
                <w:sz w:val="20"/>
                <w:szCs w:val="24"/>
              </w:rPr>
              <w:t>Прочитайте текст и впишите слово.</w:t>
            </w:r>
          </w:p>
          <w:p w:rsidR="00CD6011" w:rsidRPr="00EB06EE" w:rsidRDefault="00CD6011" w:rsidP="000A5EF5">
            <w:pPr>
              <w:spacing w:line="300" w:lineRule="auto"/>
              <w:jc w:val="both"/>
              <w:rPr>
                <w:rFonts w:ascii="Times New Roman" w:hAnsi="Times New Roman" w:cs="Times New Roman"/>
                <w:sz w:val="20"/>
                <w:szCs w:val="24"/>
              </w:rPr>
            </w:pPr>
            <w:r w:rsidRPr="00EB06EE">
              <w:rPr>
                <w:rFonts w:ascii="Times New Roman" w:hAnsi="Times New Roman" w:cs="Times New Roman"/>
                <w:sz w:val="20"/>
                <w:szCs w:val="24"/>
              </w:rPr>
              <w:t>Как называется совершение действий, создающих опасность гибели людей, причинения значительного имущественного ущерба либо наступления иных общественно опасных последствий, а также угроза совершения указанных действий в тех же целях?</w:t>
            </w:r>
          </w:p>
          <w:p w:rsidR="00CD6011" w:rsidRPr="00EB06EE" w:rsidRDefault="00CD6011" w:rsidP="000A5EF5">
            <w:pPr>
              <w:jc w:val="center"/>
              <w:rPr>
                <w:rFonts w:ascii="Times New Roman" w:hAnsi="Times New Roman" w:cs="Times New Roman"/>
                <w:sz w:val="20"/>
                <w:szCs w:val="20"/>
              </w:rPr>
            </w:pP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терроризм</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УК.1.15. Оценивает факторы риска и степень потенциальной опасности чрезвычайных ситуаций и военных конфликтов, умеет обеспечивать личную безопасность и безопасность окружающих в повседневной жизни и в профессиональной деятельности</w:t>
            </w:r>
          </w:p>
        </w:tc>
        <w:tc>
          <w:tcPr>
            <w:tcW w:w="2137" w:type="dxa"/>
            <w:vMerge w:val="restart"/>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Б1.О.37.01 Основы военной подготовки</w:t>
            </w:r>
          </w:p>
        </w:tc>
        <w:tc>
          <w:tcPr>
            <w:tcW w:w="5140" w:type="dxa"/>
            <w:shd w:val="clear" w:color="auto" w:fill="auto"/>
            <w:vAlign w:val="center"/>
          </w:tcPr>
          <w:p w:rsidR="00CD6011" w:rsidRPr="00EB06EE" w:rsidRDefault="00CD6011" w:rsidP="000A5EF5">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spacing w:line="300" w:lineRule="auto"/>
              <w:jc w:val="both"/>
              <w:rPr>
                <w:rFonts w:ascii="Times New Roman" w:eastAsiaTheme="minorEastAsia" w:hAnsi="Times New Roman" w:cs="Times New Roman"/>
                <w:sz w:val="20"/>
                <w:szCs w:val="24"/>
                <w:lang w:eastAsia="ru-RU"/>
              </w:rPr>
            </w:pPr>
            <w:r w:rsidRPr="00EB06EE">
              <w:rPr>
                <w:rFonts w:ascii="Times New Roman" w:eastAsiaTheme="minorEastAsia" w:hAnsi="Times New Roman" w:cs="Times New Roman"/>
                <w:sz w:val="20"/>
                <w:szCs w:val="24"/>
                <w:lang w:eastAsia="ru-RU"/>
              </w:rPr>
              <w:t>когда положено производить смазку и чистку оружия?</w:t>
            </w:r>
          </w:p>
          <w:p w:rsidR="00CD6011" w:rsidRPr="00EB06EE" w:rsidRDefault="00CD6011" w:rsidP="000A5EF5">
            <w:pPr>
              <w:pStyle w:val="a4"/>
              <w:numPr>
                <w:ilvl w:val="0"/>
                <w:numId w:val="5"/>
              </w:numPr>
              <w:spacing w:line="300" w:lineRule="auto"/>
              <w:jc w:val="both"/>
              <w:rPr>
                <w:rFonts w:ascii="Times New Roman" w:eastAsiaTheme="minorEastAsia" w:hAnsi="Times New Roman" w:cs="Times New Roman"/>
                <w:sz w:val="20"/>
                <w:szCs w:val="24"/>
                <w:lang w:eastAsia="ru-RU"/>
              </w:rPr>
            </w:pPr>
            <w:r w:rsidRPr="00EB06EE">
              <w:rPr>
                <w:rFonts w:ascii="Times New Roman" w:eastAsiaTheme="minorEastAsia" w:hAnsi="Times New Roman" w:cs="Times New Roman"/>
                <w:sz w:val="20"/>
                <w:szCs w:val="24"/>
                <w:lang w:eastAsia="ru-RU"/>
              </w:rPr>
              <w:t>немедленно после стрельбы</w:t>
            </w:r>
          </w:p>
          <w:p w:rsidR="00CD6011" w:rsidRPr="00EB06EE" w:rsidRDefault="00CD6011" w:rsidP="000A5EF5">
            <w:pPr>
              <w:pStyle w:val="a4"/>
              <w:numPr>
                <w:ilvl w:val="0"/>
                <w:numId w:val="5"/>
              </w:numPr>
              <w:spacing w:line="300" w:lineRule="auto"/>
              <w:jc w:val="both"/>
              <w:rPr>
                <w:rFonts w:ascii="Times New Roman" w:eastAsiaTheme="minorEastAsia" w:hAnsi="Times New Roman" w:cs="Times New Roman"/>
                <w:sz w:val="20"/>
                <w:szCs w:val="24"/>
                <w:lang w:eastAsia="ru-RU"/>
              </w:rPr>
            </w:pPr>
            <w:r w:rsidRPr="00EB06EE">
              <w:rPr>
                <w:rFonts w:ascii="Times New Roman" w:eastAsiaTheme="minorEastAsia" w:hAnsi="Times New Roman" w:cs="Times New Roman"/>
                <w:sz w:val="20"/>
                <w:szCs w:val="24"/>
                <w:lang w:eastAsia="ru-RU"/>
              </w:rPr>
              <w:t>при подготовке к стрельбе</w:t>
            </w:r>
          </w:p>
          <w:p w:rsidR="00CD6011" w:rsidRPr="00EB06EE" w:rsidRDefault="00CD6011" w:rsidP="000A5EF5">
            <w:pPr>
              <w:pStyle w:val="a4"/>
              <w:numPr>
                <w:ilvl w:val="0"/>
                <w:numId w:val="5"/>
              </w:numPr>
              <w:spacing w:line="300" w:lineRule="auto"/>
              <w:jc w:val="both"/>
              <w:rPr>
                <w:rFonts w:ascii="Times New Roman" w:eastAsiaTheme="minorEastAsia" w:hAnsi="Times New Roman" w:cs="Times New Roman"/>
                <w:sz w:val="20"/>
                <w:szCs w:val="24"/>
                <w:lang w:eastAsia="ru-RU"/>
              </w:rPr>
            </w:pPr>
            <w:r w:rsidRPr="00EB06EE">
              <w:rPr>
                <w:rFonts w:ascii="Times New Roman" w:eastAsiaTheme="minorEastAsia" w:hAnsi="Times New Roman" w:cs="Times New Roman"/>
                <w:sz w:val="20"/>
                <w:szCs w:val="24"/>
                <w:lang w:eastAsia="ru-RU"/>
              </w:rPr>
              <w:t>перед проверкой</w:t>
            </w:r>
          </w:p>
          <w:p w:rsidR="00CD6011" w:rsidRPr="00EB06EE" w:rsidRDefault="00CD6011" w:rsidP="000A5EF5">
            <w:pPr>
              <w:pStyle w:val="a4"/>
              <w:numPr>
                <w:ilvl w:val="0"/>
                <w:numId w:val="5"/>
              </w:numPr>
              <w:spacing w:line="300" w:lineRule="auto"/>
              <w:jc w:val="both"/>
              <w:rPr>
                <w:rFonts w:ascii="Times New Roman" w:eastAsiaTheme="minorEastAsia" w:hAnsi="Times New Roman" w:cs="Times New Roman"/>
                <w:sz w:val="20"/>
                <w:szCs w:val="24"/>
                <w:lang w:eastAsia="ru-RU"/>
              </w:rPr>
            </w:pPr>
            <w:r w:rsidRPr="00EB06EE">
              <w:rPr>
                <w:rFonts w:ascii="Times New Roman" w:eastAsiaTheme="minorEastAsia" w:hAnsi="Times New Roman" w:cs="Times New Roman"/>
                <w:sz w:val="20"/>
                <w:szCs w:val="24"/>
                <w:lang w:eastAsia="ru-RU"/>
              </w:rPr>
              <w:t>по сигналу «боевая тревога»</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УК.1.16. Применяет методы защиты в чрезвычайных ситуациях, навыки военной подготовки в условиях военных конфликтов в интересах Родины</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74057">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В случае возникновения ЧС в школе учитель, в первую очередь, обязан?</w:t>
            </w:r>
          </w:p>
          <w:p w:rsidR="00CD6011" w:rsidRPr="00EB06EE" w:rsidRDefault="00CD6011" w:rsidP="00A8682E">
            <w:pPr>
              <w:pStyle w:val="a4"/>
              <w:numPr>
                <w:ilvl w:val="0"/>
                <w:numId w:val="147"/>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ожидать дальнейших указаний;</w:t>
            </w:r>
          </w:p>
          <w:p w:rsidR="00CD6011" w:rsidRPr="00EB06EE" w:rsidRDefault="00CD6011" w:rsidP="00A8682E">
            <w:pPr>
              <w:pStyle w:val="a4"/>
              <w:numPr>
                <w:ilvl w:val="0"/>
                <w:numId w:val="147"/>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эвакуировать учащихся;</w:t>
            </w:r>
          </w:p>
          <w:p w:rsidR="00CD6011" w:rsidRPr="00EB06EE" w:rsidRDefault="00CD6011" w:rsidP="00A8682E">
            <w:pPr>
              <w:pStyle w:val="a4"/>
              <w:numPr>
                <w:ilvl w:val="0"/>
                <w:numId w:val="147"/>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собрать ценные документы и вещи;</w:t>
            </w:r>
          </w:p>
          <w:p w:rsidR="00CD6011" w:rsidRPr="00EB06EE" w:rsidRDefault="00CD6011" w:rsidP="00A8682E">
            <w:pPr>
              <w:pStyle w:val="a4"/>
              <w:numPr>
                <w:ilvl w:val="0"/>
                <w:numId w:val="147"/>
              </w:numPr>
              <w:spacing w:line="300" w:lineRule="auto"/>
              <w:jc w:val="both"/>
              <w:rPr>
                <w:rFonts w:ascii="Times New Roman" w:hAnsi="Times New Roman" w:cs="Times New Roman"/>
                <w:sz w:val="24"/>
                <w:szCs w:val="24"/>
              </w:rPr>
            </w:pPr>
            <w:r w:rsidRPr="00EB06EE">
              <w:rPr>
                <w:rFonts w:ascii="Times New Roman" w:hAnsi="Times New Roman" w:cs="Times New Roman"/>
                <w:sz w:val="20"/>
                <w:szCs w:val="20"/>
              </w:rPr>
              <w:t>укрыться в защитном сооружении.</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Б1.О.38.01 Цифровая культура</w:t>
            </w:r>
          </w:p>
        </w:tc>
        <w:tc>
          <w:tcPr>
            <w:tcW w:w="5140" w:type="dxa"/>
            <w:shd w:val="clear" w:color="auto" w:fill="auto"/>
            <w:vAlign w:val="center"/>
          </w:tcPr>
          <w:p w:rsidR="00CD6011" w:rsidRPr="00EB06EE" w:rsidRDefault="00CD6011" w:rsidP="00D84E94">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два правильных ответа.</w:t>
            </w:r>
          </w:p>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К преимуществам поиска в сети Интернет можно отнести</w:t>
            </w:r>
          </w:p>
          <w:p w:rsidR="00CD6011" w:rsidRPr="00EB06EE" w:rsidRDefault="00CD6011" w:rsidP="000A5EF5">
            <w:pPr>
              <w:pStyle w:val="a4"/>
              <w:numPr>
                <w:ilvl w:val="0"/>
                <w:numId w:val="7"/>
              </w:numPr>
              <w:jc w:val="both"/>
              <w:rPr>
                <w:rFonts w:ascii="Times New Roman" w:hAnsi="Times New Roman" w:cs="Times New Roman"/>
                <w:sz w:val="20"/>
                <w:szCs w:val="20"/>
              </w:rPr>
            </w:pPr>
            <w:r w:rsidRPr="00EB06EE">
              <w:rPr>
                <w:rFonts w:ascii="Times New Roman" w:hAnsi="Times New Roman" w:cs="Times New Roman"/>
                <w:sz w:val="20"/>
                <w:szCs w:val="20"/>
              </w:rPr>
              <w:t>Возможность найти литературу на английском языке</w:t>
            </w:r>
          </w:p>
          <w:p w:rsidR="00CD6011" w:rsidRPr="00EB06EE" w:rsidRDefault="00CD6011" w:rsidP="000A5EF5">
            <w:pPr>
              <w:pStyle w:val="a4"/>
              <w:numPr>
                <w:ilvl w:val="0"/>
                <w:numId w:val="7"/>
              </w:numPr>
              <w:jc w:val="both"/>
              <w:rPr>
                <w:rFonts w:ascii="Times New Roman" w:hAnsi="Times New Roman" w:cs="Times New Roman"/>
                <w:sz w:val="20"/>
                <w:szCs w:val="20"/>
              </w:rPr>
            </w:pPr>
            <w:r w:rsidRPr="00EB06EE">
              <w:rPr>
                <w:rFonts w:ascii="Times New Roman" w:hAnsi="Times New Roman" w:cs="Times New Roman"/>
                <w:sz w:val="20"/>
                <w:szCs w:val="20"/>
              </w:rPr>
              <w:t xml:space="preserve">Использование максимально возможного «пространства поиска» информации. </w:t>
            </w:r>
          </w:p>
          <w:p w:rsidR="00CD6011" w:rsidRPr="00EB06EE" w:rsidRDefault="00CD6011" w:rsidP="000A5EF5">
            <w:pPr>
              <w:pStyle w:val="a4"/>
              <w:numPr>
                <w:ilvl w:val="0"/>
                <w:numId w:val="7"/>
              </w:numPr>
              <w:jc w:val="both"/>
              <w:rPr>
                <w:rFonts w:ascii="Times New Roman" w:hAnsi="Times New Roman" w:cs="Times New Roman"/>
                <w:sz w:val="20"/>
                <w:szCs w:val="20"/>
              </w:rPr>
            </w:pPr>
            <w:r w:rsidRPr="00EB06EE">
              <w:rPr>
                <w:rFonts w:ascii="Times New Roman" w:hAnsi="Times New Roman" w:cs="Times New Roman"/>
                <w:sz w:val="20"/>
                <w:szCs w:val="20"/>
              </w:rPr>
              <w:t>Свобода в использовании результатов поиска без каких-то ограничений</w:t>
            </w:r>
          </w:p>
          <w:p w:rsidR="00CD6011" w:rsidRPr="00EB06EE" w:rsidRDefault="00CD6011" w:rsidP="000A5EF5">
            <w:pPr>
              <w:pStyle w:val="a4"/>
              <w:numPr>
                <w:ilvl w:val="0"/>
                <w:numId w:val="7"/>
              </w:numPr>
              <w:jc w:val="both"/>
              <w:rPr>
                <w:rFonts w:ascii="Times New Roman" w:hAnsi="Times New Roman" w:cs="Times New Roman"/>
                <w:sz w:val="20"/>
                <w:szCs w:val="20"/>
              </w:rPr>
            </w:pPr>
            <w:r w:rsidRPr="00EB06EE">
              <w:rPr>
                <w:rFonts w:ascii="Times New Roman" w:hAnsi="Times New Roman" w:cs="Times New Roman"/>
                <w:sz w:val="20"/>
                <w:szCs w:val="20"/>
              </w:rPr>
              <w:t>Информацию, полученную через Интернет, можно легко обсуждать или размножать</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24</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 xml:space="preserve">Б1.О.38.02 Язык </w:t>
            </w:r>
            <w:proofErr w:type="spellStart"/>
            <w:r w:rsidRPr="00EB06EE">
              <w:rPr>
                <w:rFonts w:ascii="Times New Roman" w:hAnsi="Times New Roman" w:cs="Times New Roman"/>
                <w:sz w:val="20"/>
                <w:szCs w:val="20"/>
              </w:rPr>
              <w:t>Python</w:t>
            </w:r>
            <w:proofErr w:type="spellEnd"/>
          </w:p>
        </w:tc>
        <w:tc>
          <w:tcPr>
            <w:tcW w:w="5140" w:type="dxa"/>
            <w:shd w:val="clear" w:color="auto" w:fill="auto"/>
            <w:vAlign w:val="center"/>
          </w:tcPr>
          <w:p w:rsidR="00CD6011" w:rsidRPr="00EB06EE" w:rsidRDefault="00CD6011" w:rsidP="00D84E94">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jc w:val="both"/>
              <w:rPr>
                <w:rFonts w:ascii="Times New Roman" w:hAnsi="Times New Roman" w:cs="Times New Roman"/>
                <w:iCs/>
                <w:sz w:val="20"/>
                <w:szCs w:val="20"/>
              </w:rPr>
            </w:pPr>
            <w:r w:rsidRPr="00EB06EE">
              <w:rPr>
                <w:rFonts w:ascii="Times New Roman" w:hAnsi="Times New Roman" w:cs="Times New Roman"/>
                <w:iCs/>
                <w:sz w:val="20"/>
                <w:szCs w:val="20"/>
              </w:rPr>
              <w:t xml:space="preserve">Какие из приведенных стилей программирования поддерживает язык </w:t>
            </w:r>
            <w:proofErr w:type="spellStart"/>
            <w:r w:rsidRPr="00EB06EE">
              <w:rPr>
                <w:rFonts w:ascii="Times New Roman" w:hAnsi="Times New Roman" w:cs="Times New Roman"/>
                <w:iCs/>
                <w:sz w:val="20"/>
                <w:szCs w:val="20"/>
              </w:rPr>
              <w:t>Python</w:t>
            </w:r>
            <w:proofErr w:type="spellEnd"/>
            <w:r w:rsidRPr="00EB06EE">
              <w:rPr>
                <w:rFonts w:ascii="Times New Roman" w:hAnsi="Times New Roman" w:cs="Times New Roman"/>
                <w:iCs/>
                <w:sz w:val="20"/>
                <w:szCs w:val="20"/>
              </w:rPr>
              <w:t>?</w:t>
            </w:r>
          </w:p>
          <w:p w:rsidR="00CD6011" w:rsidRPr="00EB06EE" w:rsidRDefault="00CD6011" w:rsidP="000A5EF5">
            <w:pPr>
              <w:pStyle w:val="a4"/>
              <w:numPr>
                <w:ilvl w:val="0"/>
                <w:numId w:val="8"/>
              </w:numPr>
              <w:jc w:val="both"/>
              <w:rPr>
                <w:rFonts w:ascii="Times New Roman" w:hAnsi="Times New Roman" w:cs="Times New Roman"/>
                <w:iCs/>
                <w:sz w:val="20"/>
                <w:szCs w:val="20"/>
              </w:rPr>
            </w:pPr>
            <w:r w:rsidRPr="00EB06EE">
              <w:rPr>
                <w:rFonts w:ascii="Times New Roman" w:hAnsi="Times New Roman" w:cs="Times New Roman"/>
                <w:iCs/>
                <w:sz w:val="20"/>
                <w:szCs w:val="20"/>
              </w:rPr>
              <w:t>Процедурный</w:t>
            </w:r>
          </w:p>
          <w:p w:rsidR="00CD6011" w:rsidRPr="00EB06EE" w:rsidRDefault="00CD6011" w:rsidP="000A5EF5">
            <w:pPr>
              <w:pStyle w:val="a4"/>
              <w:numPr>
                <w:ilvl w:val="0"/>
                <w:numId w:val="8"/>
              </w:numPr>
              <w:jc w:val="both"/>
              <w:rPr>
                <w:rFonts w:ascii="Times New Roman" w:hAnsi="Times New Roman" w:cs="Times New Roman"/>
                <w:iCs/>
                <w:sz w:val="20"/>
                <w:szCs w:val="20"/>
              </w:rPr>
            </w:pPr>
            <w:r w:rsidRPr="00EB06EE">
              <w:rPr>
                <w:rFonts w:ascii="Times New Roman" w:hAnsi="Times New Roman" w:cs="Times New Roman"/>
                <w:iCs/>
                <w:sz w:val="20"/>
                <w:szCs w:val="20"/>
              </w:rPr>
              <w:t>Объектно-ориентированный</w:t>
            </w:r>
          </w:p>
          <w:p w:rsidR="00CD6011" w:rsidRPr="00EB06EE" w:rsidRDefault="00CD6011" w:rsidP="000A5EF5">
            <w:pPr>
              <w:pStyle w:val="a4"/>
              <w:numPr>
                <w:ilvl w:val="0"/>
                <w:numId w:val="8"/>
              </w:numPr>
              <w:jc w:val="both"/>
              <w:rPr>
                <w:rFonts w:ascii="Times New Roman" w:hAnsi="Times New Roman" w:cs="Times New Roman"/>
                <w:iCs/>
                <w:sz w:val="20"/>
                <w:szCs w:val="20"/>
              </w:rPr>
            </w:pPr>
            <w:r w:rsidRPr="00EB06EE">
              <w:rPr>
                <w:rFonts w:ascii="Times New Roman" w:hAnsi="Times New Roman" w:cs="Times New Roman"/>
                <w:iCs/>
                <w:sz w:val="20"/>
                <w:szCs w:val="20"/>
              </w:rPr>
              <w:t>Функциональный</w:t>
            </w:r>
          </w:p>
          <w:p w:rsidR="00CD6011" w:rsidRPr="00EB06EE" w:rsidRDefault="00CD6011" w:rsidP="000A5EF5">
            <w:pPr>
              <w:pStyle w:val="a4"/>
              <w:numPr>
                <w:ilvl w:val="0"/>
                <w:numId w:val="8"/>
              </w:numPr>
              <w:jc w:val="both"/>
              <w:rPr>
                <w:rFonts w:ascii="Times New Roman" w:hAnsi="Times New Roman" w:cs="Times New Roman"/>
                <w:sz w:val="20"/>
                <w:szCs w:val="20"/>
              </w:rPr>
            </w:pPr>
            <w:r w:rsidRPr="00EB06EE">
              <w:rPr>
                <w:rFonts w:ascii="Times New Roman" w:hAnsi="Times New Roman" w:cs="Times New Roman"/>
                <w:bCs/>
                <w:iCs/>
                <w:sz w:val="20"/>
                <w:szCs w:val="20"/>
              </w:rPr>
              <w:t>Смешанный</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Б1.О.38.03 Введение в искусственный интеллект</w:t>
            </w:r>
          </w:p>
        </w:tc>
        <w:tc>
          <w:tcPr>
            <w:tcW w:w="5140" w:type="dxa"/>
            <w:shd w:val="clear" w:color="auto" w:fill="auto"/>
            <w:vAlign w:val="center"/>
          </w:tcPr>
          <w:p w:rsidR="00CD6011" w:rsidRPr="00EB06EE" w:rsidRDefault="00CD6011" w:rsidP="000A5EF5">
            <w:pPr>
              <w:jc w:val="both"/>
              <w:rPr>
                <w:rFonts w:ascii="Times New Roman" w:hAnsi="Times New Roman" w:cs="Times New Roman"/>
                <w:bCs/>
                <w:sz w:val="20"/>
                <w:szCs w:val="20"/>
              </w:rPr>
            </w:pPr>
            <w:r w:rsidRPr="00EB06EE">
              <w:rPr>
                <w:rFonts w:ascii="Times New Roman" w:hAnsi="Times New Roman" w:cs="Times New Roman"/>
                <w:bCs/>
                <w:sz w:val="20"/>
                <w:szCs w:val="20"/>
              </w:rPr>
              <w:t>Оцените метрики и решите, какую модель стоит выбрать для пилотного.</w:t>
            </w:r>
          </w:p>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noProof/>
                <w:sz w:val="24"/>
                <w:szCs w:val="24"/>
                <w:lang w:eastAsia="ru-RU"/>
              </w:rPr>
              <w:drawing>
                <wp:inline distT="0" distB="0" distL="0" distR="0">
                  <wp:extent cx="2895600" cy="1282700"/>
                  <wp:effectExtent l="0" t="0" r="0" b="0"/>
                  <wp:docPr id="1" name="Рисунок 2" descr="https://nplus1.ru/images/2020/03/12/59a98ae643ea261db042755dacf3f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plus1.ru/images/2020/03/12/59a98ae643ea261db042755dacf3f2c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0932" cy="1293922"/>
                          </a:xfrm>
                          <a:prstGeom prst="rect">
                            <a:avLst/>
                          </a:prstGeom>
                          <a:noFill/>
                          <a:ln>
                            <a:noFill/>
                          </a:ln>
                        </pic:spPr>
                      </pic:pic>
                    </a:graphicData>
                  </a:graphic>
                </wp:inline>
              </w:drawing>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Случайный лес</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Б1.О.38.04 Компьютерные сети</w:t>
            </w:r>
          </w:p>
        </w:tc>
        <w:tc>
          <w:tcPr>
            <w:tcW w:w="5140" w:type="dxa"/>
            <w:shd w:val="clear" w:color="auto" w:fill="auto"/>
            <w:vAlign w:val="center"/>
          </w:tcPr>
          <w:p w:rsidR="00CD6011" w:rsidRPr="00EB06EE" w:rsidRDefault="00CD6011" w:rsidP="00005FCE">
            <w:pPr>
              <w:jc w:val="both"/>
              <w:rPr>
                <w:rFonts w:ascii="Times New Roman" w:hAnsi="Times New Roman" w:cs="Times New Roman"/>
                <w:sz w:val="20"/>
                <w:szCs w:val="20"/>
              </w:rPr>
            </w:pPr>
            <w:r w:rsidRPr="00EB06EE">
              <w:rPr>
                <w:rFonts w:ascii="Times New Roman" w:hAnsi="Times New Roman" w:cs="Times New Roman"/>
                <w:sz w:val="20"/>
                <w:szCs w:val="20"/>
              </w:rPr>
              <w:t>Дайте определение понятию «компьютерная сеть»?</w:t>
            </w:r>
          </w:p>
        </w:tc>
        <w:tc>
          <w:tcPr>
            <w:tcW w:w="3017" w:type="dxa"/>
            <w:shd w:val="clear" w:color="auto" w:fill="auto"/>
            <w:vAlign w:val="center"/>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 xml:space="preserve">Компьютерная сеть - </w:t>
            </w:r>
            <w:r w:rsidRPr="00EB06EE">
              <w:rPr>
                <w:rFonts w:ascii="Times New Roman" w:hAnsi="Times New Roman" w:cs="Times New Roman"/>
                <w:sz w:val="20"/>
                <w:szCs w:val="20"/>
                <w:shd w:val="clear" w:color="auto" w:fill="FFFFFF"/>
              </w:rPr>
              <w:t> это множество компьютеров, соединенных линиями связи и работающих под управлением специального программного обеспечения.</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УК-1.14 Применяет средства и методы укрепления индивидуального здоровья, физического самосовершенствования</w:t>
            </w:r>
          </w:p>
        </w:tc>
        <w:tc>
          <w:tcPr>
            <w:tcW w:w="2137" w:type="dxa"/>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Б1.В.01 Элективные курсы по физической культуре и спорту</w:t>
            </w:r>
          </w:p>
        </w:tc>
        <w:tc>
          <w:tcPr>
            <w:tcW w:w="5140" w:type="dxa"/>
            <w:shd w:val="clear" w:color="auto" w:fill="auto"/>
            <w:vAlign w:val="center"/>
          </w:tcPr>
          <w:p w:rsidR="00CD6011" w:rsidRPr="00EB06EE" w:rsidRDefault="00CD6011" w:rsidP="00D84E94">
            <w:pPr>
              <w:pStyle w:val="a4"/>
              <w:ind w:left="0"/>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Сопоставьте физические качества и тесты, с помощью которых можно оценить уровень их развития:</w:t>
            </w:r>
          </w:p>
          <w:p w:rsidR="00CD6011" w:rsidRPr="00EB06EE" w:rsidRDefault="00CD6011" w:rsidP="00D84E94">
            <w:pPr>
              <w:jc w:val="both"/>
              <w:rPr>
                <w:rFonts w:ascii="Times New Roman" w:hAnsi="Times New Roman" w:cs="Times New Roman"/>
                <w:sz w:val="20"/>
                <w:szCs w:val="24"/>
              </w:rPr>
            </w:pPr>
            <w:r w:rsidRPr="00EB06EE">
              <w:rPr>
                <w:rFonts w:ascii="Times New Roman" w:hAnsi="Times New Roman" w:cs="Times New Roman"/>
                <w:sz w:val="20"/>
                <w:szCs w:val="24"/>
              </w:rPr>
              <w:t>К каждой позиции, данной в левом столбце, подберите соответствующую из правого столбца:</w:t>
            </w:r>
          </w:p>
          <w:tbl>
            <w:tblPr>
              <w:tblStyle w:val="a3"/>
              <w:tblW w:w="0" w:type="auto"/>
              <w:tblLook w:val="04A0" w:firstRow="1" w:lastRow="0" w:firstColumn="1" w:lastColumn="0" w:noHBand="0" w:noVBand="1"/>
            </w:tblPr>
            <w:tblGrid>
              <w:gridCol w:w="357"/>
              <w:gridCol w:w="1236"/>
              <w:gridCol w:w="313"/>
              <w:gridCol w:w="1414"/>
            </w:tblGrid>
            <w:tr w:rsidR="00EB06EE" w:rsidRPr="00EB06EE" w:rsidTr="009404EF">
              <w:tc>
                <w:tcPr>
                  <w:tcW w:w="2158" w:type="dxa"/>
                  <w:gridSpan w:val="2"/>
                  <w:vAlign w:val="center"/>
                </w:tcPr>
                <w:p w:rsidR="00CD6011" w:rsidRPr="00EB06EE" w:rsidRDefault="00CD6011" w:rsidP="000A5EF5">
                  <w:pPr>
                    <w:autoSpaceDE w:val="0"/>
                    <w:autoSpaceDN w:val="0"/>
                    <w:adjustRightInd w:val="0"/>
                    <w:jc w:val="center"/>
                    <w:rPr>
                      <w:rFonts w:ascii="Times New Roman" w:eastAsia="Calibri" w:hAnsi="Times New Roman" w:cs="Times New Roman"/>
                      <w:b/>
                      <w:sz w:val="20"/>
                      <w:szCs w:val="20"/>
                    </w:rPr>
                  </w:pPr>
                  <w:r w:rsidRPr="00EB06EE">
                    <w:rPr>
                      <w:rFonts w:ascii="Times New Roman" w:eastAsia="Calibri" w:hAnsi="Times New Roman" w:cs="Times New Roman"/>
                      <w:b/>
                      <w:sz w:val="20"/>
                      <w:szCs w:val="20"/>
                    </w:rPr>
                    <w:t>Виды тестов</w:t>
                  </w:r>
                </w:p>
              </w:tc>
              <w:tc>
                <w:tcPr>
                  <w:tcW w:w="2386" w:type="dxa"/>
                  <w:gridSpan w:val="2"/>
                  <w:vAlign w:val="center"/>
                </w:tcPr>
                <w:p w:rsidR="00CD6011" w:rsidRPr="00EB06EE" w:rsidRDefault="00CD6011" w:rsidP="000A5EF5">
                  <w:pPr>
                    <w:autoSpaceDE w:val="0"/>
                    <w:autoSpaceDN w:val="0"/>
                    <w:adjustRightInd w:val="0"/>
                    <w:jc w:val="center"/>
                    <w:rPr>
                      <w:rFonts w:ascii="Times New Roman" w:eastAsia="Calibri" w:hAnsi="Times New Roman" w:cs="Times New Roman"/>
                      <w:b/>
                      <w:sz w:val="20"/>
                      <w:szCs w:val="20"/>
                    </w:rPr>
                  </w:pPr>
                  <w:r w:rsidRPr="00EB06EE">
                    <w:rPr>
                      <w:rFonts w:ascii="Times New Roman" w:eastAsia="Calibri" w:hAnsi="Times New Roman" w:cs="Times New Roman"/>
                      <w:b/>
                      <w:sz w:val="20"/>
                      <w:szCs w:val="20"/>
                    </w:rPr>
                    <w:t>Физические качества</w:t>
                  </w:r>
                </w:p>
              </w:tc>
            </w:tr>
            <w:tr w:rsidR="00EB06EE" w:rsidRPr="00EB06EE" w:rsidTr="009404EF">
              <w:tc>
                <w:tcPr>
                  <w:tcW w:w="893"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А</w:t>
                  </w:r>
                </w:p>
              </w:tc>
              <w:tc>
                <w:tcPr>
                  <w:tcW w:w="1265"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Челночный бег 3х10м, сек.</w:t>
                  </w:r>
                </w:p>
              </w:tc>
              <w:tc>
                <w:tcPr>
                  <w:tcW w:w="1356"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1</w:t>
                  </w:r>
                </w:p>
              </w:tc>
              <w:tc>
                <w:tcPr>
                  <w:tcW w:w="1030"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Скоростно-силовые качества</w:t>
                  </w:r>
                </w:p>
              </w:tc>
            </w:tr>
            <w:tr w:rsidR="00EB06EE" w:rsidRPr="00EB06EE" w:rsidTr="009404EF">
              <w:tc>
                <w:tcPr>
                  <w:tcW w:w="893"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Б</w:t>
                  </w:r>
                </w:p>
              </w:tc>
              <w:tc>
                <w:tcPr>
                  <w:tcW w:w="1265"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Опускание и подъем туловища из положения сидя или лёжа, количество повторений.</w:t>
                  </w:r>
                </w:p>
              </w:tc>
              <w:tc>
                <w:tcPr>
                  <w:tcW w:w="1356"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2</w:t>
                  </w:r>
                </w:p>
              </w:tc>
              <w:tc>
                <w:tcPr>
                  <w:tcW w:w="1030"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p>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Сила</w:t>
                  </w:r>
                </w:p>
              </w:tc>
            </w:tr>
            <w:tr w:rsidR="00EB06EE" w:rsidRPr="00EB06EE" w:rsidTr="009404EF">
              <w:trPr>
                <w:trHeight w:val="990"/>
              </w:trPr>
              <w:tc>
                <w:tcPr>
                  <w:tcW w:w="893"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В</w:t>
                  </w:r>
                </w:p>
              </w:tc>
              <w:tc>
                <w:tcPr>
                  <w:tcW w:w="1265"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Наклон вперёд из положения стоя. Измеряется расстояние от кончиков пальцев до опоры</w:t>
                  </w:r>
                </w:p>
              </w:tc>
              <w:tc>
                <w:tcPr>
                  <w:tcW w:w="1356"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3</w:t>
                  </w:r>
                </w:p>
              </w:tc>
              <w:tc>
                <w:tcPr>
                  <w:tcW w:w="1030"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Гибкость</w:t>
                  </w:r>
                </w:p>
              </w:tc>
            </w:tr>
            <w:tr w:rsidR="00EB06EE" w:rsidRPr="00EB06EE" w:rsidTr="009404EF">
              <w:tc>
                <w:tcPr>
                  <w:tcW w:w="893"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Г</w:t>
                  </w:r>
                </w:p>
              </w:tc>
              <w:tc>
                <w:tcPr>
                  <w:tcW w:w="1265"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Плавание 800м</w:t>
                  </w:r>
                </w:p>
              </w:tc>
              <w:tc>
                <w:tcPr>
                  <w:tcW w:w="1356"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4</w:t>
                  </w:r>
                </w:p>
              </w:tc>
              <w:tc>
                <w:tcPr>
                  <w:tcW w:w="1030" w:type="dxa"/>
                  <w:vAlign w:val="center"/>
                </w:tcPr>
                <w:p w:rsidR="00CD6011" w:rsidRPr="00EB06EE" w:rsidRDefault="00CD6011" w:rsidP="000A5EF5">
                  <w:pPr>
                    <w:autoSpaceDE w:val="0"/>
                    <w:autoSpaceDN w:val="0"/>
                    <w:adjustRightInd w:val="0"/>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Выносливость</w:t>
                  </w:r>
                </w:p>
              </w:tc>
            </w:tr>
          </w:tbl>
          <w:p w:rsidR="00CD6011" w:rsidRPr="00EB06EE" w:rsidRDefault="00CD6011" w:rsidP="000A5EF5">
            <w:pPr>
              <w:jc w:val="center"/>
              <w:rPr>
                <w:rFonts w:ascii="Times New Roman" w:hAnsi="Times New Roman" w:cs="Times New Roman"/>
                <w:sz w:val="20"/>
                <w:szCs w:val="20"/>
              </w:rPr>
            </w:pPr>
          </w:p>
          <w:p w:rsidR="00CD6011" w:rsidRPr="00EB06EE" w:rsidRDefault="00CD6011" w:rsidP="000A5EF5">
            <w:pPr>
              <w:rPr>
                <w:rFonts w:ascii="Times New Roman" w:hAnsi="Times New Roman" w:cs="Times New Roman"/>
                <w:sz w:val="20"/>
                <w:szCs w:val="24"/>
              </w:rPr>
            </w:pPr>
            <w:r w:rsidRPr="00EB06EE">
              <w:rPr>
                <w:rFonts w:ascii="Times New Roman" w:hAnsi="Times New Roman" w:cs="Times New Roman"/>
                <w:sz w:val="20"/>
                <w:szCs w:val="24"/>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562"/>
              <w:gridCol w:w="567"/>
              <w:gridCol w:w="567"/>
              <w:gridCol w:w="426"/>
            </w:tblGrid>
            <w:tr w:rsidR="00EB06EE" w:rsidRPr="00EB06EE" w:rsidTr="009404EF">
              <w:tc>
                <w:tcPr>
                  <w:tcW w:w="562" w:type="dxa"/>
                </w:tcPr>
                <w:p w:rsidR="00CD6011" w:rsidRPr="00EB06EE" w:rsidRDefault="00CD6011" w:rsidP="000A5EF5">
                  <w:pPr>
                    <w:jc w:val="center"/>
                    <w:rPr>
                      <w:rFonts w:ascii="Times New Roman" w:hAnsi="Times New Roman" w:cs="Times New Roman"/>
                      <w:sz w:val="20"/>
                      <w:szCs w:val="24"/>
                    </w:rPr>
                  </w:pPr>
                  <w:r w:rsidRPr="00EB06EE">
                    <w:rPr>
                      <w:rFonts w:ascii="Times New Roman" w:hAnsi="Times New Roman" w:cs="Times New Roman"/>
                      <w:sz w:val="20"/>
                      <w:szCs w:val="24"/>
                    </w:rPr>
                    <w:t>А</w:t>
                  </w:r>
                </w:p>
              </w:tc>
              <w:tc>
                <w:tcPr>
                  <w:tcW w:w="567" w:type="dxa"/>
                </w:tcPr>
                <w:p w:rsidR="00CD6011" w:rsidRPr="00EB06EE" w:rsidRDefault="00CD6011" w:rsidP="000A5EF5">
                  <w:pPr>
                    <w:jc w:val="center"/>
                    <w:rPr>
                      <w:rFonts w:ascii="Times New Roman" w:hAnsi="Times New Roman" w:cs="Times New Roman"/>
                      <w:sz w:val="20"/>
                      <w:szCs w:val="24"/>
                    </w:rPr>
                  </w:pPr>
                  <w:r w:rsidRPr="00EB06EE">
                    <w:rPr>
                      <w:rFonts w:ascii="Times New Roman" w:hAnsi="Times New Roman" w:cs="Times New Roman"/>
                      <w:sz w:val="20"/>
                      <w:szCs w:val="24"/>
                    </w:rPr>
                    <w:t>Б</w:t>
                  </w:r>
                </w:p>
              </w:tc>
              <w:tc>
                <w:tcPr>
                  <w:tcW w:w="567" w:type="dxa"/>
                </w:tcPr>
                <w:p w:rsidR="00CD6011" w:rsidRPr="00EB06EE" w:rsidRDefault="00CD6011" w:rsidP="000A5EF5">
                  <w:pPr>
                    <w:jc w:val="center"/>
                    <w:rPr>
                      <w:rFonts w:ascii="Times New Roman" w:hAnsi="Times New Roman" w:cs="Times New Roman"/>
                      <w:sz w:val="20"/>
                      <w:szCs w:val="24"/>
                    </w:rPr>
                  </w:pPr>
                  <w:r w:rsidRPr="00EB06EE">
                    <w:rPr>
                      <w:rFonts w:ascii="Times New Roman" w:hAnsi="Times New Roman" w:cs="Times New Roman"/>
                      <w:sz w:val="20"/>
                      <w:szCs w:val="24"/>
                    </w:rPr>
                    <w:t>В</w:t>
                  </w:r>
                </w:p>
              </w:tc>
              <w:tc>
                <w:tcPr>
                  <w:tcW w:w="426" w:type="dxa"/>
                </w:tcPr>
                <w:p w:rsidR="00CD6011" w:rsidRPr="00EB06EE" w:rsidRDefault="00CD6011" w:rsidP="000A5EF5">
                  <w:pPr>
                    <w:jc w:val="center"/>
                    <w:rPr>
                      <w:rFonts w:ascii="Times New Roman" w:hAnsi="Times New Roman" w:cs="Times New Roman"/>
                      <w:sz w:val="20"/>
                      <w:szCs w:val="24"/>
                    </w:rPr>
                  </w:pPr>
                  <w:r w:rsidRPr="00EB06EE">
                    <w:rPr>
                      <w:rFonts w:ascii="Times New Roman" w:hAnsi="Times New Roman" w:cs="Times New Roman"/>
                      <w:sz w:val="20"/>
                      <w:szCs w:val="24"/>
                    </w:rPr>
                    <w:t>Г</w:t>
                  </w:r>
                </w:p>
              </w:tc>
            </w:tr>
            <w:tr w:rsidR="00EB06EE" w:rsidRPr="00EB06EE" w:rsidTr="009404EF">
              <w:tc>
                <w:tcPr>
                  <w:tcW w:w="562" w:type="dxa"/>
                </w:tcPr>
                <w:p w:rsidR="00CD6011" w:rsidRPr="00EB06EE" w:rsidRDefault="00CD6011" w:rsidP="000A5EF5">
                  <w:pPr>
                    <w:rPr>
                      <w:rFonts w:ascii="Times New Roman" w:hAnsi="Times New Roman" w:cs="Times New Roman"/>
                      <w:sz w:val="20"/>
                      <w:szCs w:val="24"/>
                    </w:rPr>
                  </w:pPr>
                </w:p>
              </w:tc>
              <w:tc>
                <w:tcPr>
                  <w:tcW w:w="567" w:type="dxa"/>
                </w:tcPr>
                <w:p w:rsidR="00CD6011" w:rsidRPr="00EB06EE" w:rsidRDefault="00CD6011" w:rsidP="000A5EF5">
                  <w:pPr>
                    <w:rPr>
                      <w:rFonts w:ascii="Times New Roman" w:hAnsi="Times New Roman" w:cs="Times New Roman"/>
                      <w:sz w:val="20"/>
                      <w:szCs w:val="24"/>
                    </w:rPr>
                  </w:pPr>
                </w:p>
              </w:tc>
              <w:tc>
                <w:tcPr>
                  <w:tcW w:w="567" w:type="dxa"/>
                </w:tcPr>
                <w:p w:rsidR="00CD6011" w:rsidRPr="00EB06EE" w:rsidRDefault="00CD6011" w:rsidP="000A5EF5">
                  <w:pPr>
                    <w:rPr>
                      <w:rFonts w:ascii="Times New Roman" w:hAnsi="Times New Roman" w:cs="Times New Roman"/>
                      <w:sz w:val="20"/>
                      <w:szCs w:val="24"/>
                    </w:rPr>
                  </w:pPr>
                </w:p>
              </w:tc>
              <w:tc>
                <w:tcPr>
                  <w:tcW w:w="426" w:type="dxa"/>
                </w:tcPr>
                <w:p w:rsidR="00CD6011" w:rsidRPr="00EB06EE" w:rsidRDefault="00CD6011" w:rsidP="000A5EF5">
                  <w:pPr>
                    <w:rPr>
                      <w:rFonts w:ascii="Times New Roman" w:hAnsi="Times New Roman" w:cs="Times New Roman"/>
                      <w:sz w:val="20"/>
                      <w:szCs w:val="24"/>
                    </w:rPr>
                  </w:pPr>
                </w:p>
              </w:tc>
            </w:tr>
          </w:tbl>
          <w:p w:rsidR="00CD6011" w:rsidRPr="00EB06EE" w:rsidRDefault="00CD6011" w:rsidP="000A5EF5">
            <w:pPr>
              <w:jc w:val="center"/>
              <w:rPr>
                <w:rFonts w:ascii="Times New Roman" w:hAnsi="Times New Roman" w:cs="Times New Roman"/>
                <w:sz w:val="20"/>
                <w:szCs w:val="20"/>
              </w:rPr>
            </w:pP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1432</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УК.1.18. Ориентируется в ходе развития экономических процессов, анализирует основные тенденции развития экономики применительно к профессиональной деятельности.</w:t>
            </w:r>
          </w:p>
        </w:tc>
        <w:tc>
          <w:tcPr>
            <w:tcW w:w="2137" w:type="dxa"/>
            <w:vMerge w:val="restart"/>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Б1.В.02 Основы экономики и бизнеса для юристов</w:t>
            </w:r>
          </w:p>
        </w:tc>
        <w:tc>
          <w:tcPr>
            <w:tcW w:w="5140" w:type="dxa"/>
            <w:shd w:val="clear" w:color="auto" w:fill="auto"/>
            <w:vAlign w:val="center"/>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Дайте определение понятию «предприниматель».</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eastAsia="Times New Roman" w:hAnsi="Times New Roman" w:cs="Times New Roman"/>
                <w:sz w:val="20"/>
                <w:szCs w:val="20"/>
              </w:rPr>
              <w:t>Физическое</w:t>
            </w:r>
            <w:r w:rsidRPr="00EB06EE">
              <w:rPr>
                <w:rFonts w:ascii="Times New Roman" w:eastAsia="Times New Roman" w:hAnsi="Times New Roman" w:cs="Times New Roman"/>
                <w:spacing w:val="21"/>
                <w:sz w:val="20"/>
                <w:szCs w:val="20"/>
              </w:rPr>
              <w:t xml:space="preserve"> </w:t>
            </w:r>
            <w:r w:rsidRPr="00EB06EE">
              <w:rPr>
                <w:rFonts w:ascii="Times New Roman" w:eastAsia="Times New Roman" w:hAnsi="Times New Roman" w:cs="Times New Roman"/>
                <w:sz w:val="20"/>
                <w:szCs w:val="20"/>
              </w:rPr>
              <w:t>или</w:t>
            </w:r>
            <w:r w:rsidRPr="00EB06EE">
              <w:rPr>
                <w:rFonts w:ascii="Times New Roman" w:eastAsia="Times New Roman" w:hAnsi="Times New Roman" w:cs="Times New Roman"/>
                <w:spacing w:val="23"/>
                <w:sz w:val="20"/>
                <w:szCs w:val="20"/>
              </w:rPr>
              <w:t xml:space="preserve"> </w:t>
            </w:r>
            <w:r w:rsidRPr="00EB06EE">
              <w:rPr>
                <w:rFonts w:ascii="Times New Roman" w:eastAsia="Times New Roman" w:hAnsi="Times New Roman" w:cs="Times New Roman"/>
                <w:sz w:val="20"/>
                <w:szCs w:val="20"/>
              </w:rPr>
              <w:t>юридическое</w:t>
            </w:r>
            <w:r w:rsidRPr="00EB06EE">
              <w:rPr>
                <w:rFonts w:ascii="Times New Roman" w:eastAsia="Times New Roman" w:hAnsi="Times New Roman" w:cs="Times New Roman"/>
                <w:spacing w:val="21"/>
                <w:sz w:val="20"/>
                <w:szCs w:val="20"/>
              </w:rPr>
              <w:t xml:space="preserve"> </w:t>
            </w:r>
            <w:r w:rsidRPr="00EB06EE">
              <w:rPr>
                <w:rFonts w:ascii="Times New Roman" w:eastAsia="Times New Roman" w:hAnsi="Times New Roman" w:cs="Times New Roman"/>
                <w:sz w:val="20"/>
                <w:szCs w:val="20"/>
              </w:rPr>
              <w:t>лицо,</w:t>
            </w:r>
            <w:r w:rsidRPr="00EB06EE">
              <w:rPr>
                <w:rFonts w:ascii="Times New Roman" w:eastAsia="Times New Roman" w:hAnsi="Times New Roman" w:cs="Times New Roman"/>
                <w:spacing w:val="22"/>
                <w:sz w:val="20"/>
                <w:szCs w:val="20"/>
              </w:rPr>
              <w:t xml:space="preserve"> </w:t>
            </w:r>
            <w:r w:rsidRPr="00EB06EE">
              <w:rPr>
                <w:rFonts w:ascii="Times New Roman" w:eastAsia="Times New Roman" w:hAnsi="Times New Roman" w:cs="Times New Roman"/>
                <w:sz w:val="20"/>
                <w:szCs w:val="20"/>
              </w:rPr>
              <w:t>осуществляющее</w:t>
            </w:r>
            <w:r w:rsidRPr="00EB06EE">
              <w:rPr>
                <w:rFonts w:ascii="Times New Roman" w:eastAsia="Times New Roman" w:hAnsi="Times New Roman" w:cs="Times New Roman"/>
                <w:spacing w:val="21"/>
                <w:sz w:val="20"/>
                <w:szCs w:val="20"/>
              </w:rPr>
              <w:t xml:space="preserve"> </w:t>
            </w:r>
            <w:r w:rsidRPr="00EB06EE">
              <w:rPr>
                <w:rFonts w:ascii="Times New Roman" w:eastAsia="Times New Roman" w:hAnsi="Times New Roman" w:cs="Times New Roman"/>
                <w:sz w:val="20"/>
                <w:szCs w:val="20"/>
              </w:rPr>
              <w:t>предпринимательскую</w:t>
            </w:r>
            <w:r w:rsidRPr="00EB06EE">
              <w:rPr>
                <w:rFonts w:ascii="Times New Roman" w:eastAsia="Times New Roman" w:hAnsi="Times New Roman" w:cs="Times New Roman"/>
                <w:spacing w:val="-57"/>
                <w:sz w:val="20"/>
                <w:szCs w:val="20"/>
              </w:rPr>
              <w:t xml:space="preserve"> </w:t>
            </w:r>
            <w:r w:rsidRPr="00EB06EE">
              <w:rPr>
                <w:rFonts w:ascii="Times New Roman" w:eastAsia="Times New Roman" w:hAnsi="Times New Roman" w:cs="Times New Roman"/>
                <w:sz w:val="20"/>
                <w:szCs w:val="20"/>
              </w:rPr>
              <w:t>деятельность</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УК.1.19. Анализирует способы поиска и использования источников информации о правах и обязанностях потребителя финансовых услуг, владеет методикой анализа основных положений договора с финансовыми организациями.</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Перечислите три важнейшие черты предпринимательства.</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Постоянный поиск новых идей; риск; экономическая зависимость от макроэкономической ситуации в стране</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УК.1.2. Демонстрирует умение рассматривать различные точки зрения и выявлять степень доказательности на поставленную задачу</w:t>
            </w:r>
          </w:p>
        </w:tc>
        <w:tc>
          <w:tcPr>
            <w:tcW w:w="2137" w:type="dxa"/>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Б1.В.13 Критическое мышление</w:t>
            </w:r>
          </w:p>
        </w:tc>
        <w:tc>
          <w:tcPr>
            <w:tcW w:w="5140" w:type="dxa"/>
            <w:shd w:val="clear" w:color="auto" w:fill="auto"/>
            <w:vAlign w:val="center"/>
          </w:tcPr>
          <w:p w:rsidR="00CD6011" w:rsidRPr="00EB06EE" w:rsidRDefault="00CD6011" w:rsidP="00D84E94">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Дано четыре карты:</w:t>
            </w:r>
          </w:p>
          <w:p w:rsidR="00CD6011" w:rsidRPr="00EB06EE" w:rsidRDefault="00CD6011" w:rsidP="000A5EF5">
            <w:pPr>
              <w:spacing w:line="300" w:lineRule="auto"/>
              <w:ind w:firstLine="566"/>
              <w:jc w:val="center"/>
              <w:rPr>
                <w:rFonts w:ascii="Times New Roman" w:hAnsi="Times New Roman" w:cs="Times New Roman"/>
                <w:sz w:val="20"/>
                <w:szCs w:val="20"/>
              </w:rPr>
            </w:pPr>
            <w:r w:rsidRPr="00EB06EE">
              <w:rPr>
                <w:rFonts w:ascii="Times New Roman" w:hAnsi="Times New Roman" w:cs="Times New Roman"/>
                <w:noProof/>
                <w:sz w:val="20"/>
                <w:szCs w:val="20"/>
                <w:lang w:eastAsia="ru-RU"/>
              </w:rPr>
              <w:drawing>
                <wp:inline distT="114300" distB="114300" distL="114300" distR="114300">
                  <wp:extent cx="2390775" cy="723900"/>
                  <wp:effectExtent l="0" t="0" r="9525"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cstate="print"/>
                          <a:srcRect t="11980" b="14539"/>
                          <a:stretch>
                            <a:fillRect/>
                          </a:stretch>
                        </pic:blipFill>
                        <pic:spPr>
                          <a:xfrm>
                            <a:off x="0" y="0"/>
                            <a:ext cx="2390811" cy="723911"/>
                          </a:xfrm>
                          <a:prstGeom prst="rect">
                            <a:avLst/>
                          </a:prstGeom>
                          <a:ln/>
                        </pic:spPr>
                      </pic:pic>
                    </a:graphicData>
                  </a:graphic>
                </wp:inline>
              </w:drawing>
            </w:r>
          </w:p>
          <w:p w:rsidR="00CD6011" w:rsidRPr="00EB06EE" w:rsidRDefault="00CD6011" w:rsidP="000A5EF5">
            <w:pPr>
              <w:spacing w:line="300" w:lineRule="auto"/>
              <w:ind w:firstLine="566"/>
              <w:jc w:val="both"/>
              <w:rPr>
                <w:rFonts w:ascii="Times New Roman" w:hAnsi="Times New Roman" w:cs="Times New Roman"/>
                <w:sz w:val="20"/>
                <w:szCs w:val="20"/>
              </w:rPr>
            </w:pPr>
            <w:r w:rsidRPr="00EB06EE">
              <w:rPr>
                <w:rFonts w:ascii="Times New Roman" w:hAnsi="Times New Roman" w:cs="Times New Roman"/>
                <w:sz w:val="20"/>
                <w:szCs w:val="20"/>
              </w:rPr>
              <w:t>У всех карт на одной стороне изображено число, на другой — цветная рубашка. Необходимо проверить гипотезу: "</w:t>
            </w:r>
            <w:r w:rsidRPr="00EB06EE">
              <w:rPr>
                <w:rFonts w:ascii="Times New Roman" w:hAnsi="Times New Roman" w:cs="Times New Roman"/>
                <w:i/>
                <w:sz w:val="20"/>
                <w:szCs w:val="20"/>
              </w:rPr>
              <w:t>если на карте изображено четное число, то рубашка у карты красная</w:t>
            </w:r>
            <w:r w:rsidRPr="00EB06EE">
              <w:rPr>
                <w:rFonts w:ascii="Times New Roman" w:hAnsi="Times New Roman" w:cs="Times New Roman"/>
                <w:sz w:val="20"/>
                <w:szCs w:val="20"/>
              </w:rPr>
              <w:t xml:space="preserve">". </w:t>
            </w:r>
          </w:p>
          <w:p w:rsidR="00CD6011" w:rsidRPr="00EB06EE" w:rsidRDefault="00CD6011" w:rsidP="000A5EF5">
            <w:pPr>
              <w:spacing w:line="300" w:lineRule="auto"/>
              <w:ind w:firstLine="566"/>
              <w:jc w:val="both"/>
              <w:rPr>
                <w:rFonts w:ascii="Times New Roman" w:hAnsi="Times New Roman" w:cs="Times New Roman"/>
                <w:sz w:val="20"/>
                <w:szCs w:val="20"/>
              </w:rPr>
            </w:pPr>
          </w:p>
          <w:p w:rsidR="00CD6011" w:rsidRPr="00EB06EE" w:rsidRDefault="00CD6011" w:rsidP="000A5EF5">
            <w:pPr>
              <w:spacing w:line="300" w:lineRule="auto"/>
              <w:ind w:firstLine="566"/>
              <w:jc w:val="both"/>
              <w:rPr>
                <w:rFonts w:ascii="Times New Roman" w:hAnsi="Times New Roman" w:cs="Times New Roman"/>
                <w:sz w:val="20"/>
                <w:szCs w:val="20"/>
              </w:rPr>
            </w:pPr>
            <w:r w:rsidRPr="00EB06EE">
              <w:rPr>
                <w:rFonts w:ascii="Times New Roman" w:hAnsi="Times New Roman" w:cs="Times New Roman"/>
                <w:sz w:val="20"/>
                <w:szCs w:val="20"/>
              </w:rPr>
              <w:t>Вопрос: какие карты следует перевернуть, чтобы проверить эту гипотезу?</w:t>
            </w:r>
          </w:p>
          <w:p w:rsidR="00CD6011" w:rsidRPr="00EB06EE" w:rsidRDefault="00CD6011" w:rsidP="000A5EF5">
            <w:pPr>
              <w:jc w:val="center"/>
              <w:rPr>
                <w:rFonts w:ascii="Times New Roman" w:hAnsi="Times New Roman" w:cs="Times New Roman"/>
                <w:sz w:val="20"/>
                <w:szCs w:val="20"/>
              </w:rPr>
            </w:pP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Следует перевернуть карту с числом 8 и карту с синей рубашкой</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Б1.В.03 Логика для юристов</w:t>
            </w:r>
          </w:p>
        </w:tc>
        <w:tc>
          <w:tcPr>
            <w:tcW w:w="5140" w:type="dxa"/>
            <w:shd w:val="clear" w:color="auto" w:fill="auto"/>
            <w:vAlign w:val="center"/>
          </w:tcPr>
          <w:p w:rsidR="00CD6011" w:rsidRPr="00EB06EE" w:rsidRDefault="00CD6011" w:rsidP="000A5EF5">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Покажите, к какому типу принадлежат следующие умозаключения. Где недостает заключения, выведите его. Если в умозаключении есть ошибка, покажите, какая и почему:</w:t>
            </w:r>
          </w:p>
          <w:p w:rsidR="00CD6011" w:rsidRPr="00EB06EE" w:rsidRDefault="00CD6011" w:rsidP="000A5EF5">
            <w:pPr>
              <w:spacing w:line="300" w:lineRule="auto"/>
              <w:jc w:val="both"/>
              <w:rPr>
                <w:rFonts w:ascii="Times New Roman" w:hAnsi="Times New Roman" w:cs="Times New Roman"/>
                <w:sz w:val="20"/>
                <w:szCs w:val="20"/>
              </w:rPr>
            </w:pPr>
          </w:p>
          <w:p w:rsidR="00CD6011" w:rsidRPr="00EB06EE" w:rsidRDefault="00CD6011" w:rsidP="000A5EF5">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Уголовное дело может быть возбуждено только в тех случаях, когда имеются достаточные данные, указывающие на наличие состава преступления. Действия Х содержат такие признаки. Следовательно, уголовное дело против Х может быть возбуждено.</w:t>
            </w:r>
          </w:p>
        </w:tc>
        <w:tc>
          <w:tcPr>
            <w:tcW w:w="3017" w:type="dxa"/>
            <w:shd w:val="clear" w:color="auto" w:fill="auto"/>
            <w:vAlign w:val="center"/>
          </w:tcPr>
          <w:p w:rsidR="00CD6011" w:rsidRPr="00EB06EE" w:rsidRDefault="00CD6011" w:rsidP="000A5EF5">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Если имеются достаточные данные, указывающие на наличие состава преступления (А), то уголовное дело может быть возбуждено (В). Действия Х содержат такие признаки (А). Следовательно, уголовное дело против Х может быть возбуждено (В). Формула: А</w:t>
            </w:r>
            <w:r w:rsidRPr="00EB06EE">
              <w:rPr>
                <w:rFonts w:ascii="Times New Roman" w:hAnsi="Times New Roman" w:cs="Times New Roman"/>
                <w:sz w:val="20"/>
                <w:szCs w:val="20"/>
              </w:rPr>
              <w:sym w:font="Symbol" w:char="F0AE"/>
            </w:r>
            <w:r w:rsidRPr="00EB06EE">
              <w:rPr>
                <w:rFonts w:ascii="Times New Roman" w:hAnsi="Times New Roman" w:cs="Times New Roman"/>
                <w:sz w:val="20"/>
                <w:szCs w:val="20"/>
              </w:rPr>
              <w:t xml:space="preserve">В, А </w:t>
            </w:r>
            <w:r w:rsidRPr="00EB06EE">
              <w:rPr>
                <w:rFonts w:ascii="Times New Roman" w:hAnsi="Times New Roman" w:cs="Times New Roman"/>
                <w:sz w:val="20"/>
                <w:szCs w:val="20"/>
              </w:rPr>
              <w:sym w:font="Symbol" w:char="F07C"/>
            </w:r>
            <w:r w:rsidRPr="00EB06EE">
              <w:rPr>
                <w:rFonts w:ascii="Times New Roman" w:hAnsi="Times New Roman" w:cs="Times New Roman"/>
                <w:sz w:val="20"/>
                <w:szCs w:val="20"/>
              </w:rPr>
              <w:t xml:space="preserve">- В Условно-категорическое умозаключение </w:t>
            </w:r>
            <w:r w:rsidRPr="00EB06EE">
              <w:rPr>
                <w:rFonts w:ascii="Times New Roman" w:hAnsi="Times New Roman" w:cs="Times New Roman"/>
                <w:sz w:val="20"/>
                <w:szCs w:val="20"/>
                <w:lang w:val="en-US"/>
              </w:rPr>
              <w:t>Modus</w:t>
            </w:r>
            <w:r w:rsidRPr="00EB06EE">
              <w:rPr>
                <w:rFonts w:ascii="Times New Roman" w:hAnsi="Times New Roman" w:cs="Times New Roman"/>
                <w:sz w:val="20"/>
                <w:szCs w:val="20"/>
              </w:rPr>
              <w:t xml:space="preserve"> </w:t>
            </w:r>
            <w:r w:rsidRPr="00EB06EE">
              <w:rPr>
                <w:rFonts w:ascii="Times New Roman" w:hAnsi="Times New Roman" w:cs="Times New Roman"/>
                <w:sz w:val="20"/>
                <w:szCs w:val="20"/>
                <w:lang w:val="en-US"/>
              </w:rPr>
              <w:t>ponens</w:t>
            </w:r>
            <w:r w:rsidRPr="00EB06EE">
              <w:rPr>
                <w:rFonts w:ascii="Times New Roman" w:hAnsi="Times New Roman" w:cs="Times New Roman"/>
                <w:sz w:val="20"/>
                <w:szCs w:val="20"/>
              </w:rPr>
              <w:t>, правильное.</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УК.1.2. Демонстрирует умение рассматривать различные точки зрения и выявлять степень доказательности на поставленную задач</w:t>
            </w:r>
            <w:r w:rsidR="00EB06EE" w:rsidRPr="00EB06EE">
              <w:rPr>
                <w:rFonts w:ascii="Times New Roman" w:hAnsi="Times New Roman" w:cs="Times New Roman"/>
                <w:sz w:val="20"/>
                <w:szCs w:val="20"/>
              </w:rPr>
              <w:t>у</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Как называется термин простого категорического силлогизма, который является субъектом заключения?</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Средний (средний термин)</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widowControl w:val="0"/>
              <w:jc w:val="both"/>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Б1.В.18 Основы проектной деятельности</w:t>
            </w:r>
          </w:p>
        </w:tc>
        <w:tc>
          <w:tcPr>
            <w:tcW w:w="5140" w:type="dxa"/>
            <w:shd w:val="clear" w:color="auto" w:fill="auto"/>
            <w:vAlign w:val="center"/>
          </w:tcPr>
          <w:p w:rsidR="00CD6011" w:rsidRPr="00EB06EE" w:rsidRDefault="00CD6011" w:rsidP="007808DC">
            <w:pPr>
              <w:jc w:val="both"/>
              <w:rPr>
                <w:rFonts w:ascii="Times New Roman" w:hAnsi="Times New Roman" w:cs="Times New Roman"/>
                <w:sz w:val="20"/>
                <w:szCs w:val="20"/>
              </w:rPr>
            </w:pPr>
            <w:r w:rsidRPr="00EB06EE">
              <w:rPr>
                <w:rFonts w:ascii="Times New Roman" w:hAnsi="Times New Roman" w:cs="Times New Roman"/>
                <w:sz w:val="20"/>
                <w:szCs w:val="20"/>
              </w:rPr>
              <w:t>Установите, к какому этапу работы над творческим проектом относятся перечисленные виды деятельности.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1250"/>
              <w:gridCol w:w="285"/>
              <w:gridCol w:w="1180"/>
            </w:tblGrid>
            <w:tr w:rsidR="00EB06EE" w:rsidRPr="00EB06EE" w:rsidTr="009404EF">
              <w:trPr>
                <w:cantSplit/>
              </w:trPr>
              <w:tc>
                <w:tcPr>
                  <w:tcW w:w="392"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А </w:t>
                  </w:r>
                </w:p>
              </w:tc>
              <w:tc>
                <w:tcPr>
                  <w:tcW w:w="1528"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Мотивационный</w:t>
                  </w:r>
                </w:p>
              </w:tc>
              <w:tc>
                <w:tcPr>
                  <w:tcW w:w="815"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1 </w:t>
                  </w:r>
                </w:p>
              </w:tc>
              <w:tc>
                <w:tcPr>
                  <w:tcW w:w="1466"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Сбор и уточнение информации, обсуждение альтернатив</w:t>
                  </w:r>
                </w:p>
              </w:tc>
            </w:tr>
            <w:tr w:rsidR="00EB06EE" w:rsidRPr="00EB06EE" w:rsidTr="009404EF">
              <w:trPr>
                <w:cantSplit/>
              </w:trPr>
              <w:tc>
                <w:tcPr>
                  <w:tcW w:w="392"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Б </w:t>
                  </w:r>
                </w:p>
              </w:tc>
              <w:tc>
                <w:tcPr>
                  <w:tcW w:w="1528"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Планирование</w:t>
                  </w:r>
                </w:p>
              </w:tc>
              <w:tc>
                <w:tcPr>
                  <w:tcW w:w="815"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w:t>
                  </w:r>
                </w:p>
              </w:tc>
              <w:tc>
                <w:tcPr>
                  <w:tcW w:w="1466"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Постановка проблемы, определение темы и целей проекта</w:t>
                  </w:r>
                </w:p>
              </w:tc>
            </w:tr>
            <w:tr w:rsidR="00EB06EE" w:rsidRPr="00EB06EE" w:rsidTr="009404EF">
              <w:trPr>
                <w:cantSplit/>
              </w:trPr>
              <w:tc>
                <w:tcPr>
                  <w:tcW w:w="392" w:type="dxa"/>
                </w:tcPr>
                <w:p w:rsidR="00CD6011" w:rsidRPr="00EB06EE" w:rsidRDefault="00CD6011" w:rsidP="007808DC">
                  <w:p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 xml:space="preserve">В </w:t>
                  </w:r>
                </w:p>
              </w:tc>
              <w:tc>
                <w:tcPr>
                  <w:tcW w:w="1528" w:type="dxa"/>
                </w:tcPr>
                <w:p w:rsidR="00CD6011" w:rsidRPr="00EB06EE" w:rsidRDefault="00CD6011" w:rsidP="007808DC">
                  <w:pPr>
                    <w:jc w:val="both"/>
                    <w:rPr>
                      <w:rFonts w:ascii="Times New Roman" w:hAnsi="Times New Roman" w:cs="Times New Roman"/>
                      <w:sz w:val="20"/>
                      <w:szCs w:val="20"/>
                    </w:rPr>
                  </w:pPr>
                  <w:r w:rsidRPr="00EB06EE">
                    <w:rPr>
                      <w:rFonts w:ascii="Times New Roman" w:hAnsi="Times New Roman" w:cs="Times New Roman"/>
                      <w:sz w:val="20"/>
                      <w:szCs w:val="20"/>
                    </w:rPr>
                    <w:t>Информационно-аналитический</w:t>
                  </w:r>
                </w:p>
              </w:tc>
              <w:tc>
                <w:tcPr>
                  <w:tcW w:w="815"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w:t>
                  </w:r>
                </w:p>
              </w:tc>
              <w:tc>
                <w:tcPr>
                  <w:tcW w:w="1466"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Обработка полученной информации, отбор. Решение промежуточных задач. Формулировка выводов.</w:t>
                  </w:r>
                </w:p>
              </w:tc>
            </w:tr>
            <w:tr w:rsidR="00EB06EE" w:rsidRPr="00EB06EE" w:rsidTr="009404EF">
              <w:trPr>
                <w:cantSplit/>
              </w:trPr>
              <w:tc>
                <w:tcPr>
                  <w:tcW w:w="392" w:type="dxa"/>
                </w:tcPr>
                <w:p w:rsidR="00CD6011" w:rsidRPr="00EB06EE" w:rsidRDefault="00CD6011" w:rsidP="007808DC">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Г</w:t>
                  </w:r>
                </w:p>
              </w:tc>
              <w:tc>
                <w:tcPr>
                  <w:tcW w:w="1528" w:type="dxa"/>
                </w:tcPr>
                <w:p w:rsidR="00CD6011" w:rsidRPr="00EB06EE" w:rsidRDefault="00CD6011" w:rsidP="007808DC">
                  <w:pPr>
                    <w:jc w:val="both"/>
                    <w:rPr>
                      <w:rFonts w:ascii="Times New Roman" w:hAnsi="Times New Roman" w:cs="Times New Roman"/>
                      <w:sz w:val="20"/>
                      <w:szCs w:val="20"/>
                    </w:rPr>
                  </w:pPr>
                  <w:r w:rsidRPr="00EB06EE">
                    <w:rPr>
                      <w:rFonts w:ascii="Times New Roman" w:hAnsi="Times New Roman" w:cs="Times New Roman"/>
                      <w:sz w:val="20"/>
                      <w:szCs w:val="20"/>
                    </w:rPr>
                    <w:t>Выполнение проекта</w:t>
                  </w:r>
                </w:p>
              </w:tc>
              <w:tc>
                <w:tcPr>
                  <w:tcW w:w="815"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4</w:t>
                  </w:r>
                </w:p>
              </w:tc>
              <w:tc>
                <w:tcPr>
                  <w:tcW w:w="1466" w:type="dxa"/>
                </w:tcPr>
                <w:p w:rsidR="00CD6011" w:rsidRPr="00EB06EE" w:rsidRDefault="00CD6011" w:rsidP="007808DC">
                  <w:pPr>
                    <w:spacing w:after="0" w:line="240" w:lineRule="auto"/>
                    <w:jc w:val="both"/>
                    <w:rPr>
                      <w:rFonts w:ascii="Times New Roman" w:hAnsi="Times New Roman" w:cs="Times New Roman"/>
                      <w:sz w:val="20"/>
                      <w:szCs w:val="20"/>
                    </w:rPr>
                  </w:pPr>
                  <w:r w:rsidRPr="00EB06EE">
                    <w:rPr>
                      <w:rFonts w:ascii="Times New Roman" w:hAnsi="Times New Roman" w:cs="Times New Roman"/>
                      <w:sz w:val="20"/>
                      <w:szCs w:val="20"/>
                    </w:rPr>
                    <w:t>Обсуждение плана действий. Обмен мнениями и согласование интересов. Выдвижение первичных идей и разрешение спорных вопросов; распределение ролей.</w:t>
                  </w:r>
                </w:p>
              </w:tc>
            </w:tr>
            <w:tr w:rsidR="00EB06EE" w:rsidRPr="00EB06EE" w:rsidTr="009404EF">
              <w:trPr>
                <w:cantSplit/>
              </w:trPr>
              <w:tc>
                <w:tcPr>
                  <w:tcW w:w="392" w:type="dxa"/>
                </w:tcPr>
                <w:p w:rsidR="00CD6011" w:rsidRPr="00EB06EE" w:rsidRDefault="00CD6011" w:rsidP="007808DC">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Д</w:t>
                  </w:r>
                </w:p>
              </w:tc>
              <w:tc>
                <w:tcPr>
                  <w:tcW w:w="1528" w:type="dxa"/>
                </w:tcPr>
                <w:p w:rsidR="00CD6011" w:rsidRPr="00EB06EE" w:rsidRDefault="00CD6011" w:rsidP="007808DC">
                  <w:pPr>
                    <w:jc w:val="both"/>
                    <w:rPr>
                      <w:rFonts w:ascii="Times New Roman" w:hAnsi="Times New Roman" w:cs="Times New Roman"/>
                      <w:sz w:val="20"/>
                      <w:szCs w:val="20"/>
                    </w:rPr>
                  </w:pPr>
                  <w:r w:rsidRPr="00EB06EE">
                    <w:rPr>
                      <w:rFonts w:ascii="Times New Roman" w:hAnsi="Times New Roman" w:cs="Times New Roman"/>
                      <w:sz w:val="20"/>
                      <w:szCs w:val="20"/>
                    </w:rPr>
                    <w:t>Заключительный (защита проекта)</w:t>
                  </w:r>
                </w:p>
              </w:tc>
              <w:tc>
                <w:tcPr>
                  <w:tcW w:w="815"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5</w:t>
                  </w:r>
                </w:p>
              </w:tc>
              <w:tc>
                <w:tcPr>
                  <w:tcW w:w="1466" w:type="dxa"/>
                </w:tcPr>
                <w:p w:rsidR="00CD6011" w:rsidRPr="00EB06EE" w:rsidRDefault="00CD6011" w:rsidP="007808DC">
                  <w:pPr>
                    <w:spacing w:after="0" w:line="240" w:lineRule="auto"/>
                    <w:jc w:val="both"/>
                    <w:rPr>
                      <w:rFonts w:ascii="Times New Roman" w:hAnsi="Times New Roman" w:cs="Times New Roman"/>
                      <w:sz w:val="20"/>
                      <w:szCs w:val="20"/>
                    </w:rPr>
                  </w:pPr>
                  <w:r w:rsidRPr="00EB06EE">
                    <w:rPr>
                      <w:rFonts w:ascii="Times New Roman" w:hAnsi="Times New Roman" w:cs="Times New Roman"/>
                      <w:sz w:val="20"/>
                      <w:szCs w:val="20"/>
                    </w:rPr>
                    <w:t>Анализ выполнения проекта</w:t>
                  </w:r>
                </w:p>
              </w:tc>
            </w:tr>
            <w:tr w:rsidR="00EB06EE" w:rsidRPr="00EB06EE" w:rsidTr="009404EF">
              <w:trPr>
                <w:cantSplit/>
              </w:trPr>
              <w:tc>
                <w:tcPr>
                  <w:tcW w:w="392" w:type="dxa"/>
                </w:tcPr>
                <w:p w:rsidR="00CD6011" w:rsidRPr="00EB06EE" w:rsidRDefault="00CD6011" w:rsidP="007808DC">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Е</w:t>
                  </w:r>
                </w:p>
              </w:tc>
              <w:tc>
                <w:tcPr>
                  <w:tcW w:w="1528" w:type="dxa"/>
                </w:tcPr>
                <w:p w:rsidR="00CD6011" w:rsidRPr="00EB06EE" w:rsidRDefault="00CD6011" w:rsidP="007808DC">
                  <w:pPr>
                    <w:jc w:val="both"/>
                    <w:rPr>
                      <w:rFonts w:ascii="Times New Roman" w:hAnsi="Times New Roman" w:cs="Times New Roman"/>
                      <w:sz w:val="20"/>
                      <w:szCs w:val="20"/>
                    </w:rPr>
                  </w:pPr>
                  <w:r w:rsidRPr="00EB06EE">
                    <w:rPr>
                      <w:rFonts w:ascii="Times New Roman" w:hAnsi="Times New Roman" w:cs="Times New Roman"/>
                      <w:sz w:val="20"/>
                      <w:szCs w:val="20"/>
                    </w:rPr>
                    <w:t>Рефлексивный</w:t>
                  </w:r>
                </w:p>
              </w:tc>
              <w:tc>
                <w:tcPr>
                  <w:tcW w:w="815" w:type="dxa"/>
                </w:tcPr>
                <w:p w:rsidR="00CD6011" w:rsidRPr="00EB06EE" w:rsidRDefault="00CD6011" w:rsidP="007808DC">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6</w:t>
                  </w:r>
                </w:p>
              </w:tc>
              <w:tc>
                <w:tcPr>
                  <w:tcW w:w="1466" w:type="dxa"/>
                </w:tcPr>
                <w:p w:rsidR="00CD6011" w:rsidRPr="00EB06EE" w:rsidRDefault="00CD6011" w:rsidP="007808DC">
                  <w:pPr>
                    <w:spacing w:after="0" w:line="240" w:lineRule="auto"/>
                    <w:jc w:val="both"/>
                    <w:rPr>
                      <w:rFonts w:ascii="Times New Roman" w:hAnsi="Times New Roman" w:cs="Times New Roman"/>
                      <w:sz w:val="20"/>
                      <w:szCs w:val="20"/>
                    </w:rPr>
                  </w:pPr>
                  <w:r w:rsidRPr="00EB06EE">
                    <w:rPr>
                      <w:rFonts w:ascii="Times New Roman" w:hAnsi="Times New Roman" w:cs="Times New Roman"/>
                      <w:sz w:val="20"/>
                      <w:szCs w:val="20"/>
                    </w:rPr>
                    <w:t>Представление полученных результатов, демонстрация приобретенных знаний и умений.</w:t>
                  </w:r>
                </w:p>
              </w:tc>
            </w:tr>
          </w:tbl>
          <w:p w:rsidR="00CD6011" w:rsidRPr="00EB06EE" w:rsidRDefault="00CD6011" w:rsidP="007808DC">
            <w:pPr>
              <w:rPr>
                <w:rFonts w:ascii="Times New Roman" w:hAnsi="Times New Roman" w:cs="Times New Roman"/>
                <w:sz w:val="20"/>
                <w:szCs w:val="20"/>
              </w:rPr>
            </w:pPr>
          </w:p>
          <w:p w:rsidR="00CD6011" w:rsidRPr="00EB06EE" w:rsidRDefault="00CD6011" w:rsidP="007808DC">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571"/>
              <w:gridCol w:w="548"/>
              <w:gridCol w:w="562"/>
              <w:gridCol w:w="540"/>
              <w:gridCol w:w="554"/>
              <w:gridCol w:w="545"/>
            </w:tblGrid>
            <w:tr w:rsidR="00EB06EE" w:rsidRPr="00EB06EE" w:rsidTr="009404EF">
              <w:tc>
                <w:tcPr>
                  <w:tcW w:w="950" w:type="dxa"/>
                </w:tcPr>
                <w:p w:rsidR="00CD6011" w:rsidRPr="00EB06EE" w:rsidRDefault="00CD6011" w:rsidP="00A52FD3">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942" w:type="dxa"/>
                </w:tcPr>
                <w:p w:rsidR="00CD6011" w:rsidRPr="00EB06EE" w:rsidRDefault="00CD6011" w:rsidP="00A52FD3">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948" w:type="dxa"/>
                </w:tcPr>
                <w:p w:rsidR="00CD6011" w:rsidRPr="00EB06EE" w:rsidRDefault="00CD6011" w:rsidP="00A52FD3">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919" w:type="dxa"/>
                </w:tcPr>
                <w:p w:rsidR="00CD6011" w:rsidRPr="00EB06EE" w:rsidRDefault="00CD6011" w:rsidP="00A52FD3">
                  <w:pPr>
                    <w:jc w:val="both"/>
                    <w:rPr>
                      <w:rFonts w:ascii="Times New Roman" w:hAnsi="Times New Roman" w:cs="Times New Roman"/>
                      <w:sz w:val="20"/>
                      <w:szCs w:val="20"/>
                    </w:rPr>
                  </w:pPr>
                  <w:r w:rsidRPr="00EB06EE">
                    <w:rPr>
                      <w:rFonts w:ascii="Times New Roman" w:hAnsi="Times New Roman" w:cs="Times New Roman"/>
                      <w:sz w:val="20"/>
                      <w:szCs w:val="20"/>
                    </w:rPr>
                    <w:t>Г</w:t>
                  </w:r>
                </w:p>
              </w:tc>
              <w:tc>
                <w:tcPr>
                  <w:tcW w:w="919" w:type="dxa"/>
                </w:tcPr>
                <w:p w:rsidR="00CD6011" w:rsidRPr="00EB06EE" w:rsidRDefault="00CD6011" w:rsidP="00A52FD3">
                  <w:pPr>
                    <w:jc w:val="both"/>
                    <w:rPr>
                      <w:rFonts w:ascii="Times New Roman" w:hAnsi="Times New Roman" w:cs="Times New Roman"/>
                      <w:sz w:val="20"/>
                      <w:szCs w:val="20"/>
                    </w:rPr>
                  </w:pPr>
                  <w:r w:rsidRPr="00EB06EE">
                    <w:rPr>
                      <w:rFonts w:ascii="Times New Roman" w:hAnsi="Times New Roman" w:cs="Times New Roman"/>
                      <w:sz w:val="20"/>
                      <w:szCs w:val="20"/>
                    </w:rPr>
                    <w:t>Д</w:t>
                  </w:r>
                </w:p>
              </w:tc>
              <w:tc>
                <w:tcPr>
                  <w:tcW w:w="919" w:type="dxa"/>
                </w:tcPr>
                <w:p w:rsidR="00CD6011" w:rsidRPr="00EB06EE" w:rsidRDefault="00CD6011" w:rsidP="00A52FD3">
                  <w:pPr>
                    <w:jc w:val="both"/>
                    <w:rPr>
                      <w:rFonts w:ascii="Times New Roman" w:hAnsi="Times New Roman" w:cs="Times New Roman"/>
                      <w:sz w:val="20"/>
                      <w:szCs w:val="20"/>
                    </w:rPr>
                  </w:pPr>
                  <w:r w:rsidRPr="00EB06EE">
                    <w:rPr>
                      <w:rFonts w:ascii="Times New Roman" w:hAnsi="Times New Roman" w:cs="Times New Roman"/>
                      <w:sz w:val="20"/>
                      <w:szCs w:val="20"/>
                    </w:rPr>
                    <w:t>Е</w:t>
                  </w:r>
                </w:p>
              </w:tc>
            </w:tr>
            <w:tr w:rsidR="00EB06EE" w:rsidRPr="00EB06EE" w:rsidTr="009404EF">
              <w:tc>
                <w:tcPr>
                  <w:tcW w:w="950" w:type="dxa"/>
                </w:tcPr>
                <w:p w:rsidR="00CD6011" w:rsidRPr="00EB06EE" w:rsidRDefault="00CD6011" w:rsidP="00A52FD3">
                  <w:pPr>
                    <w:jc w:val="both"/>
                    <w:rPr>
                      <w:rFonts w:ascii="Times New Roman" w:hAnsi="Times New Roman" w:cs="Times New Roman"/>
                      <w:sz w:val="20"/>
                      <w:szCs w:val="20"/>
                    </w:rPr>
                  </w:pPr>
                </w:p>
              </w:tc>
              <w:tc>
                <w:tcPr>
                  <w:tcW w:w="942" w:type="dxa"/>
                </w:tcPr>
                <w:p w:rsidR="00CD6011" w:rsidRPr="00EB06EE" w:rsidRDefault="00CD6011" w:rsidP="00A52FD3">
                  <w:pPr>
                    <w:jc w:val="both"/>
                    <w:rPr>
                      <w:rFonts w:ascii="Times New Roman" w:hAnsi="Times New Roman" w:cs="Times New Roman"/>
                      <w:sz w:val="20"/>
                      <w:szCs w:val="20"/>
                    </w:rPr>
                  </w:pPr>
                </w:p>
              </w:tc>
              <w:tc>
                <w:tcPr>
                  <w:tcW w:w="948" w:type="dxa"/>
                </w:tcPr>
                <w:p w:rsidR="00CD6011" w:rsidRPr="00EB06EE" w:rsidRDefault="00CD6011" w:rsidP="00A52FD3">
                  <w:pPr>
                    <w:jc w:val="both"/>
                    <w:rPr>
                      <w:rFonts w:ascii="Times New Roman" w:hAnsi="Times New Roman" w:cs="Times New Roman"/>
                      <w:sz w:val="20"/>
                      <w:szCs w:val="20"/>
                    </w:rPr>
                  </w:pPr>
                </w:p>
              </w:tc>
              <w:tc>
                <w:tcPr>
                  <w:tcW w:w="919" w:type="dxa"/>
                </w:tcPr>
                <w:p w:rsidR="00CD6011" w:rsidRPr="00EB06EE" w:rsidRDefault="00CD6011" w:rsidP="00A52FD3">
                  <w:pPr>
                    <w:jc w:val="both"/>
                    <w:rPr>
                      <w:rFonts w:ascii="Times New Roman" w:hAnsi="Times New Roman" w:cs="Times New Roman"/>
                      <w:sz w:val="20"/>
                      <w:szCs w:val="20"/>
                    </w:rPr>
                  </w:pPr>
                </w:p>
              </w:tc>
              <w:tc>
                <w:tcPr>
                  <w:tcW w:w="919" w:type="dxa"/>
                </w:tcPr>
                <w:p w:rsidR="00CD6011" w:rsidRPr="00EB06EE" w:rsidRDefault="00CD6011" w:rsidP="00A52FD3">
                  <w:pPr>
                    <w:jc w:val="both"/>
                    <w:rPr>
                      <w:rFonts w:ascii="Times New Roman" w:hAnsi="Times New Roman" w:cs="Times New Roman"/>
                      <w:sz w:val="20"/>
                      <w:szCs w:val="20"/>
                    </w:rPr>
                  </w:pPr>
                </w:p>
              </w:tc>
              <w:tc>
                <w:tcPr>
                  <w:tcW w:w="919" w:type="dxa"/>
                </w:tcPr>
                <w:p w:rsidR="00CD6011" w:rsidRPr="00EB06EE" w:rsidRDefault="00CD6011" w:rsidP="00A52FD3">
                  <w:pPr>
                    <w:jc w:val="both"/>
                    <w:rPr>
                      <w:rFonts w:ascii="Times New Roman" w:hAnsi="Times New Roman" w:cs="Times New Roman"/>
                      <w:sz w:val="20"/>
                      <w:szCs w:val="20"/>
                    </w:rPr>
                  </w:pPr>
                </w:p>
              </w:tc>
            </w:tr>
          </w:tbl>
          <w:p w:rsidR="00CD6011" w:rsidRPr="00EB06EE" w:rsidRDefault="00CD6011" w:rsidP="000A5EF5">
            <w:pPr>
              <w:jc w:val="center"/>
              <w:rPr>
                <w:rFonts w:ascii="Times New Roman" w:hAnsi="Times New Roman" w:cs="Times New Roman"/>
                <w:sz w:val="20"/>
                <w:szCs w:val="20"/>
              </w:rPr>
            </w:pP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421365</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widowControl w:val="0"/>
              <w:jc w:val="both"/>
              <w:rPr>
                <w:rFonts w:ascii="Times New Roman" w:hAnsi="Times New Roman" w:cs="Times New Roman"/>
                <w:sz w:val="20"/>
                <w:szCs w:val="20"/>
              </w:rPr>
            </w:pPr>
            <w:r w:rsidRPr="00EB06EE">
              <w:rPr>
                <w:rFonts w:ascii="Times New Roman" w:hAnsi="Times New Roman" w:cs="Times New Roman"/>
                <w:sz w:val="20"/>
                <w:szCs w:val="20"/>
              </w:rPr>
              <w:t>УК-1.4 Демонстрирует умения работы в команде в соответствии с распределением ролей при реализации проекта</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jc w:val="both"/>
              <w:rPr>
                <w:rFonts w:ascii="Times New Roman" w:hAnsi="Times New Roman" w:cs="Times New Roman"/>
                <w:iCs/>
                <w:sz w:val="20"/>
                <w:szCs w:val="20"/>
              </w:rPr>
            </w:pPr>
            <w:r w:rsidRPr="00EB06EE">
              <w:rPr>
                <w:rFonts w:ascii="Times New Roman" w:hAnsi="Times New Roman" w:cs="Times New Roman"/>
                <w:iCs/>
                <w:sz w:val="20"/>
                <w:szCs w:val="20"/>
              </w:rPr>
              <w:t>Расставьте этапы в порядке жизненного цикла проекта:</w:t>
            </w:r>
          </w:p>
          <w:p w:rsidR="00CD6011" w:rsidRPr="00EB06EE" w:rsidRDefault="00CD6011" w:rsidP="000A5EF5">
            <w:pPr>
              <w:pStyle w:val="a4"/>
              <w:numPr>
                <w:ilvl w:val="0"/>
                <w:numId w:val="9"/>
              </w:numPr>
              <w:jc w:val="both"/>
              <w:rPr>
                <w:rFonts w:ascii="Times New Roman" w:hAnsi="Times New Roman" w:cs="Times New Roman"/>
                <w:iCs/>
                <w:sz w:val="20"/>
                <w:szCs w:val="20"/>
              </w:rPr>
            </w:pPr>
            <w:r w:rsidRPr="00EB06EE">
              <w:rPr>
                <w:rFonts w:ascii="Times New Roman" w:hAnsi="Times New Roman" w:cs="Times New Roman"/>
                <w:iCs/>
                <w:sz w:val="20"/>
                <w:szCs w:val="20"/>
              </w:rPr>
              <w:t>Контроль и мониторинг</w:t>
            </w:r>
          </w:p>
          <w:p w:rsidR="00CD6011" w:rsidRPr="00EB06EE" w:rsidRDefault="00CD6011" w:rsidP="000A5EF5">
            <w:pPr>
              <w:pStyle w:val="a4"/>
              <w:numPr>
                <w:ilvl w:val="0"/>
                <w:numId w:val="9"/>
              </w:numPr>
              <w:jc w:val="both"/>
              <w:rPr>
                <w:rFonts w:ascii="Times New Roman" w:hAnsi="Times New Roman" w:cs="Times New Roman"/>
                <w:iCs/>
                <w:sz w:val="20"/>
                <w:szCs w:val="20"/>
              </w:rPr>
            </w:pPr>
            <w:r w:rsidRPr="00EB06EE">
              <w:rPr>
                <w:rFonts w:ascii="Times New Roman" w:hAnsi="Times New Roman" w:cs="Times New Roman"/>
                <w:iCs/>
                <w:sz w:val="20"/>
                <w:szCs w:val="20"/>
              </w:rPr>
              <w:t>Реализация</w:t>
            </w:r>
          </w:p>
          <w:p w:rsidR="00CD6011" w:rsidRPr="00EB06EE" w:rsidRDefault="00CD6011" w:rsidP="000A5EF5">
            <w:pPr>
              <w:pStyle w:val="a4"/>
              <w:numPr>
                <w:ilvl w:val="0"/>
                <w:numId w:val="9"/>
              </w:numPr>
              <w:jc w:val="both"/>
              <w:rPr>
                <w:rFonts w:ascii="Times New Roman" w:hAnsi="Times New Roman" w:cs="Times New Roman"/>
                <w:iCs/>
                <w:sz w:val="20"/>
                <w:szCs w:val="20"/>
              </w:rPr>
            </w:pPr>
            <w:r w:rsidRPr="00EB06EE">
              <w:rPr>
                <w:rFonts w:ascii="Times New Roman" w:hAnsi="Times New Roman" w:cs="Times New Roman"/>
                <w:iCs/>
                <w:sz w:val="20"/>
                <w:szCs w:val="20"/>
              </w:rPr>
              <w:t>Закрытие</w:t>
            </w:r>
          </w:p>
          <w:p w:rsidR="00CD6011" w:rsidRPr="00EB06EE" w:rsidRDefault="00CD6011" w:rsidP="000A5EF5">
            <w:pPr>
              <w:pStyle w:val="a4"/>
              <w:numPr>
                <w:ilvl w:val="0"/>
                <w:numId w:val="9"/>
              </w:numPr>
              <w:jc w:val="both"/>
              <w:rPr>
                <w:rFonts w:ascii="Times New Roman" w:hAnsi="Times New Roman" w:cs="Times New Roman"/>
                <w:iCs/>
                <w:sz w:val="20"/>
                <w:szCs w:val="20"/>
              </w:rPr>
            </w:pPr>
            <w:r w:rsidRPr="00EB06EE">
              <w:rPr>
                <w:rFonts w:ascii="Times New Roman" w:hAnsi="Times New Roman" w:cs="Times New Roman"/>
                <w:iCs/>
                <w:sz w:val="20"/>
                <w:szCs w:val="20"/>
              </w:rPr>
              <w:t>Инициация</w:t>
            </w:r>
          </w:p>
          <w:p w:rsidR="00CD6011" w:rsidRPr="00EB06EE" w:rsidRDefault="00CD6011" w:rsidP="00005FCE">
            <w:pPr>
              <w:pStyle w:val="a4"/>
              <w:numPr>
                <w:ilvl w:val="0"/>
                <w:numId w:val="9"/>
              </w:numPr>
              <w:jc w:val="both"/>
              <w:rPr>
                <w:rFonts w:ascii="Times New Roman" w:hAnsi="Times New Roman" w:cs="Times New Roman"/>
                <w:iCs/>
                <w:sz w:val="20"/>
                <w:szCs w:val="20"/>
              </w:rPr>
            </w:pPr>
            <w:r w:rsidRPr="00EB06EE">
              <w:rPr>
                <w:rFonts w:ascii="Times New Roman" w:hAnsi="Times New Roman" w:cs="Times New Roman"/>
                <w:iCs/>
                <w:sz w:val="20"/>
                <w:szCs w:val="20"/>
              </w:rPr>
              <w:t>Планирование</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45213</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iCs/>
                <w:sz w:val="20"/>
                <w:szCs w:val="20"/>
              </w:rPr>
            </w:pPr>
            <w:r w:rsidRPr="00EB06EE">
              <w:rPr>
                <w:rFonts w:ascii="Times New Roman" w:hAnsi="Times New Roman" w:cs="Times New Roman"/>
                <w:iCs/>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Б1.В.ДВ.12.01 / Б1.В.ДВ.13.01 Модуль личностно-ориентированного совершенствования</w:t>
            </w:r>
          </w:p>
        </w:tc>
        <w:tc>
          <w:tcPr>
            <w:tcW w:w="5140" w:type="dxa"/>
            <w:shd w:val="clear" w:color="auto" w:fill="auto"/>
            <w:vAlign w:val="center"/>
          </w:tcPr>
          <w:p w:rsidR="00CD6011" w:rsidRPr="00EB06EE" w:rsidRDefault="00CD6011"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Что является главным тезисом речи?</w:t>
            </w:r>
          </w:p>
          <w:p w:rsidR="00CD6011" w:rsidRPr="00EB06EE" w:rsidRDefault="00CD6011" w:rsidP="000A5EF5">
            <w:pPr>
              <w:pStyle w:val="a4"/>
              <w:numPr>
                <w:ilvl w:val="0"/>
                <w:numId w:val="10"/>
              </w:numPr>
              <w:jc w:val="both"/>
              <w:rPr>
                <w:rFonts w:ascii="Times New Roman" w:hAnsi="Times New Roman" w:cs="Times New Roman"/>
                <w:sz w:val="20"/>
                <w:szCs w:val="20"/>
              </w:rPr>
            </w:pPr>
            <w:r w:rsidRPr="00EB06EE">
              <w:rPr>
                <w:rFonts w:ascii="Times New Roman" w:eastAsia="Times New Roman" w:hAnsi="Times New Roman" w:cs="Times New Roman"/>
                <w:sz w:val="20"/>
                <w:szCs w:val="20"/>
                <w:shd w:val="clear" w:color="auto" w:fill="FFFFFF"/>
                <w:lang w:eastAsia="ru-RU"/>
              </w:rPr>
              <w:t>Главная мысль риторического произведения</w:t>
            </w:r>
          </w:p>
          <w:p w:rsidR="00CD6011" w:rsidRPr="00EB06EE" w:rsidRDefault="00CD6011" w:rsidP="000A5EF5">
            <w:pPr>
              <w:pStyle w:val="a4"/>
              <w:numPr>
                <w:ilvl w:val="0"/>
                <w:numId w:val="10"/>
              </w:numPr>
              <w:jc w:val="both"/>
              <w:rPr>
                <w:rFonts w:ascii="Times New Roman" w:hAnsi="Times New Roman" w:cs="Times New Roman"/>
                <w:sz w:val="20"/>
                <w:szCs w:val="20"/>
              </w:rPr>
            </w:pPr>
            <w:r w:rsidRPr="00EB06EE">
              <w:rPr>
                <w:rFonts w:ascii="Times New Roman" w:eastAsia="Times New Roman" w:hAnsi="Times New Roman" w:cs="Times New Roman"/>
                <w:bCs/>
                <w:sz w:val="20"/>
                <w:szCs w:val="20"/>
                <w:lang w:eastAsia="ru-RU"/>
              </w:rPr>
              <w:t>Суждение, некоторое утверждение о предмете речи, доказательство которого ведет к достижению цели речи</w:t>
            </w:r>
          </w:p>
          <w:p w:rsidR="00CD6011" w:rsidRPr="00EB06EE" w:rsidRDefault="00CD6011" w:rsidP="000A5EF5">
            <w:pPr>
              <w:pStyle w:val="a4"/>
              <w:numPr>
                <w:ilvl w:val="0"/>
                <w:numId w:val="10"/>
              </w:numPr>
              <w:jc w:val="both"/>
              <w:rPr>
                <w:rFonts w:ascii="Times New Roman" w:hAnsi="Times New Roman" w:cs="Times New Roman"/>
                <w:sz w:val="20"/>
                <w:szCs w:val="20"/>
              </w:rPr>
            </w:pPr>
            <w:r w:rsidRPr="00EB06EE">
              <w:rPr>
                <w:rFonts w:ascii="Times New Roman" w:eastAsia="Times New Roman" w:hAnsi="Times New Roman" w:cs="Times New Roman"/>
                <w:sz w:val="20"/>
                <w:szCs w:val="20"/>
                <w:shd w:val="clear" w:color="auto" w:fill="FFFFFF"/>
                <w:lang w:eastAsia="ru-RU"/>
              </w:rPr>
              <w:t>Состояние умов, которого хочет добиться оратор</w:t>
            </w:r>
          </w:p>
          <w:p w:rsidR="00CD6011" w:rsidRPr="00EB06EE" w:rsidRDefault="00CD6011" w:rsidP="000A5EF5">
            <w:pPr>
              <w:pStyle w:val="a4"/>
              <w:numPr>
                <w:ilvl w:val="0"/>
                <w:numId w:val="10"/>
              </w:numPr>
              <w:jc w:val="both"/>
              <w:rPr>
                <w:rFonts w:ascii="Times New Roman" w:hAnsi="Times New Roman" w:cs="Times New Roman"/>
                <w:sz w:val="20"/>
                <w:szCs w:val="20"/>
              </w:rPr>
            </w:pPr>
            <w:r w:rsidRPr="00EB06EE">
              <w:rPr>
                <w:rFonts w:ascii="Times New Roman" w:eastAsia="Calibri" w:hAnsi="Times New Roman" w:cs="Times New Roman"/>
                <w:sz w:val="20"/>
                <w:szCs w:val="20"/>
                <w:lang w:eastAsia="ru-RU"/>
              </w:rPr>
              <w:t>Цель выступления</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iCs/>
                <w:sz w:val="20"/>
                <w:szCs w:val="20"/>
              </w:rPr>
            </w:pPr>
            <w:r w:rsidRPr="00EB06EE">
              <w:rPr>
                <w:rFonts w:ascii="Times New Roman" w:hAnsi="Times New Roman" w:cs="Times New Roman"/>
                <w:iCs/>
                <w:sz w:val="20"/>
                <w:szCs w:val="20"/>
              </w:rPr>
              <w:t>УК.1.11. Определяет свои личные ресурсы, возможности и ограничения для достижения поставленной цели</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jc w:val="both"/>
              <w:rPr>
                <w:rFonts w:ascii="Times New Roman" w:eastAsia="Calibri" w:hAnsi="Times New Roman" w:cs="Times New Roman"/>
                <w:sz w:val="20"/>
                <w:szCs w:val="20"/>
                <w:lang w:eastAsia="ru-RU"/>
              </w:rPr>
            </w:pPr>
            <w:r w:rsidRPr="00EB06EE">
              <w:rPr>
                <w:rFonts w:ascii="Times New Roman" w:eastAsia="Calibri" w:hAnsi="Times New Roman" w:cs="Times New Roman"/>
                <w:sz w:val="20"/>
                <w:szCs w:val="20"/>
                <w:lang w:eastAsia="ru-RU"/>
              </w:rPr>
              <w:t>Следует ли повторять главный тезис на протяжении выступления?</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eastAsia="Calibri" w:hAnsi="Times New Roman" w:cs="Times New Roman"/>
                <w:sz w:val="20"/>
                <w:szCs w:val="20"/>
                <w:lang w:eastAsia="ru-RU"/>
              </w:rPr>
              <w:t>да, следует напоминать слушателям</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iCs/>
                <w:sz w:val="20"/>
                <w:szCs w:val="20"/>
              </w:rPr>
              <w:t>УК.1.12. Планирует и достраивает собственный жизненно-образовательный маршрут при получении основного и дополнительного образования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tcPr>
          <w:p w:rsidR="00CD6011" w:rsidRPr="00EB06EE" w:rsidRDefault="00CD6011"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Что не является определяющим регулятором решения сложных этических проблем в профессиональной деятельности?</w:t>
            </w:r>
          </w:p>
          <w:p w:rsidR="00CD6011" w:rsidRPr="00EB06EE" w:rsidRDefault="00CD6011" w:rsidP="000A5EF5">
            <w:pPr>
              <w:pStyle w:val="a4"/>
              <w:numPr>
                <w:ilvl w:val="0"/>
                <w:numId w:val="1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lang w:eastAsia="ru-RU"/>
              </w:rPr>
              <w:t>международное право</w:t>
            </w:r>
          </w:p>
          <w:p w:rsidR="00CD6011" w:rsidRPr="00EB06EE" w:rsidRDefault="00CD6011" w:rsidP="000A5EF5">
            <w:pPr>
              <w:pStyle w:val="a4"/>
              <w:numPr>
                <w:ilvl w:val="0"/>
                <w:numId w:val="1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lang w:eastAsia="ru-RU"/>
              </w:rPr>
              <w:t>принципы профессиональной этики</w:t>
            </w:r>
          </w:p>
          <w:p w:rsidR="00CD6011" w:rsidRPr="00EB06EE" w:rsidRDefault="00CD6011" w:rsidP="002B2976">
            <w:pPr>
              <w:pStyle w:val="a4"/>
              <w:numPr>
                <w:ilvl w:val="0"/>
                <w:numId w:val="1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lang w:eastAsia="ru-RU"/>
              </w:rPr>
              <w:t>экономических интересов</w:t>
            </w:r>
          </w:p>
          <w:p w:rsidR="00CD6011" w:rsidRPr="00EB06EE" w:rsidRDefault="00CD6011" w:rsidP="002B2976">
            <w:pPr>
              <w:pStyle w:val="a4"/>
              <w:numPr>
                <w:ilvl w:val="0"/>
                <w:numId w:val="1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lang w:eastAsia="ru-RU"/>
              </w:rPr>
              <w:t>благополучия индивидуальной карьеры</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iCs/>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Б1.В.ДВ.12.02 / Б1.В.ДВ.13.02 Модуль предпринимательский</w:t>
            </w:r>
          </w:p>
        </w:tc>
        <w:tc>
          <w:tcPr>
            <w:tcW w:w="5140" w:type="dxa"/>
            <w:shd w:val="clear" w:color="auto" w:fill="auto"/>
            <w:vAlign w:val="center"/>
          </w:tcPr>
          <w:p w:rsidR="00CD6011" w:rsidRPr="00EB06EE" w:rsidRDefault="00CD6011" w:rsidP="00005FCE">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 xml:space="preserve">Для предпринимателя, который знает, что он действует на стабильном и насыщенном рынке, на что будет лучшим решением направить свои маркетинговые усилия? </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Избирательный (специфический) спрос</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iCs/>
                <w:sz w:val="20"/>
                <w:szCs w:val="20"/>
              </w:rPr>
              <w:t>УК.1.11. Определяет свои личные ресурсы, возможности и ограничения для достижения поставленной цели</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Укажите основную цель бизнес-плана?</w:t>
            </w:r>
          </w:p>
          <w:p w:rsidR="00CD6011" w:rsidRPr="00EB06EE" w:rsidRDefault="00CD6011" w:rsidP="000A5EF5">
            <w:pPr>
              <w:pStyle w:val="a4"/>
              <w:numPr>
                <w:ilvl w:val="0"/>
                <w:numId w:val="12"/>
              </w:numPr>
              <w:jc w:val="both"/>
              <w:rPr>
                <w:rFonts w:ascii="Times New Roman" w:hAnsi="Times New Roman" w:cs="Times New Roman"/>
                <w:sz w:val="20"/>
                <w:szCs w:val="20"/>
              </w:rPr>
            </w:pPr>
            <w:r w:rsidRPr="00EB06EE">
              <w:rPr>
                <w:rFonts w:ascii="Times New Roman" w:hAnsi="Times New Roman" w:cs="Times New Roman"/>
                <w:sz w:val="20"/>
                <w:szCs w:val="20"/>
              </w:rPr>
              <w:t>обоснование проектных решений в бизнесе, связанных c затратами инвестиционных ресурсов;</w:t>
            </w:r>
          </w:p>
          <w:p w:rsidR="00CD6011" w:rsidRPr="00EB06EE" w:rsidRDefault="00CD6011" w:rsidP="000A5EF5">
            <w:pPr>
              <w:pStyle w:val="a4"/>
              <w:numPr>
                <w:ilvl w:val="0"/>
                <w:numId w:val="12"/>
              </w:numPr>
              <w:jc w:val="both"/>
              <w:rPr>
                <w:rFonts w:ascii="Times New Roman" w:hAnsi="Times New Roman" w:cs="Times New Roman"/>
                <w:sz w:val="20"/>
                <w:szCs w:val="20"/>
              </w:rPr>
            </w:pPr>
            <w:r w:rsidRPr="00EB06EE">
              <w:rPr>
                <w:rFonts w:ascii="Times New Roman" w:hAnsi="Times New Roman" w:cs="Times New Roman"/>
                <w:sz w:val="20"/>
                <w:szCs w:val="20"/>
              </w:rPr>
              <w:t xml:space="preserve">детализация стратегических изменений, предусмотренных стратегическим планом предприятия; </w:t>
            </w:r>
          </w:p>
          <w:p w:rsidR="00CD6011" w:rsidRPr="00EB06EE" w:rsidRDefault="00CD6011" w:rsidP="000A5EF5">
            <w:pPr>
              <w:pStyle w:val="a4"/>
              <w:numPr>
                <w:ilvl w:val="0"/>
                <w:numId w:val="12"/>
              </w:numPr>
              <w:jc w:val="both"/>
              <w:rPr>
                <w:rFonts w:ascii="Times New Roman" w:hAnsi="Times New Roman" w:cs="Times New Roman"/>
                <w:sz w:val="20"/>
                <w:szCs w:val="20"/>
              </w:rPr>
            </w:pPr>
            <w:r w:rsidRPr="00EB06EE">
              <w:rPr>
                <w:rFonts w:ascii="Times New Roman" w:hAnsi="Times New Roman" w:cs="Times New Roman"/>
                <w:sz w:val="20"/>
                <w:szCs w:val="20"/>
              </w:rPr>
              <w:t xml:space="preserve">поиск партнеров по реализации проекта; </w:t>
            </w:r>
          </w:p>
          <w:p w:rsidR="00CD6011" w:rsidRPr="00EB06EE" w:rsidRDefault="00CD6011" w:rsidP="000A5EF5">
            <w:pPr>
              <w:pStyle w:val="a4"/>
              <w:numPr>
                <w:ilvl w:val="0"/>
                <w:numId w:val="12"/>
              </w:numPr>
              <w:jc w:val="both"/>
              <w:rPr>
                <w:rFonts w:ascii="Times New Roman" w:hAnsi="Times New Roman" w:cs="Times New Roman"/>
                <w:sz w:val="20"/>
                <w:szCs w:val="20"/>
              </w:rPr>
            </w:pPr>
            <w:r w:rsidRPr="00EB06EE">
              <w:rPr>
                <w:rFonts w:ascii="Times New Roman" w:hAnsi="Times New Roman" w:cs="Times New Roman"/>
                <w:sz w:val="20"/>
                <w:szCs w:val="20"/>
              </w:rPr>
              <w:t>календарное планирование работ</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iCs/>
                <w:sz w:val="20"/>
                <w:szCs w:val="20"/>
              </w:rPr>
            </w:pPr>
            <w:r w:rsidRPr="00EB06EE">
              <w:rPr>
                <w:rFonts w:ascii="Times New Roman" w:hAnsi="Times New Roman" w:cs="Times New Roman"/>
                <w:iCs/>
                <w:sz w:val="20"/>
                <w:szCs w:val="20"/>
              </w:rPr>
              <w:t>УК.1.12. Планирует и достраивает собственный жизненно-образовательный маршрут при получении основного и дополнительного образования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К чему изначально стремятся большинство предпринимателей?</w:t>
            </w:r>
          </w:p>
          <w:p w:rsidR="00CD6011" w:rsidRPr="00EB06EE" w:rsidRDefault="00CD6011" w:rsidP="000A5EF5">
            <w:pPr>
              <w:pStyle w:val="a4"/>
              <w:numPr>
                <w:ilvl w:val="0"/>
                <w:numId w:val="13"/>
              </w:numPr>
              <w:jc w:val="both"/>
              <w:rPr>
                <w:rFonts w:ascii="Times New Roman" w:hAnsi="Times New Roman" w:cs="Times New Roman"/>
                <w:sz w:val="20"/>
                <w:szCs w:val="20"/>
              </w:rPr>
            </w:pPr>
            <w:r w:rsidRPr="00EB06EE">
              <w:rPr>
                <w:rFonts w:ascii="Times New Roman" w:hAnsi="Times New Roman" w:cs="Times New Roman"/>
                <w:sz w:val="20"/>
                <w:szCs w:val="20"/>
              </w:rPr>
              <w:t>проанализировать предполагаемый к производству товар (услугу) на предмет привлекательности рынка;</w:t>
            </w:r>
          </w:p>
          <w:p w:rsidR="00CD6011" w:rsidRPr="00EB06EE" w:rsidRDefault="00CD6011" w:rsidP="000A5EF5">
            <w:pPr>
              <w:pStyle w:val="a4"/>
              <w:numPr>
                <w:ilvl w:val="0"/>
                <w:numId w:val="13"/>
              </w:numPr>
              <w:jc w:val="both"/>
              <w:rPr>
                <w:rFonts w:ascii="Times New Roman" w:hAnsi="Times New Roman" w:cs="Times New Roman"/>
                <w:sz w:val="20"/>
                <w:szCs w:val="20"/>
              </w:rPr>
            </w:pPr>
            <w:r w:rsidRPr="00EB06EE">
              <w:rPr>
                <w:rFonts w:ascii="Times New Roman" w:hAnsi="Times New Roman" w:cs="Times New Roman"/>
                <w:sz w:val="20"/>
                <w:szCs w:val="20"/>
              </w:rPr>
              <w:t>представить результаты своей деятельности;</w:t>
            </w:r>
          </w:p>
          <w:p w:rsidR="00CD6011" w:rsidRPr="00EB06EE" w:rsidRDefault="00CD6011" w:rsidP="000A5EF5">
            <w:pPr>
              <w:pStyle w:val="a4"/>
              <w:numPr>
                <w:ilvl w:val="0"/>
                <w:numId w:val="13"/>
              </w:numPr>
              <w:jc w:val="both"/>
              <w:rPr>
                <w:rFonts w:ascii="Times New Roman" w:hAnsi="Times New Roman" w:cs="Times New Roman"/>
                <w:sz w:val="20"/>
                <w:szCs w:val="20"/>
              </w:rPr>
            </w:pPr>
            <w:r w:rsidRPr="00EB06EE">
              <w:rPr>
                <w:rFonts w:ascii="Times New Roman" w:hAnsi="Times New Roman" w:cs="Times New Roman"/>
                <w:sz w:val="20"/>
                <w:szCs w:val="20"/>
              </w:rPr>
              <w:t>войти в чужой бизнес;</w:t>
            </w:r>
          </w:p>
          <w:p w:rsidR="00CD6011" w:rsidRPr="00EB06EE" w:rsidRDefault="00CD6011" w:rsidP="000A5EF5">
            <w:pPr>
              <w:pStyle w:val="a4"/>
              <w:numPr>
                <w:ilvl w:val="0"/>
                <w:numId w:val="13"/>
              </w:numPr>
              <w:jc w:val="both"/>
              <w:rPr>
                <w:rFonts w:ascii="Times New Roman" w:hAnsi="Times New Roman" w:cs="Times New Roman"/>
                <w:sz w:val="20"/>
                <w:szCs w:val="20"/>
              </w:rPr>
            </w:pPr>
            <w:r w:rsidRPr="00EB06EE">
              <w:rPr>
                <w:rFonts w:ascii="Times New Roman" w:hAnsi="Times New Roman" w:cs="Times New Roman"/>
                <w:sz w:val="20"/>
                <w:szCs w:val="20"/>
              </w:rPr>
              <w:t>создать бизнес.</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iCs/>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Б1.В.ДВ.12.03 / Б1.В.ДВ.13.03 Модуль педагогический</w:t>
            </w:r>
          </w:p>
        </w:tc>
        <w:tc>
          <w:tcPr>
            <w:tcW w:w="5140" w:type="dxa"/>
            <w:shd w:val="clear" w:color="auto" w:fill="auto"/>
            <w:vAlign w:val="center"/>
          </w:tcPr>
          <w:p w:rsidR="00CD6011" w:rsidRPr="00EB06EE" w:rsidRDefault="00CD6011" w:rsidP="002B2976">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в Федеральном законе «Об образовании в Российской Федерации» под совокупностью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Федеральный государственный образовательный стандарт</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iCs/>
                <w:sz w:val="20"/>
                <w:szCs w:val="20"/>
              </w:rPr>
              <w:t>УК.1.11. Определяет свои личные ресурсы, возможности и ограничения для достижения поставленной цели</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Одним из важных умений, необходимых для совместной работы является:</w:t>
            </w:r>
          </w:p>
          <w:p w:rsidR="00CD6011" w:rsidRPr="00EB06EE" w:rsidRDefault="00CD6011" w:rsidP="000A5EF5">
            <w:pPr>
              <w:pStyle w:val="a4"/>
              <w:numPr>
                <w:ilvl w:val="0"/>
                <w:numId w:val="14"/>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Умение спорить;</w:t>
            </w:r>
          </w:p>
          <w:p w:rsidR="00CD6011" w:rsidRPr="00EB06EE" w:rsidRDefault="00CD6011" w:rsidP="000A5EF5">
            <w:pPr>
              <w:pStyle w:val="a4"/>
              <w:numPr>
                <w:ilvl w:val="0"/>
                <w:numId w:val="14"/>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Умение доказывать;</w:t>
            </w:r>
          </w:p>
          <w:p w:rsidR="00CD6011" w:rsidRPr="00EB06EE" w:rsidRDefault="00CD6011" w:rsidP="000A5EF5">
            <w:pPr>
              <w:pStyle w:val="a4"/>
              <w:numPr>
                <w:ilvl w:val="0"/>
                <w:numId w:val="14"/>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Умение дискутировать и корректно отстаивать свою позицию;</w:t>
            </w:r>
          </w:p>
          <w:p w:rsidR="00CD6011" w:rsidRPr="00EB06EE" w:rsidRDefault="00CD6011" w:rsidP="002B2976">
            <w:pPr>
              <w:pStyle w:val="a4"/>
              <w:numPr>
                <w:ilvl w:val="0"/>
                <w:numId w:val="14"/>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Умение убеждать.</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cs="Times New Roman"/>
                <w:iCs/>
                <w:sz w:val="20"/>
                <w:szCs w:val="20"/>
              </w:rPr>
            </w:pPr>
            <w:r w:rsidRPr="00EB06EE">
              <w:rPr>
                <w:rFonts w:ascii="Times New Roman" w:hAnsi="Times New Roman" w:cs="Times New Roman"/>
                <w:iCs/>
                <w:sz w:val="20"/>
                <w:szCs w:val="20"/>
              </w:rPr>
              <w:t>УК.1.12. Планирует и достраивает собственный жизненно-образовательный маршрут при получении основного и дополнительного образования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О каком образовании идет речь?</w:t>
            </w:r>
          </w:p>
          <w:p w:rsidR="00CD6011" w:rsidRPr="00EB06EE" w:rsidRDefault="00CD6011" w:rsidP="002B2976">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Профессиональное образование</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jc w:val="both"/>
              <w:rPr>
                <w:rFonts w:ascii="Times New Roman" w:hAnsi="Times New Roman"/>
                <w:i/>
                <w:sz w:val="20"/>
                <w:szCs w:val="20"/>
              </w:rPr>
            </w:pPr>
            <w:r w:rsidRPr="00EB06EE">
              <w:rPr>
                <w:rFonts w:ascii="Times New Roman" w:eastAsia="Calibri" w:hAnsi="Times New Roman"/>
                <w:iCs/>
                <w:sz w:val="20"/>
                <w:szCs w:val="20"/>
              </w:rPr>
              <w:t>УК-1.3 Использует оптимальные способы для решения определенного круга задач, учитывая действующие правовые нормы и имеющиеся условия, ресурсы и ограничения</w:t>
            </w:r>
          </w:p>
        </w:tc>
        <w:tc>
          <w:tcPr>
            <w:tcW w:w="2137" w:type="dxa"/>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Б1.В.ДВ.12.05 / Б1.В.ДВ.13.05 Модуль правовой</w:t>
            </w:r>
          </w:p>
        </w:tc>
        <w:tc>
          <w:tcPr>
            <w:tcW w:w="5140" w:type="dxa"/>
            <w:shd w:val="clear" w:color="auto" w:fill="auto"/>
            <w:vAlign w:val="center"/>
          </w:tcPr>
          <w:p w:rsidR="00CD6011" w:rsidRPr="00EB06EE" w:rsidRDefault="00CD6011" w:rsidP="000A5EF5">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В каком правовом документе (кодексе) содержатся нормы, применяемые в описанном случае?</w:t>
            </w:r>
          </w:p>
          <w:p w:rsidR="00CD6011" w:rsidRPr="00EB06EE" w:rsidRDefault="00CD6011" w:rsidP="000A5EF5">
            <w:p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Гражданин А. обратился в суд по вопросу о признании права собственности по наследству.</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Гражданский кодекс РФ</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widowControl w:val="0"/>
              <w:jc w:val="both"/>
              <w:rPr>
                <w:rFonts w:ascii="Times New Roman" w:hAnsi="Times New Roman"/>
                <w:sz w:val="20"/>
                <w:szCs w:val="20"/>
              </w:rPr>
            </w:pPr>
            <w:r w:rsidRPr="00EB06EE">
              <w:rPr>
                <w:rFonts w:ascii="Times New Roman" w:hAnsi="Times New Roman"/>
                <w:sz w:val="20"/>
                <w:szCs w:val="20"/>
              </w:rPr>
              <w:t>УК-1.13 Демонстрирует необходимый уровень физических кондиций для самореализации в профессиональной деятельности</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Б1.В.ДВ.12.06 / Б1.В.ДВ.13.06 Модуль физкультурно-оздоровительный</w:t>
            </w:r>
          </w:p>
        </w:tc>
        <w:tc>
          <w:tcPr>
            <w:tcW w:w="5140" w:type="dxa"/>
            <w:shd w:val="clear" w:color="auto" w:fill="auto"/>
            <w:vAlign w:val="center"/>
          </w:tcPr>
          <w:p w:rsidR="00CD6011" w:rsidRPr="00EB06EE" w:rsidRDefault="00CD6011"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Каким документом специалист по фитнесу обязан руководствоваться при проведении инструктажей по технике безопасности?</w:t>
            </w:r>
          </w:p>
          <w:p w:rsidR="00CD6011" w:rsidRPr="00EB06EE" w:rsidRDefault="00CD6011" w:rsidP="000A5EF5">
            <w:pPr>
              <w:pStyle w:val="a4"/>
              <w:numPr>
                <w:ilvl w:val="0"/>
                <w:numId w:val="15"/>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Внутренними правилами фитнес-центра;</w:t>
            </w:r>
          </w:p>
          <w:p w:rsidR="00CD6011" w:rsidRPr="00EB06EE" w:rsidRDefault="00CD6011" w:rsidP="000A5EF5">
            <w:pPr>
              <w:pStyle w:val="a4"/>
              <w:numPr>
                <w:ilvl w:val="0"/>
                <w:numId w:val="15"/>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Локальными актами работодателя;</w:t>
            </w:r>
          </w:p>
          <w:p w:rsidR="00CD6011" w:rsidRPr="00EB06EE" w:rsidRDefault="00CD6011" w:rsidP="000A5EF5">
            <w:pPr>
              <w:pStyle w:val="a4"/>
              <w:numPr>
                <w:ilvl w:val="0"/>
                <w:numId w:val="15"/>
              </w:numPr>
              <w:spacing w:line="300" w:lineRule="auto"/>
              <w:jc w:val="both"/>
              <w:rPr>
                <w:rFonts w:ascii="Times New Roman" w:hAnsi="Times New Roman" w:cs="Times New Roman"/>
                <w:sz w:val="20"/>
                <w:szCs w:val="20"/>
              </w:rPr>
            </w:pPr>
            <w:r w:rsidRPr="00EB06EE">
              <w:rPr>
                <w:rFonts w:ascii="Times New Roman" w:hAnsi="Times New Roman" w:cs="Times New Roman"/>
                <w:bCs/>
                <w:sz w:val="20"/>
                <w:szCs w:val="20"/>
              </w:rPr>
              <w:t>ГОСТ Р 52024-2003 "Услуги физкультурно-оздоровительные и спортивные. Общие требования"</w:t>
            </w:r>
          </w:p>
          <w:p w:rsidR="00CD6011" w:rsidRPr="00EB06EE" w:rsidRDefault="00CD6011" w:rsidP="000A5EF5">
            <w:pPr>
              <w:pStyle w:val="a4"/>
              <w:numPr>
                <w:ilvl w:val="0"/>
                <w:numId w:val="15"/>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 xml:space="preserve">СанПиН 2.1.2.1188-03 "Плавательные бассейны. Гигиенические требования к устройству, эксплуатации и качеству воды. Контроль качества " </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widowControl w:val="0"/>
              <w:jc w:val="both"/>
              <w:rPr>
                <w:rFonts w:ascii="Times New Roman" w:hAnsi="Times New Roman"/>
                <w:sz w:val="20"/>
                <w:szCs w:val="20"/>
              </w:rPr>
            </w:pPr>
            <w:r w:rsidRPr="00EB06EE">
              <w:rPr>
                <w:rFonts w:ascii="Times New Roman" w:hAnsi="Times New Roman"/>
                <w:sz w:val="20"/>
                <w:szCs w:val="20"/>
              </w:rPr>
              <w:t>УК-1.14 Применяет средства и методы укрепления индивидуального здоровья, физического самосовершенствования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Что определяют современные мелодии с отчетливо звучащими ритмичными акцентами, применяемыми  в оздоровительной аэробике?</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Темп движения</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widowControl w:val="0"/>
              <w:contextualSpacing/>
              <w:jc w:val="both"/>
              <w:rPr>
                <w:rFonts w:ascii="Times New Roman" w:hAnsi="Times New Roman" w:cs="Times New Roman"/>
                <w:sz w:val="20"/>
                <w:szCs w:val="20"/>
                <w:lang w:eastAsia="ru-RU"/>
              </w:rPr>
            </w:pPr>
            <w:r w:rsidRPr="00EB06EE">
              <w:rPr>
                <w:rFonts w:ascii="Times New Roman" w:hAnsi="Times New Roman" w:cs="Times New Roman"/>
                <w:sz w:val="20"/>
                <w:szCs w:val="20"/>
                <w:lang w:eastAsia="ru-RU"/>
              </w:rPr>
              <w:t>УК.1.11. Определяет свои личные ресурсы, возможности и ограничения для достижения поставленной цели</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Б1.В.ДВ.12.04 / Б1.В.ДВ.13.04 Модуль коммуникационный</w:t>
            </w:r>
          </w:p>
        </w:tc>
        <w:tc>
          <w:tcPr>
            <w:tcW w:w="5140" w:type="dxa"/>
            <w:shd w:val="clear" w:color="auto" w:fill="auto"/>
            <w:vAlign w:val="center"/>
          </w:tcPr>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Определите вид слушания по следующему диалогу:</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Что-то тебя давненько не видать, </w:t>
            </w:r>
            <w:proofErr w:type="spellStart"/>
            <w:r w:rsidRPr="00EB06EE">
              <w:rPr>
                <w:rFonts w:ascii="Times New Roman" w:eastAsia="Times New Roman" w:hAnsi="Times New Roman" w:cs="Times New Roman"/>
                <w:sz w:val="20"/>
                <w:szCs w:val="20"/>
              </w:rPr>
              <w:t>Прокофьич</w:t>
            </w:r>
            <w:proofErr w:type="spellEnd"/>
            <w:r w:rsidRPr="00EB06EE">
              <w:rPr>
                <w:rFonts w:ascii="Times New Roman" w:eastAsia="Times New Roman" w:hAnsi="Times New Roman" w:cs="Times New Roman"/>
                <w:sz w:val="20"/>
                <w:szCs w:val="20"/>
              </w:rPr>
              <w:t>?</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Делишки все. </w:t>
            </w:r>
            <w:proofErr w:type="spellStart"/>
            <w:r w:rsidRPr="00EB06EE">
              <w:rPr>
                <w:rFonts w:ascii="Times New Roman" w:eastAsia="Times New Roman" w:hAnsi="Times New Roman" w:cs="Times New Roman"/>
                <w:sz w:val="20"/>
                <w:szCs w:val="20"/>
              </w:rPr>
              <w:t>Неуправка</w:t>
            </w:r>
            <w:proofErr w:type="spellEnd"/>
            <w:r w:rsidRPr="00EB06EE">
              <w:rPr>
                <w:rFonts w:ascii="Times New Roman" w:eastAsia="Times New Roman" w:hAnsi="Times New Roman" w:cs="Times New Roman"/>
                <w:sz w:val="20"/>
                <w:szCs w:val="20"/>
              </w:rPr>
              <w:t xml:space="preserve"> в хозяйстве.</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Что так? Сыны вон какие, а </w:t>
            </w:r>
            <w:proofErr w:type="spellStart"/>
            <w:r w:rsidRPr="00EB06EE">
              <w:rPr>
                <w:rFonts w:ascii="Times New Roman" w:eastAsia="Times New Roman" w:hAnsi="Times New Roman" w:cs="Times New Roman"/>
                <w:sz w:val="20"/>
                <w:szCs w:val="20"/>
              </w:rPr>
              <w:t>неуправка</w:t>
            </w:r>
            <w:proofErr w:type="spellEnd"/>
            <w:r w:rsidRPr="00EB06EE">
              <w:rPr>
                <w:rFonts w:ascii="Times New Roman" w:eastAsia="Times New Roman" w:hAnsi="Times New Roman" w:cs="Times New Roman"/>
                <w:sz w:val="20"/>
                <w:szCs w:val="20"/>
              </w:rPr>
              <w:t>.</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Что ж сыны-то: Петра в лагеря проводил, двое с Гришкой и ворочаем.</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Да, голубчик, ты, что же это </w:t>
            </w:r>
            <w:proofErr w:type="spellStart"/>
            <w:r w:rsidRPr="00EB06EE">
              <w:rPr>
                <w:rFonts w:ascii="Times New Roman" w:eastAsia="Times New Roman" w:hAnsi="Times New Roman" w:cs="Times New Roman"/>
                <w:sz w:val="20"/>
                <w:szCs w:val="20"/>
              </w:rPr>
              <w:t>примолчался</w:t>
            </w:r>
            <w:proofErr w:type="spellEnd"/>
            <w:r w:rsidRPr="00EB06EE">
              <w:rPr>
                <w:rFonts w:ascii="Times New Roman" w:eastAsia="Times New Roman" w:hAnsi="Times New Roman" w:cs="Times New Roman"/>
                <w:sz w:val="20"/>
                <w:szCs w:val="20"/>
              </w:rPr>
              <w:t>-то?</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А что?</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Как что? Сына задумал женить, а сам ни гугу.</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Какого сына?</w:t>
            </w:r>
          </w:p>
          <w:p w:rsidR="00CD6011" w:rsidRPr="00EB06EE" w:rsidRDefault="00CD6011" w:rsidP="000A5EF5">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Григорий у тебя ведь неженатый.</w:t>
            </w:r>
          </w:p>
          <w:p w:rsidR="00CD6011" w:rsidRPr="00EB06EE" w:rsidRDefault="00CD6011" w:rsidP="00005FCE">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 xml:space="preserve">   - Покудова </w:t>
            </w:r>
            <w:proofErr w:type="spellStart"/>
            <w:r w:rsidRPr="00EB06EE">
              <w:rPr>
                <w:rFonts w:ascii="Times New Roman" w:eastAsia="Times New Roman" w:hAnsi="Times New Roman" w:cs="Times New Roman"/>
                <w:sz w:val="20"/>
                <w:szCs w:val="20"/>
              </w:rPr>
              <w:t>ишо</w:t>
            </w:r>
            <w:proofErr w:type="spellEnd"/>
            <w:r w:rsidRPr="00EB06EE">
              <w:rPr>
                <w:rFonts w:ascii="Times New Roman" w:eastAsia="Times New Roman" w:hAnsi="Times New Roman" w:cs="Times New Roman"/>
                <w:sz w:val="20"/>
                <w:szCs w:val="20"/>
              </w:rPr>
              <w:t xml:space="preserve"> не собирался женить.</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Рефлексивное</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widowControl w:val="0"/>
              <w:contextualSpacing/>
              <w:jc w:val="both"/>
              <w:rPr>
                <w:rFonts w:ascii="Times New Roman" w:hAnsi="Times New Roman" w:cs="Times New Roman"/>
                <w:sz w:val="20"/>
                <w:szCs w:val="20"/>
                <w:lang w:eastAsia="ru-RU"/>
              </w:rPr>
            </w:pPr>
            <w:r w:rsidRPr="00EB06EE">
              <w:rPr>
                <w:rFonts w:ascii="Times New Roman" w:eastAsia="Calibri" w:hAnsi="Times New Roman" w:cs="Times New Roman"/>
                <w:sz w:val="20"/>
                <w:szCs w:val="20"/>
                <w:lang w:eastAsia="ru-RU"/>
              </w:rPr>
              <w:t>УК.1.12. Планирует и достраивает собственный жизненно-образовательный маршрут при получении основного и дополнительного образования</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два правильных ответа.</w:t>
            </w:r>
          </w:p>
          <w:p w:rsidR="00CD6011" w:rsidRPr="00EB06EE" w:rsidRDefault="00CD6011" w:rsidP="000A5EF5">
            <w:p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Отметьте вопросы, необходимые для самоанализа перед деловой беседой.</w:t>
            </w:r>
          </w:p>
          <w:p w:rsidR="00CD6011" w:rsidRPr="00EB06EE" w:rsidRDefault="00CD6011" w:rsidP="000A5EF5">
            <w:pPr>
              <w:numPr>
                <w:ilvl w:val="0"/>
                <w:numId w:val="16"/>
              </w:numPr>
              <w:shd w:val="clear" w:color="auto" w:fill="FFFFFF"/>
              <w:autoSpaceDE w:val="0"/>
              <w:autoSpaceDN w:val="0"/>
              <w:adjustRightInd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каковы предположения о целях собеседника;</w:t>
            </w:r>
          </w:p>
          <w:p w:rsidR="00CD6011" w:rsidRPr="00EB06EE" w:rsidRDefault="00CD6011" w:rsidP="000A5EF5">
            <w:pPr>
              <w:numPr>
                <w:ilvl w:val="0"/>
                <w:numId w:val="16"/>
              </w:numPr>
              <w:shd w:val="clear" w:color="auto" w:fill="FFFFFF"/>
              <w:autoSpaceDE w:val="0"/>
              <w:autoSpaceDN w:val="0"/>
              <w:adjustRightInd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каким образом избежать обозначения собственной цели;</w:t>
            </w:r>
          </w:p>
          <w:p w:rsidR="00CD6011" w:rsidRPr="00EB06EE" w:rsidRDefault="00CD6011" w:rsidP="000A5EF5">
            <w:pPr>
              <w:numPr>
                <w:ilvl w:val="0"/>
                <w:numId w:val="16"/>
              </w:numPr>
              <w:shd w:val="clear" w:color="auto" w:fill="FFFFFF"/>
              <w:autoSpaceDE w:val="0"/>
              <w:autoSpaceDN w:val="0"/>
              <w:adjustRightInd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какие коммуникативные барьеры могут возникнуть;</w:t>
            </w:r>
          </w:p>
          <w:p w:rsidR="00CD6011" w:rsidRPr="00EB06EE" w:rsidRDefault="00CD6011" w:rsidP="000A5EF5">
            <w:pPr>
              <w:numPr>
                <w:ilvl w:val="0"/>
                <w:numId w:val="16"/>
              </w:numPr>
              <w:shd w:val="clear" w:color="auto" w:fill="FFFFFF"/>
              <w:autoSpaceDE w:val="0"/>
              <w:autoSpaceDN w:val="0"/>
              <w:adjustRightInd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какими способами активизировать конфронтационный стиль взаимодействия;</w:t>
            </w:r>
          </w:p>
          <w:p w:rsidR="00CD6011" w:rsidRPr="00EB06EE" w:rsidRDefault="00CD6011" w:rsidP="000A5EF5">
            <w:pPr>
              <w:numPr>
                <w:ilvl w:val="0"/>
                <w:numId w:val="16"/>
              </w:numPr>
              <w:shd w:val="clear" w:color="auto" w:fill="FFFFFF"/>
              <w:autoSpaceDE w:val="0"/>
              <w:autoSpaceDN w:val="0"/>
              <w:adjustRightInd w:val="0"/>
              <w:rPr>
                <w:rFonts w:ascii="Times New Roman" w:eastAsia="Times New Roman" w:hAnsi="Times New Roman" w:cs="Times New Roman"/>
                <w:lang w:val="en-US"/>
              </w:rPr>
            </w:pPr>
            <w:proofErr w:type="spellStart"/>
            <w:proofErr w:type="gramStart"/>
            <w:r w:rsidRPr="00EB06EE">
              <w:rPr>
                <w:rFonts w:ascii="Times New Roman" w:eastAsia="Times New Roman" w:hAnsi="Times New Roman" w:cs="Times New Roman"/>
                <w:sz w:val="20"/>
                <w:szCs w:val="20"/>
                <w:lang w:val="en-US"/>
              </w:rPr>
              <w:t>насколько</w:t>
            </w:r>
            <w:proofErr w:type="spellEnd"/>
            <w:proofErr w:type="gramEnd"/>
            <w:r w:rsidRPr="00EB06EE">
              <w:rPr>
                <w:rFonts w:ascii="Times New Roman" w:eastAsia="Times New Roman" w:hAnsi="Times New Roman" w:cs="Times New Roman"/>
                <w:sz w:val="20"/>
                <w:szCs w:val="20"/>
                <w:lang w:val="en-US"/>
              </w:rPr>
              <w:t xml:space="preserve"> </w:t>
            </w:r>
            <w:proofErr w:type="spellStart"/>
            <w:r w:rsidRPr="00EB06EE">
              <w:rPr>
                <w:rFonts w:ascii="Times New Roman" w:eastAsia="Times New Roman" w:hAnsi="Times New Roman" w:cs="Times New Roman"/>
                <w:sz w:val="20"/>
                <w:szCs w:val="20"/>
                <w:lang w:val="en-US"/>
              </w:rPr>
              <w:t>раскрывать</w:t>
            </w:r>
            <w:proofErr w:type="spellEnd"/>
            <w:r w:rsidRPr="00EB06EE">
              <w:rPr>
                <w:rFonts w:ascii="Times New Roman" w:eastAsia="Times New Roman" w:hAnsi="Times New Roman" w:cs="Times New Roman"/>
                <w:sz w:val="20"/>
                <w:szCs w:val="20"/>
                <w:lang w:val="en-US"/>
              </w:rPr>
              <w:t xml:space="preserve"> </w:t>
            </w:r>
            <w:proofErr w:type="spellStart"/>
            <w:r w:rsidRPr="00EB06EE">
              <w:rPr>
                <w:rFonts w:ascii="Times New Roman" w:eastAsia="Times New Roman" w:hAnsi="Times New Roman" w:cs="Times New Roman"/>
                <w:sz w:val="20"/>
                <w:szCs w:val="20"/>
                <w:lang w:val="en-US"/>
              </w:rPr>
              <w:t>свои</w:t>
            </w:r>
            <w:proofErr w:type="spellEnd"/>
            <w:r w:rsidRPr="00EB06EE">
              <w:rPr>
                <w:rFonts w:ascii="Times New Roman" w:eastAsia="Times New Roman" w:hAnsi="Times New Roman" w:cs="Times New Roman"/>
                <w:sz w:val="20"/>
                <w:szCs w:val="20"/>
                <w:lang w:val="en-US"/>
              </w:rPr>
              <w:t xml:space="preserve"> </w:t>
            </w:r>
            <w:proofErr w:type="spellStart"/>
            <w:r w:rsidRPr="00EB06EE">
              <w:rPr>
                <w:rFonts w:ascii="Times New Roman" w:eastAsia="Times New Roman" w:hAnsi="Times New Roman" w:cs="Times New Roman"/>
                <w:sz w:val="20"/>
                <w:szCs w:val="20"/>
                <w:lang w:val="en-US"/>
              </w:rPr>
              <w:t>позиции</w:t>
            </w:r>
            <w:proofErr w:type="spellEnd"/>
            <w:r w:rsidRPr="00EB06EE">
              <w:rPr>
                <w:rFonts w:ascii="Times New Roman" w:eastAsia="Times New Roman" w:hAnsi="Times New Roman" w:cs="Times New Roman"/>
                <w:sz w:val="20"/>
                <w:szCs w:val="20"/>
                <w:lang w:val="en-US"/>
              </w:rPr>
              <w:t>.</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14</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contextualSpacing/>
              <w:jc w:val="both"/>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Б1.В.ДВ.11.01 Проектная деятельность по частному праву</w:t>
            </w:r>
          </w:p>
        </w:tc>
        <w:tc>
          <w:tcPr>
            <w:tcW w:w="5140" w:type="dxa"/>
            <w:shd w:val="clear" w:color="auto" w:fill="auto"/>
            <w:vAlign w:val="center"/>
          </w:tcPr>
          <w:p w:rsidR="00CD6011" w:rsidRPr="00EB06EE" w:rsidRDefault="00CD6011" w:rsidP="005F7EC7">
            <w:pPr>
              <w:jc w:val="both"/>
              <w:rPr>
                <w:rFonts w:ascii="Times New Roman" w:hAnsi="Times New Roman" w:cs="Times New Roman"/>
                <w:sz w:val="20"/>
                <w:szCs w:val="20"/>
              </w:rPr>
            </w:pPr>
            <w:r w:rsidRPr="00EB06EE">
              <w:rPr>
                <w:rFonts w:ascii="Times New Roman" w:hAnsi="Times New Roman" w:cs="Times New Roman"/>
                <w:sz w:val="20"/>
                <w:szCs w:val="20"/>
              </w:rPr>
              <w:t>Допущение частноправовой инициативы в годы советской власти было характерно для:</w:t>
            </w:r>
          </w:p>
          <w:p w:rsidR="00CD6011" w:rsidRPr="00EB06EE" w:rsidRDefault="00CD6011" w:rsidP="00A8682E">
            <w:pPr>
              <w:pStyle w:val="a4"/>
              <w:numPr>
                <w:ilvl w:val="0"/>
                <w:numId w:val="156"/>
              </w:numPr>
              <w:jc w:val="both"/>
              <w:rPr>
                <w:rFonts w:ascii="Times New Roman" w:hAnsi="Times New Roman" w:cs="Times New Roman"/>
                <w:sz w:val="20"/>
                <w:szCs w:val="20"/>
              </w:rPr>
            </w:pPr>
            <w:r w:rsidRPr="00EB06EE">
              <w:rPr>
                <w:rFonts w:ascii="Times New Roman" w:hAnsi="Times New Roman" w:cs="Times New Roman"/>
                <w:sz w:val="20"/>
                <w:szCs w:val="20"/>
              </w:rPr>
              <w:t>Военного коммунизма</w:t>
            </w:r>
          </w:p>
          <w:p w:rsidR="00CD6011" w:rsidRPr="00EB06EE" w:rsidRDefault="00CD6011" w:rsidP="00A8682E">
            <w:pPr>
              <w:pStyle w:val="a4"/>
              <w:numPr>
                <w:ilvl w:val="0"/>
                <w:numId w:val="156"/>
              </w:numPr>
              <w:jc w:val="both"/>
              <w:rPr>
                <w:rFonts w:ascii="Times New Roman" w:hAnsi="Times New Roman" w:cs="Times New Roman"/>
                <w:sz w:val="20"/>
                <w:szCs w:val="20"/>
              </w:rPr>
            </w:pPr>
            <w:r w:rsidRPr="00EB06EE">
              <w:rPr>
                <w:rFonts w:ascii="Times New Roman" w:hAnsi="Times New Roman" w:cs="Times New Roman"/>
                <w:sz w:val="20"/>
                <w:szCs w:val="20"/>
              </w:rPr>
              <w:t>Периода хрущёвской «оттепели»</w:t>
            </w:r>
          </w:p>
          <w:p w:rsidR="00CD6011" w:rsidRPr="00EB06EE" w:rsidRDefault="00CD6011" w:rsidP="00A8682E">
            <w:pPr>
              <w:pStyle w:val="a4"/>
              <w:numPr>
                <w:ilvl w:val="0"/>
                <w:numId w:val="156"/>
              </w:numPr>
              <w:jc w:val="both"/>
              <w:rPr>
                <w:rFonts w:ascii="Times New Roman" w:hAnsi="Times New Roman" w:cs="Times New Roman"/>
                <w:sz w:val="20"/>
                <w:szCs w:val="20"/>
              </w:rPr>
            </w:pPr>
            <w:r w:rsidRPr="00EB06EE">
              <w:rPr>
                <w:rFonts w:ascii="Times New Roman" w:hAnsi="Times New Roman" w:cs="Times New Roman"/>
                <w:sz w:val="20"/>
                <w:szCs w:val="20"/>
              </w:rPr>
              <w:t>В годы Великой отечественной войны</w:t>
            </w:r>
          </w:p>
          <w:p w:rsidR="00CD6011" w:rsidRPr="00EB06EE" w:rsidRDefault="00CD6011" w:rsidP="00A8682E">
            <w:pPr>
              <w:pStyle w:val="a4"/>
              <w:numPr>
                <w:ilvl w:val="0"/>
                <w:numId w:val="156"/>
              </w:numPr>
              <w:jc w:val="both"/>
              <w:rPr>
                <w:rFonts w:ascii="Times New Roman" w:hAnsi="Times New Roman" w:cs="Times New Roman"/>
                <w:sz w:val="20"/>
                <w:szCs w:val="20"/>
              </w:rPr>
            </w:pPr>
            <w:r w:rsidRPr="00EB06EE">
              <w:rPr>
                <w:rFonts w:ascii="Times New Roman" w:hAnsi="Times New Roman" w:cs="Times New Roman"/>
                <w:sz w:val="20"/>
                <w:szCs w:val="20"/>
              </w:rPr>
              <w:t>В период НЭПа.</w:t>
            </w:r>
          </w:p>
        </w:tc>
        <w:tc>
          <w:tcPr>
            <w:tcW w:w="3017" w:type="dxa"/>
            <w:shd w:val="clear" w:color="auto" w:fill="auto"/>
            <w:vAlign w:val="center"/>
          </w:tcPr>
          <w:p w:rsidR="00CD6011" w:rsidRPr="00EB06EE" w:rsidRDefault="00313F31"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УК.1.5. Планирует деятельность с учетом поставленных целей собственного жизненно-образовательного маршрута в сообществах различного типа</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5F7EC7">
            <w:pPr>
              <w:jc w:val="both"/>
              <w:rPr>
                <w:rFonts w:ascii="Times New Roman" w:hAnsi="Times New Roman" w:cs="Times New Roman"/>
                <w:sz w:val="20"/>
                <w:szCs w:val="20"/>
              </w:rPr>
            </w:pPr>
            <w:r w:rsidRPr="00EB06EE">
              <w:rPr>
                <w:rFonts w:ascii="Times New Roman" w:hAnsi="Times New Roman" w:cs="Times New Roman"/>
                <w:sz w:val="20"/>
                <w:szCs w:val="20"/>
              </w:rPr>
              <w:t>На какие составляющие может быть разделена система права на макроуровне?</w:t>
            </w:r>
          </w:p>
        </w:tc>
        <w:tc>
          <w:tcPr>
            <w:tcW w:w="3017" w:type="dxa"/>
            <w:shd w:val="clear" w:color="auto" w:fill="auto"/>
            <w:vAlign w:val="center"/>
          </w:tcPr>
          <w:p w:rsidR="00CD6011" w:rsidRPr="00EB06EE" w:rsidRDefault="00313F31" w:rsidP="000A5EF5">
            <w:pPr>
              <w:jc w:val="center"/>
              <w:rPr>
                <w:rFonts w:ascii="Times New Roman" w:hAnsi="Times New Roman" w:cs="Times New Roman"/>
                <w:sz w:val="20"/>
                <w:szCs w:val="20"/>
              </w:rPr>
            </w:pPr>
            <w:r w:rsidRPr="00EB06EE">
              <w:rPr>
                <w:rFonts w:ascii="Times New Roman" w:hAnsi="Times New Roman" w:cs="Times New Roman"/>
                <w:sz w:val="20"/>
                <w:szCs w:val="20"/>
              </w:rPr>
              <w:t>Отрасли права</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УК.1.7. Осуществляет выбор коммуникативных стратегий и тактик при ведении деловых переговоров</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5F7EC7">
            <w:pPr>
              <w:jc w:val="both"/>
              <w:rPr>
                <w:rFonts w:ascii="Times New Roman" w:hAnsi="Times New Roman" w:cs="Times New Roman"/>
                <w:sz w:val="20"/>
                <w:szCs w:val="20"/>
              </w:rPr>
            </w:pPr>
            <w:r w:rsidRPr="00EB06EE">
              <w:rPr>
                <w:rFonts w:ascii="Times New Roman" w:hAnsi="Times New Roman" w:cs="Times New Roman"/>
                <w:sz w:val="20"/>
                <w:szCs w:val="20"/>
              </w:rPr>
              <w:t>Как именуется правонарушение в системе частного права?</w:t>
            </w:r>
          </w:p>
        </w:tc>
        <w:tc>
          <w:tcPr>
            <w:tcW w:w="3017" w:type="dxa"/>
            <w:shd w:val="clear" w:color="auto" w:fill="auto"/>
            <w:vAlign w:val="center"/>
          </w:tcPr>
          <w:p w:rsidR="00CD6011" w:rsidRPr="00EB06EE" w:rsidRDefault="00313F31" w:rsidP="000A5EF5">
            <w:pPr>
              <w:jc w:val="center"/>
              <w:rPr>
                <w:rFonts w:ascii="Times New Roman" w:hAnsi="Times New Roman" w:cs="Times New Roman"/>
                <w:sz w:val="20"/>
                <w:szCs w:val="20"/>
              </w:rPr>
            </w:pPr>
            <w:r w:rsidRPr="00EB06EE">
              <w:rPr>
                <w:rFonts w:ascii="Times New Roman" w:hAnsi="Times New Roman" w:cs="Times New Roman"/>
                <w:sz w:val="20"/>
                <w:szCs w:val="20"/>
              </w:rPr>
              <w:t>Неисполнение</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contextualSpacing/>
              <w:jc w:val="both"/>
              <w:rPr>
                <w:rFonts w:ascii="Times New Roman" w:hAnsi="Times New Roman" w:cs="Times New Roman"/>
                <w:sz w:val="20"/>
                <w:szCs w:val="20"/>
              </w:rPr>
            </w:pPr>
            <w:r w:rsidRPr="00EB06EE">
              <w:rPr>
                <w:rFonts w:ascii="Times New Roman" w:hAnsi="Times New Roman" w:cs="Times New Roman"/>
                <w:sz w:val="20"/>
                <w:szCs w:val="20"/>
              </w:rPr>
              <w:t>УК.1.1. Выбирает источники информации, осуществляет поиск информации и определяет рациональные идеи для решения поставленных задач</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Б1.В.ДВ.11.02 Проектная деятельность по публичному праву</w:t>
            </w:r>
          </w:p>
        </w:tc>
        <w:tc>
          <w:tcPr>
            <w:tcW w:w="5140" w:type="dxa"/>
            <w:shd w:val="clear" w:color="auto" w:fill="auto"/>
            <w:vAlign w:val="center"/>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Установите последовательность нормативных правовых актов по юридической силе, начиная от акта, имеющего высшую юридическую силу.</w:t>
            </w:r>
          </w:p>
          <w:p w:rsidR="00CD6011" w:rsidRPr="00EB06EE" w:rsidRDefault="00CD6011" w:rsidP="000A5EF5">
            <w:pPr>
              <w:pStyle w:val="a4"/>
              <w:numPr>
                <w:ilvl w:val="0"/>
                <w:numId w:val="20"/>
              </w:numPr>
              <w:jc w:val="both"/>
              <w:rPr>
                <w:rFonts w:ascii="Times New Roman" w:hAnsi="Times New Roman" w:cs="Times New Roman"/>
                <w:sz w:val="20"/>
                <w:szCs w:val="20"/>
              </w:rPr>
            </w:pPr>
            <w:r w:rsidRPr="00EB06EE">
              <w:rPr>
                <w:rFonts w:ascii="Times New Roman" w:hAnsi="Times New Roman" w:cs="Times New Roman"/>
                <w:sz w:val="20"/>
                <w:szCs w:val="20"/>
              </w:rPr>
              <w:t>Устав Калининградской области</w:t>
            </w:r>
          </w:p>
          <w:p w:rsidR="00CD6011" w:rsidRPr="00EB06EE" w:rsidRDefault="00CD6011" w:rsidP="000A5EF5">
            <w:pPr>
              <w:pStyle w:val="a4"/>
              <w:numPr>
                <w:ilvl w:val="0"/>
                <w:numId w:val="20"/>
              </w:num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Устав городского округа «Город Калининград»</w:t>
            </w:r>
          </w:p>
          <w:p w:rsidR="00CD6011" w:rsidRPr="00EB06EE" w:rsidRDefault="00CD6011" w:rsidP="000A5EF5">
            <w:pPr>
              <w:pStyle w:val="a4"/>
              <w:numPr>
                <w:ilvl w:val="0"/>
                <w:numId w:val="20"/>
              </w:num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Уставный закон Калининградской области «О Правительстве Калининградской области»</w:t>
            </w:r>
          </w:p>
          <w:p w:rsidR="00CD6011" w:rsidRPr="00EB06EE" w:rsidRDefault="00CD6011" w:rsidP="000A5EF5">
            <w:pPr>
              <w:pStyle w:val="a4"/>
              <w:numPr>
                <w:ilvl w:val="0"/>
                <w:numId w:val="20"/>
              </w:num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Закон Калининградской области «Об областном бюджете на 2024 год»</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1342</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УК.1.5. Планирует деятельность с учетом поставленных целей собственного жизненно-образовательного маршрута в сообществах различного типа</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Соотнесите группу методов с конкретными примерами методов данной группы.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1169"/>
              <w:gridCol w:w="297"/>
              <w:gridCol w:w="1232"/>
            </w:tblGrid>
            <w:tr w:rsidR="00EB06EE" w:rsidRPr="00EB06EE" w:rsidTr="009404EF">
              <w:trPr>
                <w:cantSplit/>
              </w:trPr>
              <w:tc>
                <w:tcPr>
                  <w:tcW w:w="392"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А </w:t>
                  </w:r>
                </w:p>
              </w:tc>
              <w:tc>
                <w:tcPr>
                  <w:tcW w:w="1528"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общенаучные методы</w:t>
                  </w:r>
                </w:p>
              </w:tc>
              <w:tc>
                <w:tcPr>
                  <w:tcW w:w="815"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1 </w:t>
                  </w:r>
                </w:p>
              </w:tc>
              <w:tc>
                <w:tcPr>
                  <w:tcW w:w="1466"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формально-юридический, сравнительное правоведение</w:t>
                  </w:r>
                </w:p>
              </w:tc>
            </w:tr>
            <w:tr w:rsidR="00EB06EE" w:rsidRPr="00EB06EE" w:rsidTr="009404EF">
              <w:trPr>
                <w:cantSplit/>
              </w:trPr>
              <w:tc>
                <w:tcPr>
                  <w:tcW w:w="392"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Б </w:t>
                  </w:r>
                </w:p>
              </w:tc>
              <w:tc>
                <w:tcPr>
                  <w:tcW w:w="1528"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всеобщие методы</w:t>
                  </w:r>
                </w:p>
              </w:tc>
              <w:tc>
                <w:tcPr>
                  <w:tcW w:w="815"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w:t>
                  </w:r>
                </w:p>
              </w:tc>
              <w:tc>
                <w:tcPr>
                  <w:tcW w:w="1466"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анализ, синтез, индукция</w:t>
                  </w:r>
                </w:p>
              </w:tc>
            </w:tr>
            <w:tr w:rsidR="00EB06EE" w:rsidRPr="00EB06EE" w:rsidTr="009404EF">
              <w:trPr>
                <w:cantSplit/>
              </w:trPr>
              <w:tc>
                <w:tcPr>
                  <w:tcW w:w="392" w:type="dxa"/>
                </w:tcPr>
                <w:p w:rsidR="00CD6011" w:rsidRPr="00EB06EE" w:rsidRDefault="00CD6011" w:rsidP="000A5EF5">
                  <w:pP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 xml:space="preserve">В </w:t>
                  </w:r>
                </w:p>
              </w:tc>
              <w:tc>
                <w:tcPr>
                  <w:tcW w:w="1528" w:type="dxa"/>
                </w:tcPr>
                <w:p w:rsidR="00CD6011" w:rsidRPr="00EB06EE" w:rsidRDefault="00CD6011" w:rsidP="000A5EF5">
                  <w:pPr>
                    <w:rPr>
                      <w:rFonts w:ascii="Times New Roman" w:hAnsi="Times New Roman" w:cs="Times New Roman"/>
                      <w:sz w:val="20"/>
                      <w:szCs w:val="20"/>
                    </w:rPr>
                  </w:pPr>
                  <w:proofErr w:type="spellStart"/>
                  <w:r w:rsidRPr="00EB06EE">
                    <w:rPr>
                      <w:rFonts w:ascii="Times New Roman" w:hAnsi="Times New Roman" w:cs="Times New Roman"/>
                      <w:sz w:val="20"/>
                      <w:szCs w:val="20"/>
                    </w:rPr>
                    <w:t>частно</w:t>
                  </w:r>
                  <w:proofErr w:type="spellEnd"/>
                  <w:r w:rsidRPr="00EB06EE">
                    <w:rPr>
                      <w:rFonts w:ascii="Times New Roman" w:hAnsi="Times New Roman" w:cs="Times New Roman"/>
                      <w:sz w:val="20"/>
                      <w:szCs w:val="20"/>
                    </w:rPr>
                    <w:t>-правовые методы</w:t>
                  </w:r>
                </w:p>
              </w:tc>
              <w:tc>
                <w:tcPr>
                  <w:tcW w:w="815"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w:t>
                  </w:r>
                </w:p>
              </w:tc>
              <w:tc>
                <w:tcPr>
                  <w:tcW w:w="1466" w:type="dxa"/>
                </w:tcPr>
                <w:p w:rsidR="00CD6011" w:rsidRPr="00EB06EE" w:rsidRDefault="00CD6011" w:rsidP="000A5EF5">
                  <w:pPr>
                    <w:spacing w:after="0" w:line="240" w:lineRule="auto"/>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Диалектика, метафизика</w:t>
                  </w:r>
                </w:p>
              </w:tc>
            </w:tr>
          </w:tbl>
          <w:p w:rsidR="00CD6011" w:rsidRPr="00EB06EE" w:rsidRDefault="00CD6011" w:rsidP="000A5EF5">
            <w:pPr>
              <w:rPr>
                <w:rFonts w:ascii="Times New Roman" w:hAnsi="Times New Roman" w:cs="Times New Roman"/>
                <w:sz w:val="20"/>
                <w:szCs w:val="20"/>
              </w:rPr>
            </w:pPr>
          </w:p>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108"/>
              <w:gridCol w:w="1105"/>
              <w:gridCol w:w="1107"/>
            </w:tblGrid>
            <w:tr w:rsidR="00EB06EE" w:rsidRPr="00EB06EE" w:rsidTr="009404EF">
              <w:tc>
                <w:tcPr>
                  <w:tcW w:w="1123" w:type="dxa"/>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121" w:type="dxa"/>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123" w:type="dxa"/>
                </w:tcPr>
                <w:p w:rsidR="00CD6011" w:rsidRPr="00EB06EE" w:rsidRDefault="00CD6011" w:rsidP="000A5EF5">
                  <w:pPr>
                    <w:jc w:val="both"/>
                    <w:rPr>
                      <w:rFonts w:ascii="Times New Roman" w:hAnsi="Times New Roman" w:cs="Times New Roman"/>
                      <w:sz w:val="20"/>
                      <w:szCs w:val="20"/>
                    </w:rPr>
                  </w:pPr>
                  <w:r w:rsidRPr="00EB06EE">
                    <w:rPr>
                      <w:rFonts w:ascii="Times New Roman" w:hAnsi="Times New Roman" w:cs="Times New Roman"/>
                      <w:sz w:val="20"/>
                      <w:szCs w:val="20"/>
                    </w:rPr>
                    <w:t>В</w:t>
                  </w:r>
                </w:p>
              </w:tc>
            </w:tr>
            <w:tr w:rsidR="00EB06EE" w:rsidRPr="00EB06EE" w:rsidTr="009404EF">
              <w:tc>
                <w:tcPr>
                  <w:tcW w:w="1123" w:type="dxa"/>
                </w:tcPr>
                <w:p w:rsidR="00CD6011" w:rsidRPr="00EB06EE" w:rsidRDefault="00CD6011" w:rsidP="000A5EF5">
                  <w:pPr>
                    <w:jc w:val="both"/>
                    <w:rPr>
                      <w:rFonts w:ascii="Times New Roman" w:hAnsi="Times New Roman" w:cs="Times New Roman"/>
                      <w:sz w:val="20"/>
                      <w:szCs w:val="20"/>
                    </w:rPr>
                  </w:pPr>
                </w:p>
              </w:tc>
              <w:tc>
                <w:tcPr>
                  <w:tcW w:w="1121" w:type="dxa"/>
                </w:tcPr>
                <w:p w:rsidR="00CD6011" w:rsidRPr="00EB06EE" w:rsidRDefault="00CD6011" w:rsidP="000A5EF5">
                  <w:pPr>
                    <w:jc w:val="both"/>
                    <w:rPr>
                      <w:rFonts w:ascii="Times New Roman" w:hAnsi="Times New Roman" w:cs="Times New Roman"/>
                      <w:sz w:val="20"/>
                      <w:szCs w:val="20"/>
                    </w:rPr>
                  </w:pPr>
                </w:p>
              </w:tc>
              <w:tc>
                <w:tcPr>
                  <w:tcW w:w="1123" w:type="dxa"/>
                </w:tcPr>
                <w:p w:rsidR="00CD6011" w:rsidRPr="00EB06EE" w:rsidRDefault="00CD6011" w:rsidP="000A5EF5">
                  <w:pPr>
                    <w:jc w:val="both"/>
                    <w:rPr>
                      <w:rFonts w:ascii="Times New Roman" w:hAnsi="Times New Roman" w:cs="Times New Roman"/>
                      <w:sz w:val="20"/>
                      <w:szCs w:val="20"/>
                    </w:rPr>
                  </w:pPr>
                </w:p>
              </w:tc>
            </w:tr>
          </w:tbl>
          <w:p w:rsidR="00CD6011" w:rsidRPr="00EB06EE" w:rsidRDefault="00CD6011" w:rsidP="000A5EF5">
            <w:pPr>
              <w:jc w:val="center"/>
              <w:rPr>
                <w:rFonts w:ascii="Times New Roman" w:hAnsi="Times New Roman" w:cs="Times New Roman"/>
                <w:sz w:val="20"/>
                <w:szCs w:val="20"/>
              </w:rPr>
            </w:pP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231</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УК.1.7. Осуществляет выбор коммуникативных стратегий и тактик при ведении деловых переговоров</w:t>
            </w:r>
          </w:p>
        </w:tc>
        <w:tc>
          <w:tcPr>
            <w:tcW w:w="2137" w:type="dxa"/>
            <w:vMerge/>
            <w:shd w:val="clear" w:color="auto" w:fill="auto"/>
            <w:vAlign w:val="center"/>
          </w:tcPr>
          <w:p w:rsidR="00CD6011" w:rsidRPr="00EB06EE" w:rsidRDefault="00CD6011" w:rsidP="000A5EF5">
            <w:pPr>
              <w:jc w:val="center"/>
              <w:rPr>
                <w:rFonts w:ascii="Times New Roman" w:hAnsi="Times New Roman" w:cs="Times New Roman"/>
                <w:sz w:val="20"/>
                <w:szCs w:val="20"/>
              </w:rPr>
            </w:pPr>
          </w:p>
        </w:tc>
        <w:tc>
          <w:tcPr>
            <w:tcW w:w="5140" w:type="dxa"/>
            <w:shd w:val="clear" w:color="auto" w:fill="auto"/>
            <w:vAlign w:val="center"/>
          </w:tcPr>
          <w:p w:rsidR="00CD6011" w:rsidRPr="00EB06EE" w:rsidRDefault="00CD6011" w:rsidP="000A5EF5">
            <w:pPr>
              <w:jc w:val="both"/>
              <w:rPr>
                <w:rFonts w:ascii="Times New Roman" w:eastAsia="Times New Roman" w:hAnsi="Times New Roman" w:cs="Times New Roman"/>
                <w:b/>
                <w:sz w:val="20"/>
                <w:szCs w:val="20"/>
                <w:lang w:eastAsia="ru-RU"/>
              </w:rPr>
            </w:pPr>
            <w:r w:rsidRPr="00EB06EE">
              <w:rPr>
                <w:rFonts w:ascii="Times New Roman" w:eastAsia="Times New Roman" w:hAnsi="Times New Roman" w:cs="Times New Roman"/>
                <w:b/>
                <w:sz w:val="20"/>
                <w:szCs w:val="20"/>
                <w:lang w:eastAsia="ru-RU"/>
              </w:rPr>
              <w:t>Вставьте пропущенное словосочетание.</w:t>
            </w:r>
          </w:p>
          <w:p w:rsidR="00CD6011" w:rsidRPr="00EB06EE" w:rsidRDefault="00CD6011" w:rsidP="000A5EF5">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Особая норма права, представляющая собой определение понятия, отражающее существенные, качественные признаки юридически значимых предмета, явления, состояния, способствующая обеспечению целостности, непротиворечивости, компактности законодательного регулирования, повышению эффективности реализации законодательных актов – это _________</w:t>
            </w:r>
          </w:p>
        </w:tc>
        <w:tc>
          <w:tcPr>
            <w:tcW w:w="3017" w:type="dxa"/>
            <w:shd w:val="clear" w:color="auto" w:fill="auto"/>
            <w:vAlign w:val="center"/>
          </w:tcPr>
          <w:p w:rsidR="00CD6011" w:rsidRPr="00EB06EE" w:rsidRDefault="00CD6011" w:rsidP="000A5EF5">
            <w:pPr>
              <w:jc w:val="center"/>
              <w:rPr>
                <w:rFonts w:ascii="Times New Roman" w:hAnsi="Times New Roman" w:cs="Times New Roman"/>
                <w:sz w:val="20"/>
                <w:szCs w:val="20"/>
              </w:rPr>
            </w:pPr>
            <w:r w:rsidRPr="00EB06EE">
              <w:rPr>
                <w:rFonts w:ascii="Times New Roman" w:hAnsi="Times New Roman" w:cs="Times New Roman"/>
                <w:sz w:val="20"/>
                <w:szCs w:val="20"/>
              </w:rPr>
              <w:t>Законодательная дефиниция</w:t>
            </w:r>
          </w:p>
        </w:tc>
      </w:tr>
      <w:tr w:rsidR="00EB06EE" w:rsidRPr="00EB06EE" w:rsidTr="00EB06EE">
        <w:trPr>
          <w:jc w:val="center"/>
        </w:trPr>
        <w:tc>
          <w:tcPr>
            <w:tcW w:w="1975" w:type="dxa"/>
            <w:vMerge/>
            <w:shd w:val="clear" w:color="auto" w:fill="auto"/>
          </w:tcPr>
          <w:p w:rsidR="00CD6011" w:rsidRPr="00EB06EE" w:rsidRDefault="00CD6011" w:rsidP="000A5EF5">
            <w:pPr>
              <w:rPr>
                <w:rFonts w:ascii="Times New Roman" w:hAnsi="Times New Roman" w:cs="Times New Roman"/>
                <w:sz w:val="20"/>
                <w:szCs w:val="20"/>
              </w:rPr>
            </w:pPr>
          </w:p>
        </w:tc>
        <w:tc>
          <w:tcPr>
            <w:tcW w:w="2302" w:type="dxa"/>
            <w:shd w:val="clear" w:color="auto" w:fill="auto"/>
          </w:tcPr>
          <w:p w:rsidR="00CD6011" w:rsidRPr="00EB06EE" w:rsidRDefault="00CD6011" w:rsidP="000A5EF5">
            <w:pPr>
              <w:rPr>
                <w:rFonts w:ascii="Times New Roman" w:hAnsi="Times New Roman" w:cs="Times New Roman"/>
                <w:sz w:val="20"/>
                <w:szCs w:val="20"/>
              </w:rPr>
            </w:pPr>
            <w:r w:rsidRPr="00EB06EE">
              <w:rPr>
                <w:rFonts w:ascii="Times New Roman" w:hAnsi="Times New Roman" w:cs="Times New Roman"/>
                <w:sz w:val="20"/>
                <w:szCs w:val="20"/>
              </w:rPr>
              <w:t>УК.1.3. Использует оптимальные способы для решения определенного круга задач, учитывая действующие правовые нормы и имеющиеся условия, ресурсы и ограничения</w:t>
            </w:r>
          </w:p>
        </w:tc>
        <w:tc>
          <w:tcPr>
            <w:tcW w:w="2137" w:type="dxa"/>
            <w:vMerge w:val="restart"/>
            <w:shd w:val="clear" w:color="auto" w:fill="auto"/>
            <w:vAlign w:val="center"/>
          </w:tcPr>
          <w:p w:rsidR="00CD6011"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Б2.О.01(У) Учебная ознакомительная практика</w:t>
            </w:r>
          </w:p>
        </w:tc>
        <w:tc>
          <w:tcPr>
            <w:tcW w:w="5140" w:type="dxa"/>
            <w:shd w:val="clear" w:color="auto" w:fill="auto"/>
            <w:vAlign w:val="center"/>
          </w:tcPr>
          <w:p w:rsidR="00BB6458" w:rsidRPr="00EB06EE" w:rsidRDefault="00BB6458" w:rsidP="00BB6458">
            <w:pPr>
              <w:shd w:val="clear" w:color="auto" w:fill="FFFFFF" w:themeFill="background1"/>
              <w:ind w:left="57" w:right="57"/>
              <w:rPr>
                <w:rFonts w:ascii="Times New Roman" w:hAnsi="Times New Roman" w:cs="Times New Roman"/>
                <w:sz w:val="20"/>
                <w:szCs w:val="20"/>
                <w:shd w:val="clear" w:color="auto" w:fill="FFFFFF"/>
              </w:rPr>
            </w:pPr>
            <w:r w:rsidRPr="00EB06EE">
              <w:rPr>
                <w:rFonts w:ascii="Times New Roman" w:hAnsi="Times New Roman" w:cs="Times New Roman"/>
                <w:sz w:val="20"/>
                <w:szCs w:val="20"/>
                <w:bdr w:val="none" w:sz="0" w:space="0" w:color="auto" w:frame="1"/>
                <w:shd w:val="clear" w:color="auto" w:fill="FFFFFF"/>
              </w:rPr>
              <w:t xml:space="preserve">Что понимают род гибким методом управления проектом </w:t>
            </w:r>
            <w:proofErr w:type="spellStart"/>
            <w:proofErr w:type="gramStart"/>
            <w:r w:rsidRPr="00EB06EE">
              <w:rPr>
                <w:rFonts w:ascii="Times New Roman" w:hAnsi="Times New Roman" w:cs="Times New Roman"/>
                <w:sz w:val="20"/>
                <w:szCs w:val="20"/>
                <w:bdr w:val="none" w:sz="0" w:space="0" w:color="auto" w:frame="1"/>
                <w:shd w:val="clear" w:color="auto" w:fill="FFFFFF"/>
              </w:rPr>
              <w:t>Agile</w:t>
            </w:r>
            <w:proofErr w:type="spellEnd"/>
            <w:r w:rsidRPr="00EB06EE">
              <w:rPr>
                <w:rFonts w:ascii="Times New Roman" w:hAnsi="Times New Roman" w:cs="Times New Roman"/>
                <w:sz w:val="20"/>
                <w:szCs w:val="20"/>
                <w:shd w:val="clear" w:color="auto" w:fill="FFFFFF"/>
              </w:rPr>
              <w:t xml:space="preserve"> ?</w:t>
            </w:r>
            <w:proofErr w:type="gramEnd"/>
          </w:p>
          <w:p w:rsidR="00CD6011" w:rsidRPr="00EB06EE" w:rsidRDefault="00CD6011" w:rsidP="00BB6458">
            <w:pPr>
              <w:pStyle w:val="a4"/>
              <w:shd w:val="clear" w:color="auto" w:fill="FFFFFF" w:themeFill="background1"/>
              <w:ind w:left="777" w:right="57"/>
              <w:jc w:val="both"/>
            </w:pPr>
          </w:p>
        </w:tc>
        <w:tc>
          <w:tcPr>
            <w:tcW w:w="3017" w:type="dxa"/>
            <w:shd w:val="clear" w:color="auto" w:fill="auto"/>
            <w:vAlign w:val="center"/>
          </w:tcPr>
          <w:p w:rsidR="00CD6011"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Методология без детального чёткого планирования на старте. В них команда работает над продуктом короткими циклами, на каждом этапе добавляя то, что будет полезно пользователю. Формулировка неизменного содержания не нужна — конечный результат может быть неизвестен</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sz w:val="20"/>
                <w:szCs w:val="20"/>
              </w:rPr>
            </w:pPr>
          </w:p>
        </w:tc>
        <w:tc>
          <w:tcPr>
            <w:tcW w:w="2302" w:type="dxa"/>
            <w:shd w:val="clear" w:color="auto" w:fill="auto"/>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УК-1.4. Демонстрирует умения работы в команде в соответствии с распределением ролей при реализации проекта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C62CA">
            <w:pPr>
              <w:shd w:val="clear" w:color="auto" w:fill="FFFFFF" w:themeFill="background1"/>
              <w:ind w:left="57" w:right="57"/>
              <w:jc w:val="both"/>
              <w:rPr>
                <w:rFonts w:ascii="Times New Roman" w:hAnsi="Times New Roman" w:cs="Times New Roman"/>
                <w:sz w:val="20"/>
                <w:szCs w:val="20"/>
              </w:rPr>
            </w:pPr>
            <w:r w:rsidRPr="00EB06EE">
              <w:rPr>
                <w:rFonts w:ascii="Times New Roman" w:hAnsi="Times New Roman" w:cs="Times New Roman"/>
                <w:sz w:val="20"/>
                <w:szCs w:val="20"/>
              </w:rPr>
              <w:t>Определите составляющие проектного треугольника:</w:t>
            </w:r>
          </w:p>
          <w:p w:rsidR="00BB6458" w:rsidRPr="00EB06EE" w:rsidRDefault="00BB6458" w:rsidP="00A8682E">
            <w:pPr>
              <w:pStyle w:val="a4"/>
              <w:numPr>
                <w:ilvl w:val="0"/>
                <w:numId w:val="165"/>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сроки</w:t>
            </w:r>
          </w:p>
          <w:p w:rsidR="00BB6458" w:rsidRPr="00EB06EE" w:rsidRDefault="00BB6458" w:rsidP="00A8682E">
            <w:pPr>
              <w:pStyle w:val="a4"/>
              <w:numPr>
                <w:ilvl w:val="0"/>
                <w:numId w:val="165"/>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бюджет</w:t>
            </w:r>
          </w:p>
          <w:p w:rsidR="00BB6458" w:rsidRPr="00EB06EE" w:rsidRDefault="00BB6458" w:rsidP="00A8682E">
            <w:pPr>
              <w:pStyle w:val="a4"/>
              <w:numPr>
                <w:ilvl w:val="0"/>
                <w:numId w:val="165"/>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содержание</w:t>
            </w:r>
          </w:p>
          <w:p w:rsidR="00BB6458" w:rsidRPr="00EB06EE" w:rsidRDefault="00BB6458" w:rsidP="00A8682E">
            <w:pPr>
              <w:pStyle w:val="a4"/>
              <w:numPr>
                <w:ilvl w:val="0"/>
                <w:numId w:val="165"/>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люди</w:t>
            </w:r>
          </w:p>
          <w:p w:rsidR="00BB6458" w:rsidRPr="00EB06EE" w:rsidRDefault="00BB6458" w:rsidP="00A8682E">
            <w:pPr>
              <w:pStyle w:val="a4"/>
              <w:numPr>
                <w:ilvl w:val="0"/>
                <w:numId w:val="165"/>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качество</w:t>
            </w:r>
          </w:p>
          <w:p w:rsidR="00BB6458" w:rsidRPr="00EB06EE" w:rsidRDefault="00BB6458" w:rsidP="00A8682E">
            <w:pPr>
              <w:pStyle w:val="a4"/>
              <w:numPr>
                <w:ilvl w:val="0"/>
                <w:numId w:val="165"/>
              </w:numPr>
              <w:shd w:val="clear" w:color="auto" w:fill="FFFFFF" w:themeFill="background1"/>
              <w:ind w:right="57"/>
              <w:jc w:val="both"/>
            </w:pPr>
            <w:r w:rsidRPr="00EB06EE">
              <w:rPr>
                <w:rFonts w:ascii="Times New Roman" w:hAnsi="Times New Roman" w:cs="Times New Roman"/>
                <w:sz w:val="20"/>
                <w:szCs w:val="20"/>
              </w:rPr>
              <w:t>риски</w:t>
            </w:r>
          </w:p>
        </w:tc>
        <w:tc>
          <w:tcPr>
            <w:tcW w:w="3017" w:type="dxa"/>
            <w:shd w:val="clear" w:color="auto" w:fill="auto"/>
            <w:vAlign w:val="center"/>
          </w:tcPr>
          <w:p w:rsidR="00BB6458" w:rsidRPr="00EB06EE" w:rsidRDefault="00BB6458" w:rsidP="000C62CA">
            <w:pPr>
              <w:jc w:val="center"/>
              <w:rPr>
                <w:rFonts w:ascii="Times New Roman" w:hAnsi="Times New Roman" w:cs="Times New Roman"/>
                <w:sz w:val="20"/>
                <w:szCs w:val="20"/>
              </w:rPr>
            </w:pPr>
            <w:r w:rsidRPr="00EB06EE">
              <w:rPr>
                <w:rFonts w:ascii="Times New Roman" w:hAnsi="Times New Roman" w:cs="Times New Roman"/>
                <w:sz w:val="20"/>
                <w:szCs w:val="20"/>
              </w:rPr>
              <w:t>123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УК.1.4. Демонстрирует умения работы в команде в соответствии с распределением ролей при реализации проекта</w:t>
            </w:r>
          </w:p>
        </w:tc>
        <w:tc>
          <w:tcPr>
            <w:tcW w:w="2137" w:type="dxa"/>
            <w:vMerge w:val="restart"/>
            <w:shd w:val="clear" w:color="auto" w:fill="auto"/>
            <w:vAlign w:val="center"/>
          </w:tcPr>
          <w:p w:rsidR="00BB6458"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ФТД.03 Стратегии личностно-профессионального развития</w:t>
            </w:r>
          </w:p>
        </w:tc>
        <w:tc>
          <w:tcPr>
            <w:tcW w:w="5140" w:type="dxa"/>
            <w:shd w:val="clear" w:color="auto" w:fill="auto"/>
            <w:vAlign w:val="center"/>
          </w:tcPr>
          <w:p w:rsidR="00BB6458" w:rsidRPr="00EB06EE" w:rsidRDefault="00BB6458" w:rsidP="00DF6F88">
            <w:pPr>
              <w:jc w:val="both"/>
              <w:rPr>
                <w:rFonts w:ascii="Times New Roman" w:hAnsi="Times New Roman" w:cs="Times New Roman"/>
                <w:sz w:val="20"/>
                <w:szCs w:val="20"/>
              </w:rPr>
            </w:pPr>
            <w:r w:rsidRPr="00EB06EE">
              <w:rPr>
                <w:rFonts w:ascii="Times New Roman" w:hAnsi="Times New Roman" w:cs="Times New Roman"/>
                <w:sz w:val="20"/>
              </w:rPr>
              <w:t>Чем более зрелым является человек как профессионал и как личность, тем влияние, каких факторов более велика в его карьере роль?</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Внутренних факторов</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УК.1.5. Планирует деятельность с учетом поставленных целей собственного жизненно-образовательного маршрута в сообществах различного типа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7808DC">
            <w:pPr>
              <w:jc w:val="both"/>
              <w:rPr>
                <w:rFonts w:ascii="Times New Roman" w:hAnsi="Times New Roman" w:cs="Times New Roman"/>
                <w:sz w:val="20"/>
                <w:szCs w:val="20"/>
              </w:rPr>
            </w:pPr>
            <w:r w:rsidRPr="00EB06EE">
              <w:rPr>
                <w:rFonts w:ascii="Times New Roman" w:hAnsi="Times New Roman" w:cs="Times New Roman"/>
                <w:sz w:val="20"/>
                <w:szCs w:val="20"/>
              </w:rPr>
              <w:t xml:space="preserve">Согласно американскому специалисту Д.Е. </w:t>
            </w:r>
            <w:proofErr w:type="spellStart"/>
            <w:r w:rsidRPr="00EB06EE">
              <w:rPr>
                <w:rFonts w:ascii="Times New Roman" w:hAnsi="Times New Roman" w:cs="Times New Roman"/>
                <w:sz w:val="20"/>
                <w:szCs w:val="20"/>
              </w:rPr>
              <w:t>Сьюперу</w:t>
            </w:r>
            <w:proofErr w:type="spellEnd"/>
            <w:r w:rsidRPr="00EB06EE">
              <w:rPr>
                <w:rFonts w:ascii="Times New Roman" w:hAnsi="Times New Roman" w:cs="Times New Roman"/>
                <w:sz w:val="20"/>
                <w:szCs w:val="20"/>
              </w:rPr>
              <w:t xml:space="preserve"> существуют три периода в динамике самооценки специалиста. Выберите из перечисленных лишний: </w:t>
            </w:r>
          </w:p>
          <w:p w:rsidR="00BB6458" w:rsidRPr="00EB06EE" w:rsidRDefault="00BB6458" w:rsidP="00A8682E">
            <w:pPr>
              <w:pStyle w:val="a4"/>
              <w:numPr>
                <w:ilvl w:val="0"/>
                <w:numId w:val="157"/>
              </w:numPr>
              <w:jc w:val="both"/>
              <w:rPr>
                <w:rFonts w:ascii="Times New Roman" w:hAnsi="Times New Roman" w:cs="Times New Roman"/>
                <w:sz w:val="20"/>
                <w:szCs w:val="20"/>
              </w:rPr>
            </w:pPr>
            <w:r w:rsidRPr="00EB06EE">
              <w:rPr>
                <w:rFonts w:ascii="Times New Roman" w:hAnsi="Times New Roman" w:cs="Times New Roman"/>
                <w:sz w:val="20"/>
                <w:szCs w:val="20"/>
              </w:rPr>
              <w:t>18 - 24 года - формирование самооценки;</w:t>
            </w:r>
          </w:p>
          <w:p w:rsidR="00BB6458" w:rsidRPr="00EB06EE" w:rsidRDefault="00BB6458" w:rsidP="00A8682E">
            <w:pPr>
              <w:pStyle w:val="a4"/>
              <w:numPr>
                <w:ilvl w:val="0"/>
                <w:numId w:val="157"/>
              </w:numPr>
              <w:jc w:val="both"/>
              <w:rPr>
                <w:rFonts w:ascii="Times New Roman" w:hAnsi="Times New Roman" w:cs="Times New Roman"/>
                <w:sz w:val="20"/>
                <w:szCs w:val="20"/>
              </w:rPr>
            </w:pPr>
            <w:r w:rsidRPr="00EB06EE">
              <w:rPr>
                <w:rFonts w:ascii="Times New Roman" w:hAnsi="Times New Roman" w:cs="Times New Roman"/>
                <w:sz w:val="20"/>
                <w:szCs w:val="20"/>
              </w:rPr>
              <w:t>25 - 35 лет - стабилизация представлений о себе;</w:t>
            </w:r>
          </w:p>
          <w:p w:rsidR="00BB6458" w:rsidRPr="00EB06EE" w:rsidRDefault="00BB6458" w:rsidP="00A8682E">
            <w:pPr>
              <w:pStyle w:val="a4"/>
              <w:numPr>
                <w:ilvl w:val="0"/>
                <w:numId w:val="157"/>
              </w:numPr>
              <w:jc w:val="both"/>
              <w:rPr>
                <w:rFonts w:ascii="Times New Roman" w:hAnsi="Times New Roman" w:cs="Times New Roman"/>
                <w:sz w:val="20"/>
                <w:szCs w:val="20"/>
              </w:rPr>
            </w:pPr>
            <w:r w:rsidRPr="00EB06EE">
              <w:rPr>
                <w:rFonts w:ascii="Times New Roman" w:hAnsi="Times New Roman" w:cs="Times New Roman"/>
                <w:sz w:val="20"/>
                <w:szCs w:val="20"/>
              </w:rPr>
              <w:t>36 - 44 года - консолидация представлений о себе;</w:t>
            </w:r>
          </w:p>
          <w:p w:rsidR="00BB6458" w:rsidRPr="00EB06EE" w:rsidRDefault="00BB6458" w:rsidP="00A8682E">
            <w:pPr>
              <w:pStyle w:val="a4"/>
              <w:numPr>
                <w:ilvl w:val="0"/>
                <w:numId w:val="157"/>
              </w:numPr>
              <w:jc w:val="both"/>
              <w:rPr>
                <w:rFonts w:ascii="Times New Roman" w:hAnsi="Times New Roman" w:cs="Times New Roman"/>
                <w:sz w:val="20"/>
                <w:szCs w:val="20"/>
              </w:rPr>
            </w:pPr>
            <w:r w:rsidRPr="00EB06EE">
              <w:rPr>
                <w:rFonts w:ascii="Times New Roman" w:hAnsi="Times New Roman" w:cs="Times New Roman"/>
                <w:sz w:val="20"/>
                <w:szCs w:val="20"/>
              </w:rPr>
              <w:t>45 - 65 лет - сохранение образа "я" и самооценки</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val="restart"/>
            <w:shd w:val="clear" w:color="auto" w:fill="auto"/>
          </w:tcPr>
          <w:p w:rsidR="00300939" w:rsidRPr="00EB06EE" w:rsidRDefault="00300939" w:rsidP="000A5EF5">
            <w:pPr>
              <w:rPr>
                <w:rFonts w:ascii="Times New Roman" w:hAnsi="Times New Roman" w:cs="Times New Roman"/>
                <w:sz w:val="20"/>
                <w:szCs w:val="20"/>
              </w:rPr>
            </w:pPr>
            <w:r w:rsidRPr="00EB06EE">
              <w:rPr>
                <w:rFonts w:ascii="Times New Roman" w:hAnsi="Times New Roman" w:cs="Times New Roman"/>
                <w:b/>
                <w:sz w:val="20"/>
                <w:szCs w:val="20"/>
              </w:rPr>
              <w:t>ОПК-1</w:t>
            </w:r>
            <w:r w:rsidRPr="00EB06EE">
              <w:rPr>
                <w:rFonts w:ascii="Times New Roman" w:hAnsi="Times New Roman" w:cs="Times New Roman"/>
                <w:sz w:val="20"/>
                <w:szCs w:val="20"/>
              </w:rPr>
              <w:t xml:space="preserve"> Способен анализировать основные закономерности формирования, функционирования и развития права</w:t>
            </w:r>
          </w:p>
        </w:tc>
        <w:tc>
          <w:tcPr>
            <w:tcW w:w="2302" w:type="dxa"/>
            <w:vMerge w:val="restart"/>
            <w:shd w:val="clear" w:color="auto" w:fill="auto"/>
          </w:tcPr>
          <w:p w:rsidR="00300939" w:rsidRPr="00EB06EE" w:rsidRDefault="00300939" w:rsidP="000A5EF5">
            <w:pPr>
              <w:rPr>
                <w:rFonts w:ascii="Times New Roman" w:hAnsi="Times New Roman"/>
                <w:sz w:val="20"/>
                <w:szCs w:val="20"/>
              </w:rPr>
            </w:pPr>
            <w:r w:rsidRPr="00EB06EE">
              <w:rPr>
                <w:rFonts w:ascii="Times New Roman" w:hAnsi="Times New Roman"/>
                <w:sz w:val="20"/>
                <w:szCs w:val="20"/>
              </w:rPr>
              <w:t xml:space="preserve">ОПК-1.1.  Обладает научными познаниями о сущности закономерностей развития, формирования и функционирования права. </w:t>
            </w:r>
          </w:p>
        </w:tc>
        <w:tc>
          <w:tcPr>
            <w:tcW w:w="2137" w:type="dxa"/>
            <w:vMerge w:val="restart"/>
            <w:shd w:val="clear" w:color="auto" w:fill="auto"/>
            <w:vAlign w:val="center"/>
          </w:tcPr>
          <w:p w:rsidR="00300939"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Б1.О.07 Римское право</w:t>
            </w:r>
          </w:p>
        </w:tc>
        <w:tc>
          <w:tcPr>
            <w:tcW w:w="5140" w:type="dxa"/>
            <w:shd w:val="clear" w:color="auto" w:fill="auto"/>
            <w:vAlign w:val="center"/>
          </w:tcPr>
          <w:p w:rsidR="00300939" w:rsidRPr="00EB06EE" w:rsidRDefault="00300939" w:rsidP="000A5EF5">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На кого распространяло свое действие право народов?</w:t>
            </w:r>
          </w:p>
          <w:p w:rsidR="00300939" w:rsidRPr="00EB06EE" w:rsidRDefault="00300939" w:rsidP="000A5EF5">
            <w:pPr>
              <w:pStyle w:val="a4"/>
              <w:numPr>
                <w:ilvl w:val="0"/>
                <w:numId w:val="6"/>
              </w:numPr>
              <w:shd w:val="clear" w:color="auto" w:fill="FFFFFF"/>
              <w:jc w:val="both"/>
              <w:rPr>
                <w:rFonts w:ascii="Times New Roman" w:eastAsia="Times New Roman" w:hAnsi="Times New Roman" w:cs="Times New Roman"/>
                <w:sz w:val="20"/>
                <w:szCs w:val="20"/>
                <w:lang w:eastAsia="ru-RU"/>
              </w:rPr>
            </w:pPr>
            <w:proofErr w:type="spellStart"/>
            <w:r w:rsidRPr="00EB06EE">
              <w:rPr>
                <w:rFonts w:ascii="Times New Roman" w:eastAsia="Times New Roman" w:hAnsi="Times New Roman" w:cs="Times New Roman"/>
                <w:bCs/>
                <w:sz w:val="20"/>
                <w:szCs w:val="20"/>
                <w:lang w:eastAsia="ru-RU"/>
              </w:rPr>
              <w:t>перегринов</w:t>
            </w:r>
            <w:proofErr w:type="spellEnd"/>
            <w:r w:rsidRPr="00EB06EE">
              <w:rPr>
                <w:rFonts w:ascii="Times New Roman" w:eastAsia="Times New Roman" w:hAnsi="Times New Roman" w:cs="Times New Roman"/>
                <w:bCs/>
                <w:sz w:val="20"/>
                <w:szCs w:val="20"/>
                <w:lang w:eastAsia="ru-RU"/>
              </w:rPr>
              <w:t>, а также на их взаимоотношения с римскими гражданами</w:t>
            </w:r>
          </w:p>
          <w:p w:rsidR="00300939" w:rsidRPr="00EB06EE" w:rsidRDefault="00300939" w:rsidP="000A5EF5">
            <w:pPr>
              <w:pStyle w:val="a4"/>
              <w:numPr>
                <w:ilvl w:val="0"/>
                <w:numId w:val="6"/>
              </w:numPr>
              <w:shd w:val="clear" w:color="auto" w:fill="FFFFFF"/>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w:t>
            </w:r>
            <w:proofErr w:type="spellStart"/>
            <w:r w:rsidRPr="00EB06EE">
              <w:rPr>
                <w:rFonts w:ascii="Times New Roman" w:eastAsia="Times New Roman" w:hAnsi="Times New Roman" w:cs="Times New Roman"/>
                <w:sz w:val="20"/>
                <w:szCs w:val="20"/>
                <w:lang w:eastAsia="ru-RU"/>
              </w:rPr>
              <w:t>перегринов</w:t>
            </w:r>
            <w:proofErr w:type="spellEnd"/>
            <w:r w:rsidRPr="00EB06EE">
              <w:rPr>
                <w:rFonts w:ascii="Times New Roman" w:eastAsia="Times New Roman" w:hAnsi="Times New Roman" w:cs="Times New Roman"/>
                <w:sz w:val="20"/>
                <w:szCs w:val="20"/>
                <w:lang w:eastAsia="ru-RU"/>
              </w:rPr>
              <w:t>, а также на их взаимоотношения с государственными органами</w:t>
            </w:r>
          </w:p>
          <w:p w:rsidR="00300939" w:rsidRPr="00EB06EE" w:rsidRDefault="00300939" w:rsidP="000A5EF5">
            <w:pPr>
              <w:pStyle w:val="a4"/>
              <w:numPr>
                <w:ilvl w:val="0"/>
                <w:numId w:val="6"/>
              </w:numPr>
              <w:shd w:val="clear" w:color="auto" w:fill="FFFFFF"/>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римских граждан, а также на их взаимоотношения с государственными органами</w:t>
            </w:r>
          </w:p>
          <w:p w:rsidR="00300939" w:rsidRPr="00EB06EE" w:rsidRDefault="00300939" w:rsidP="000A5EF5">
            <w:pPr>
              <w:numPr>
                <w:ilvl w:val="0"/>
                <w:numId w:val="6"/>
              </w:numPr>
              <w:shd w:val="clear" w:color="auto" w:fill="FFFFFF"/>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 государственные органы, а также на их взаимоотношения с римскими гражданами и </w:t>
            </w:r>
            <w:proofErr w:type="spellStart"/>
            <w:r w:rsidRPr="00EB06EE">
              <w:rPr>
                <w:rFonts w:ascii="Times New Roman" w:eastAsia="Times New Roman" w:hAnsi="Times New Roman" w:cs="Times New Roman"/>
                <w:sz w:val="20"/>
                <w:szCs w:val="20"/>
                <w:lang w:eastAsia="ru-RU"/>
              </w:rPr>
              <w:t>перегринами</w:t>
            </w:r>
            <w:proofErr w:type="spellEnd"/>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300939" w:rsidRPr="00EB06EE" w:rsidRDefault="00300939" w:rsidP="000A5EF5">
            <w:pPr>
              <w:rPr>
                <w:rFonts w:ascii="Times New Roman" w:hAnsi="Times New Roman" w:cs="Times New Roman"/>
                <w:b/>
                <w:sz w:val="20"/>
                <w:szCs w:val="20"/>
              </w:rPr>
            </w:pPr>
          </w:p>
        </w:tc>
        <w:tc>
          <w:tcPr>
            <w:tcW w:w="2302" w:type="dxa"/>
            <w:vMerge/>
            <w:shd w:val="clear" w:color="auto" w:fill="auto"/>
          </w:tcPr>
          <w:p w:rsidR="00300939" w:rsidRPr="00EB06EE" w:rsidRDefault="00300939" w:rsidP="000A5EF5">
            <w:pPr>
              <w:rPr>
                <w:rFonts w:ascii="Times New Roman" w:hAnsi="Times New Roman"/>
                <w:sz w:val="20"/>
                <w:szCs w:val="20"/>
              </w:rPr>
            </w:pPr>
          </w:p>
        </w:tc>
        <w:tc>
          <w:tcPr>
            <w:tcW w:w="2137" w:type="dxa"/>
            <w:vMerge/>
            <w:shd w:val="clear" w:color="auto" w:fill="auto"/>
            <w:vAlign w:val="center"/>
          </w:tcPr>
          <w:p w:rsidR="00300939" w:rsidRPr="00EB06EE" w:rsidRDefault="00300939" w:rsidP="000A5EF5">
            <w:pPr>
              <w:jc w:val="center"/>
              <w:rPr>
                <w:rFonts w:ascii="Times New Roman" w:hAnsi="Times New Roman" w:cs="Times New Roman"/>
                <w:sz w:val="20"/>
                <w:szCs w:val="20"/>
              </w:rPr>
            </w:pPr>
          </w:p>
        </w:tc>
        <w:tc>
          <w:tcPr>
            <w:tcW w:w="5140" w:type="dxa"/>
            <w:shd w:val="clear" w:color="auto" w:fill="auto"/>
            <w:vAlign w:val="center"/>
          </w:tcPr>
          <w:p w:rsidR="00300939" w:rsidRPr="00EB06EE" w:rsidRDefault="00300939" w:rsidP="00300939">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300939" w:rsidRPr="00EB06EE" w:rsidRDefault="00300939" w:rsidP="00300939">
            <w:pPr>
              <w:jc w:val="both"/>
              <w:rPr>
                <w:rFonts w:ascii="Times New Roman" w:hAnsi="Times New Roman" w:cs="Times New Roman"/>
                <w:sz w:val="20"/>
                <w:szCs w:val="20"/>
              </w:rPr>
            </w:pPr>
            <w:r w:rsidRPr="00EB06EE">
              <w:rPr>
                <w:rFonts w:ascii="Times New Roman" w:hAnsi="Times New Roman" w:cs="Times New Roman"/>
                <w:sz w:val="20"/>
                <w:szCs w:val="20"/>
              </w:rPr>
              <w:t>Две составные части Права Древнего Рима -</w:t>
            </w:r>
          </w:p>
          <w:p w:rsidR="00300939" w:rsidRPr="00EB06EE" w:rsidRDefault="00300939" w:rsidP="00300939">
            <w:pPr>
              <w:pStyle w:val="a4"/>
              <w:numPr>
                <w:ilvl w:val="0"/>
                <w:numId w:val="204"/>
              </w:numPr>
              <w:jc w:val="both"/>
              <w:rPr>
                <w:rFonts w:ascii="Times New Roman" w:hAnsi="Times New Roman" w:cs="Times New Roman"/>
                <w:sz w:val="20"/>
                <w:szCs w:val="20"/>
              </w:rPr>
            </w:pPr>
            <w:r w:rsidRPr="00EB06EE">
              <w:rPr>
                <w:rFonts w:ascii="Times New Roman" w:hAnsi="Times New Roman" w:cs="Times New Roman"/>
                <w:sz w:val="20"/>
                <w:szCs w:val="20"/>
              </w:rPr>
              <w:t>уголовное и процессуальное</w:t>
            </w:r>
          </w:p>
          <w:p w:rsidR="00300939" w:rsidRPr="00EB06EE" w:rsidRDefault="00300939" w:rsidP="00300939">
            <w:pPr>
              <w:pStyle w:val="a4"/>
              <w:numPr>
                <w:ilvl w:val="0"/>
                <w:numId w:val="204"/>
              </w:numPr>
              <w:jc w:val="both"/>
              <w:rPr>
                <w:rFonts w:ascii="Times New Roman" w:hAnsi="Times New Roman" w:cs="Times New Roman"/>
                <w:sz w:val="20"/>
                <w:szCs w:val="20"/>
              </w:rPr>
            </w:pPr>
            <w:r w:rsidRPr="00EB06EE">
              <w:rPr>
                <w:rFonts w:ascii="Times New Roman" w:hAnsi="Times New Roman" w:cs="Times New Roman"/>
                <w:sz w:val="20"/>
                <w:szCs w:val="20"/>
              </w:rPr>
              <w:t>уголовное и государственное</w:t>
            </w:r>
          </w:p>
          <w:p w:rsidR="00300939" w:rsidRPr="00EB06EE" w:rsidRDefault="00300939" w:rsidP="00300939">
            <w:pPr>
              <w:pStyle w:val="a4"/>
              <w:numPr>
                <w:ilvl w:val="0"/>
                <w:numId w:val="204"/>
              </w:numPr>
              <w:jc w:val="both"/>
              <w:rPr>
                <w:rFonts w:ascii="Times New Roman" w:hAnsi="Times New Roman" w:cs="Times New Roman"/>
                <w:sz w:val="20"/>
                <w:szCs w:val="20"/>
              </w:rPr>
            </w:pPr>
            <w:r w:rsidRPr="00EB06EE">
              <w:rPr>
                <w:rFonts w:ascii="Times New Roman" w:hAnsi="Times New Roman" w:cs="Times New Roman"/>
                <w:sz w:val="20"/>
                <w:szCs w:val="20"/>
              </w:rPr>
              <w:t>частное и семейное</w:t>
            </w:r>
          </w:p>
          <w:p w:rsidR="00300939" w:rsidRPr="00EB06EE" w:rsidRDefault="00300939" w:rsidP="00300939">
            <w:pPr>
              <w:pStyle w:val="a4"/>
              <w:numPr>
                <w:ilvl w:val="0"/>
                <w:numId w:val="204"/>
              </w:numPr>
              <w:jc w:val="both"/>
              <w:rPr>
                <w:rFonts w:ascii="Times New Roman" w:hAnsi="Times New Roman" w:cs="Times New Roman"/>
                <w:sz w:val="24"/>
                <w:szCs w:val="24"/>
              </w:rPr>
            </w:pPr>
            <w:r w:rsidRPr="00EB06EE">
              <w:rPr>
                <w:rFonts w:ascii="Times New Roman" w:hAnsi="Times New Roman" w:cs="Times New Roman"/>
                <w:bCs/>
                <w:sz w:val="20"/>
                <w:szCs w:val="20"/>
              </w:rPr>
              <w:t>частное и публичное</w:t>
            </w:r>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rPr>
                <w:rFonts w:ascii="Times New Roman" w:hAnsi="Times New Roman"/>
                <w:sz w:val="20"/>
                <w:szCs w:val="20"/>
              </w:rPr>
            </w:pPr>
            <w:r w:rsidRPr="00EB06EE">
              <w:rPr>
                <w:rFonts w:ascii="Times New Roman" w:hAnsi="Times New Roman"/>
                <w:sz w:val="20"/>
                <w:szCs w:val="20"/>
              </w:rPr>
              <w:t>ОПК-1.2. На основе анализа взаимодействия права с другими социальными институтами выделяет тенденции формирования и развития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текст и запишите ответ.</w:t>
            </w:r>
          </w:p>
          <w:p w:rsidR="00BB6458" w:rsidRPr="00EB06EE" w:rsidRDefault="00BB6458" w:rsidP="000A5EF5">
            <w:pPr>
              <w:shd w:val="clear" w:color="auto" w:fill="FFFFFF"/>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Что означает понятие «реституция»?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 xml:space="preserve">Реституция – это </w:t>
            </w:r>
            <w:r w:rsidRPr="00EB06EE">
              <w:rPr>
                <w:rFonts w:ascii="Times New Roman" w:eastAsia="Times New Roman" w:hAnsi="Times New Roman" w:cs="Times New Roman"/>
                <w:bCs/>
                <w:sz w:val="20"/>
                <w:szCs w:val="20"/>
                <w:lang w:eastAsia="ru-RU"/>
              </w:rPr>
              <w:t>восстановление в первоначальных правах, восстановление прежнего состояния.</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sz w:val="20"/>
                <w:szCs w:val="20"/>
              </w:rPr>
            </w:pPr>
            <w:r w:rsidRPr="00EB06EE">
              <w:rPr>
                <w:rFonts w:ascii="Times New Roman" w:hAnsi="Times New Roman"/>
                <w:sz w:val="20"/>
                <w:szCs w:val="20"/>
              </w:rPr>
              <w:t>ОПК-1.3. Выявляет особенности правового регулирования отдельных видов общественных отношений, юридическую сущность норм права, смысл правовых предписаний, умеет находить в статьях нормативных правовых актов структурные элементы нормы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rPr>
                <w:rFonts w:ascii="Times New Roman" w:hAnsi="Times New Roman" w:cs="Times New Roman"/>
                <w:b/>
                <w:sz w:val="20"/>
                <w:szCs w:val="20"/>
              </w:rPr>
            </w:pPr>
            <w:r w:rsidRPr="00EB06EE">
              <w:rPr>
                <w:rFonts w:ascii="Times New Roman" w:hAnsi="Times New Roman" w:cs="Times New Roman"/>
                <w:b/>
                <w:sz w:val="20"/>
                <w:szCs w:val="20"/>
              </w:rPr>
              <w:t>Прочитайте текст и запишите ответ.</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Как в римском праве назывались вещи, которые при делении утрачивали свою субстанцию?</w:t>
            </w:r>
          </w:p>
          <w:p w:rsidR="00BB6458" w:rsidRPr="00EB06EE" w:rsidRDefault="00BB6458" w:rsidP="000A5EF5">
            <w:pPr>
              <w:jc w:val="both"/>
              <w:rPr>
                <w:rFonts w:ascii="Times New Roman" w:hAnsi="Times New Roman" w:cs="Times New Roman"/>
                <w:sz w:val="20"/>
                <w:szCs w:val="20"/>
              </w:rPr>
            </w:pP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Вещи, которые при делении утрачивали свою субстанцию назывались</w:t>
            </w:r>
            <w:r w:rsidRPr="00EB06EE">
              <w:rPr>
                <w:rFonts w:ascii="Times New Roman" w:hAnsi="Times New Roman" w:cs="Times New Roman"/>
                <w:bCs/>
                <w:sz w:val="20"/>
                <w:szCs w:val="20"/>
              </w:rPr>
              <w:t xml:space="preserve"> неделимые вещи</w:t>
            </w:r>
          </w:p>
          <w:p w:rsidR="00BB6458" w:rsidRPr="00EB06EE" w:rsidRDefault="00BB6458" w:rsidP="000A5EF5">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rPr>
                <w:rFonts w:ascii="Times New Roman" w:hAnsi="Times New Roman"/>
                <w:sz w:val="20"/>
                <w:szCs w:val="20"/>
              </w:rPr>
            </w:pPr>
            <w:r w:rsidRPr="00EB06EE">
              <w:rPr>
                <w:rFonts w:ascii="Times New Roman" w:hAnsi="Times New Roman"/>
                <w:sz w:val="20"/>
                <w:szCs w:val="20"/>
              </w:rPr>
              <w:t xml:space="preserve">ОПК-1.1.  Обладает научными познаниями о сущности закономерностей развития, формирования и функционирования права. </w:t>
            </w:r>
          </w:p>
        </w:tc>
        <w:tc>
          <w:tcPr>
            <w:tcW w:w="2137" w:type="dxa"/>
            <w:vMerge w:val="restart"/>
            <w:shd w:val="clear" w:color="auto" w:fill="auto"/>
            <w:vAlign w:val="center"/>
          </w:tcPr>
          <w:p w:rsidR="00BB6458"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Б1.О.08 Теория государства и права</w:t>
            </w:r>
          </w:p>
        </w:tc>
        <w:tc>
          <w:tcPr>
            <w:tcW w:w="5140" w:type="dxa"/>
            <w:shd w:val="clear" w:color="auto" w:fill="auto"/>
            <w:vAlign w:val="center"/>
          </w:tcPr>
          <w:p w:rsidR="00BB6458" w:rsidRPr="00EB06EE" w:rsidRDefault="00BB6458" w:rsidP="000A5EF5">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0A5EF5">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К способам правового </w:t>
            </w:r>
            <w:proofErr w:type="gramStart"/>
            <w:r w:rsidRPr="00EB06EE">
              <w:rPr>
                <w:rFonts w:ascii="Times New Roman" w:eastAsia="Times New Roman" w:hAnsi="Times New Roman" w:cs="Times New Roman"/>
                <w:sz w:val="20"/>
                <w:szCs w:val="20"/>
                <w:lang w:eastAsia="ru-RU"/>
              </w:rPr>
              <w:t>регулирования  не</w:t>
            </w:r>
            <w:proofErr w:type="gramEnd"/>
            <w:r w:rsidRPr="00EB06EE">
              <w:rPr>
                <w:rFonts w:ascii="Times New Roman" w:eastAsia="Times New Roman" w:hAnsi="Times New Roman" w:cs="Times New Roman"/>
                <w:sz w:val="20"/>
                <w:szCs w:val="20"/>
                <w:lang w:eastAsia="ru-RU"/>
              </w:rPr>
              <w:t xml:space="preserve"> относится:</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lang w:eastAsia="ru-RU"/>
              </w:rPr>
              <w:t xml:space="preserve"> </w:t>
            </w:r>
            <w:r w:rsidRPr="00EB06EE">
              <w:rPr>
                <w:rFonts w:ascii="Times New Roman" w:hAnsi="Times New Roman" w:cs="Times New Roman"/>
                <w:sz w:val="20"/>
                <w:szCs w:val="20"/>
              </w:rPr>
              <w:t>мотив</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2) дозволение</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3)</w:t>
            </w:r>
            <w:r w:rsidRPr="00EB06EE">
              <w:rPr>
                <w:rFonts w:ascii="Times New Roman" w:eastAsia="Times New Roman" w:hAnsi="Times New Roman" w:cs="Times New Roman"/>
                <w:sz w:val="20"/>
                <w:szCs w:val="20"/>
                <w:lang w:eastAsia="ru-RU"/>
              </w:rPr>
              <w:t xml:space="preserve"> </w:t>
            </w:r>
            <w:r w:rsidRPr="00EB06EE">
              <w:rPr>
                <w:rFonts w:ascii="Times New Roman" w:hAnsi="Times New Roman" w:cs="Times New Roman"/>
                <w:sz w:val="20"/>
                <w:szCs w:val="20"/>
              </w:rPr>
              <w:t>запрет</w:t>
            </w:r>
          </w:p>
          <w:p w:rsidR="00BB6458" w:rsidRPr="00EB06EE" w:rsidRDefault="00BB6458" w:rsidP="000A5EF5">
            <w:pPr>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4)</w:t>
            </w:r>
            <w:r w:rsidRPr="00EB06EE">
              <w:rPr>
                <w:rFonts w:ascii="Times New Roman" w:eastAsia="Times New Roman" w:hAnsi="Times New Roman" w:cs="Times New Roman"/>
                <w:sz w:val="20"/>
                <w:szCs w:val="20"/>
                <w:lang w:eastAsia="ru-RU"/>
              </w:rPr>
              <w:t xml:space="preserve"> </w:t>
            </w:r>
            <w:proofErr w:type="spellStart"/>
            <w:r w:rsidRPr="00EB06EE">
              <w:rPr>
                <w:rFonts w:ascii="Times New Roman" w:eastAsia="Times New Roman" w:hAnsi="Times New Roman" w:cs="Times New Roman"/>
                <w:sz w:val="20"/>
                <w:szCs w:val="20"/>
                <w:lang w:eastAsia="ru-RU"/>
              </w:rPr>
              <w:t>обязывание</w:t>
            </w:r>
            <w:proofErr w:type="spellEnd"/>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300939" w:rsidRPr="00EB06EE" w:rsidRDefault="00300939" w:rsidP="000A5EF5">
            <w:pPr>
              <w:rPr>
                <w:rFonts w:ascii="Times New Roman" w:hAnsi="Times New Roman" w:cs="Times New Roman"/>
                <w:b/>
                <w:sz w:val="20"/>
                <w:szCs w:val="20"/>
              </w:rPr>
            </w:pPr>
          </w:p>
        </w:tc>
        <w:tc>
          <w:tcPr>
            <w:tcW w:w="2302" w:type="dxa"/>
            <w:vMerge w:val="restart"/>
            <w:shd w:val="clear" w:color="auto" w:fill="auto"/>
          </w:tcPr>
          <w:p w:rsidR="00300939" w:rsidRPr="00EB06EE" w:rsidRDefault="00300939" w:rsidP="000A5EF5">
            <w:pPr>
              <w:rPr>
                <w:rFonts w:ascii="Times New Roman" w:hAnsi="Times New Roman"/>
                <w:sz w:val="20"/>
                <w:szCs w:val="20"/>
              </w:rPr>
            </w:pPr>
            <w:r w:rsidRPr="00EB06EE">
              <w:rPr>
                <w:rFonts w:ascii="Times New Roman" w:hAnsi="Times New Roman"/>
                <w:sz w:val="20"/>
                <w:szCs w:val="20"/>
              </w:rPr>
              <w:t>ОПК-1.2. На основе анализа взаимодействия права с другими социальными институтами выделяет тенденции формирования и развития права.</w:t>
            </w:r>
          </w:p>
        </w:tc>
        <w:tc>
          <w:tcPr>
            <w:tcW w:w="2137" w:type="dxa"/>
            <w:vMerge/>
            <w:shd w:val="clear" w:color="auto" w:fill="auto"/>
            <w:vAlign w:val="center"/>
          </w:tcPr>
          <w:p w:rsidR="00300939" w:rsidRPr="00EB06EE" w:rsidRDefault="00300939" w:rsidP="000A5EF5">
            <w:pPr>
              <w:jc w:val="center"/>
              <w:rPr>
                <w:rFonts w:ascii="Times New Roman" w:hAnsi="Times New Roman" w:cs="Times New Roman"/>
                <w:sz w:val="20"/>
                <w:szCs w:val="20"/>
              </w:rPr>
            </w:pPr>
          </w:p>
        </w:tc>
        <w:tc>
          <w:tcPr>
            <w:tcW w:w="5140" w:type="dxa"/>
            <w:shd w:val="clear" w:color="auto" w:fill="auto"/>
            <w:vAlign w:val="center"/>
          </w:tcPr>
          <w:p w:rsidR="00300939" w:rsidRPr="00EB06EE" w:rsidRDefault="00300939" w:rsidP="000A5EF5">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Какой прием толкования правовых норм основан на уяснении содержания нормы права путем сопоставления ее с другими:</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rPr>
              <w:t xml:space="preserve"> </w:t>
            </w:r>
            <w:r w:rsidRPr="00EB06EE">
              <w:rPr>
                <w:rFonts w:ascii="Times New Roman" w:hAnsi="Times New Roman" w:cs="Times New Roman"/>
                <w:sz w:val="20"/>
                <w:szCs w:val="20"/>
              </w:rPr>
              <w:t>историко-политическое толкование</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2)</w:t>
            </w:r>
            <w:r w:rsidRPr="00EB06EE">
              <w:rPr>
                <w:rFonts w:ascii="Times New Roman" w:eastAsia="Calibri" w:hAnsi="Times New Roman" w:cs="Times New Roman"/>
                <w:sz w:val="20"/>
                <w:szCs w:val="20"/>
              </w:rPr>
              <w:t xml:space="preserve"> грамматическое толкование</w:t>
            </w:r>
          </w:p>
          <w:p w:rsidR="00300939" w:rsidRPr="00EB06EE" w:rsidRDefault="00300939" w:rsidP="000A5EF5">
            <w:pPr>
              <w:jc w:val="both"/>
              <w:rPr>
                <w:rFonts w:ascii="Times New Roman" w:hAnsi="Times New Roman" w:cs="Times New Roman"/>
                <w:b/>
                <w:sz w:val="20"/>
                <w:szCs w:val="20"/>
              </w:rPr>
            </w:pPr>
            <w:r w:rsidRPr="00EB06EE">
              <w:rPr>
                <w:rFonts w:ascii="Times New Roman" w:hAnsi="Times New Roman" w:cs="Times New Roman"/>
                <w:sz w:val="20"/>
                <w:szCs w:val="20"/>
              </w:rPr>
              <w:t>3)</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систематическое толкование</w:t>
            </w:r>
          </w:p>
          <w:p w:rsidR="00300939" w:rsidRPr="00EB06EE" w:rsidRDefault="00300939" w:rsidP="00005FCE">
            <w:pPr>
              <w:jc w:val="both"/>
              <w:rPr>
                <w:rFonts w:ascii="Times New Roman" w:hAnsi="Times New Roman" w:cs="Times New Roman"/>
                <w:sz w:val="20"/>
                <w:szCs w:val="20"/>
              </w:rPr>
            </w:pPr>
            <w:r w:rsidRPr="00EB06EE">
              <w:rPr>
                <w:rFonts w:ascii="Times New Roman" w:hAnsi="Times New Roman" w:cs="Times New Roman"/>
                <w:sz w:val="20"/>
                <w:szCs w:val="20"/>
              </w:rPr>
              <w:t>4)</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телеологическое толкование</w:t>
            </w:r>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300939" w:rsidRPr="00EB06EE" w:rsidRDefault="00300939" w:rsidP="000A5EF5">
            <w:pPr>
              <w:rPr>
                <w:rFonts w:ascii="Times New Roman" w:hAnsi="Times New Roman" w:cs="Times New Roman"/>
                <w:b/>
                <w:sz w:val="20"/>
                <w:szCs w:val="20"/>
              </w:rPr>
            </w:pPr>
          </w:p>
        </w:tc>
        <w:tc>
          <w:tcPr>
            <w:tcW w:w="2302" w:type="dxa"/>
            <w:vMerge/>
            <w:shd w:val="clear" w:color="auto" w:fill="auto"/>
          </w:tcPr>
          <w:p w:rsidR="00300939" w:rsidRPr="00EB06EE" w:rsidRDefault="00300939" w:rsidP="000A5EF5">
            <w:pPr>
              <w:rPr>
                <w:rFonts w:ascii="Times New Roman" w:hAnsi="Times New Roman"/>
                <w:sz w:val="20"/>
                <w:szCs w:val="20"/>
              </w:rPr>
            </w:pPr>
          </w:p>
        </w:tc>
        <w:tc>
          <w:tcPr>
            <w:tcW w:w="2137" w:type="dxa"/>
            <w:vMerge/>
            <w:shd w:val="clear" w:color="auto" w:fill="auto"/>
            <w:vAlign w:val="center"/>
          </w:tcPr>
          <w:p w:rsidR="00300939" w:rsidRPr="00EB06EE" w:rsidRDefault="00300939" w:rsidP="000A5EF5">
            <w:pPr>
              <w:jc w:val="center"/>
              <w:rPr>
                <w:rFonts w:ascii="Times New Roman" w:hAnsi="Times New Roman" w:cs="Times New Roman"/>
                <w:sz w:val="20"/>
                <w:szCs w:val="20"/>
              </w:rPr>
            </w:pPr>
          </w:p>
        </w:tc>
        <w:tc>
          <w:tcPr>
            <w:tcW w:w="5140" w:type="dxa"/>
            <w:shd w:val="clear" w:color="auto" w:fill="auto"/>
            <w:vAlign w:val="center"/>
          </w:tcPr>
          <w:p w:rsidR="00300939" w:rsidRPr="00EB06EE" w:rsidRDefault="00300939" w:rsidP="00300939">
            <w:pPr>
              <w:jc w:val="both"/>
              <w:rPr>
                <w:rFonts w:ascii="Times New Roman" w:hAnsi="Times New Roman" w:cs="Times New Roman"/>
                <w:sz w:val="20"/>
                <w:szCs w:val="20"/>
              </w:rPr>
            </w:pPr>
            <w:r w:rsidRPr="00EB06EE">
              <w:rPr>
                <w:rFonts w:ascii="Times New Roman" w:hAnsi="Times New Roman" w:cs="Times New Roman"/>
                <w:sz w:val="20"/>
                <w:szCs w:val="20"/>
              </w:rPr>
              <w:t>Укажите, какие документы относятся к правоприменительным актам, а какие к нормативным правовым актам</w:t>
            </w:r>
          </w:p>
          <w:p w:rsidR="00300939" w:rsidRPr="00EB06EE" w:rsidRDefault="00300939" w:rsidP="00300939">
            <w:pPr>
              <w:jc w:val="both"/>
              <w:rPr>
                <w:rFonts w:ascii="Times New Roman" w:hAnsi="Times New Roman" w:cs="Times New Roman"/>
                <w:sz w:val="20"/>
                <w:szCs w:val="20"/>
              </w:rPr>
            </w:pPr>
          </w:p>
          <w:p w:rsidR="00300939" w:rsidRPr="00EB06EE" w:rsidRDefault="00300939" w:rsidP="00300939">
            <w:pPr>
              <w:jc w:val="both"/>
              <w:rPr>
                <w:rFonts w:ascii="Times New Roman" w:eastAsia="Calibri" w:hAnsi="Times New Roman" w:cs="Times New Roman"/>
                <w:bCs/>
                <w:sz w:val="20"/>
                <w:szCs w:val="20"/>
              </w:rPr>
            </w:pPr>
            <w:r w:rsidRPr="00EB06EE">
              <w:rPr>
                <w:rFonts w:ascii="Times New Roman" w:eastAsia="Calibri" w:hAnsi="Times New Roman" w:cs="Times New Roman"/>
                <w:bCs/>
                <w:sz w:val="20"/>
                <w:szCs w:val="20"/>
              </w:rPr>
              <w:t>Укажите соответствие:</w:t>
            </w:r>
          </w:p>
          <w:tbl>
            <w:tblPr>
              <w:tblStyle w:val="a3"/>
              <w:tblW w:w="0" w:type="auto"/>
              <w:tblInd w:w="142" w:type="dxa"/>
              <w:tblLook w:val="04A0" w:firstRow="1" w:lastRow="0" w:firstColumn="1" w:lastColumn="0" w:noHBand="0" w:noVBand="1"/>
            </w:tblPr>
            <w:tblGrid>
              <w:gridCol w:w="326"/>
              <w:gridCol w:w="1120"/>
              <w:gridCol w:w="291"/>
              <w:gridCol w:w="1441"/>
            </w:tblGrid>
            <w:tr w:rsidR="00EB06EE" w:rsidRPr="00EB06EE" w:rsidTr="00300939">
              <w:tc>
                <w:tcPr>
                  <w:tcW w:w="2410" w:type="dxa"/>
                  <w:gridSpan w:val="2"/>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Вид акта</w:t>
                  </w:r>
                </w:p>
              </w:tc>
              <w:tc>
                <w:tcPr>
                  <w:tcW w:w="2126" w:type="dxa"/>
                  <w:gridSpan w:val="2"/>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Документ</w:t>
                  </w:r>
                </w:p>
              </w:tc>
            </w:tr>
            <w:tr w:rsidR="00EB06EE" w:rsidRPr="00EB06EE" w:rsidTr="00300939">
              <w:tc>
                <w:tcPr>
                  <w:tcW w:w="567"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А</w:t>
                  </w:r>
                </w:p>
              </w:tc>
              <w:tc>
                <w:tcPr>
                  <w:tcW w:w="1843" w:type="dxa"/>
                </w:tcPr>
                <w:p w:rsidR="00300939" w:rsidRPr="00EB06EE" w:rsidRDefault="00300939" w:rsidP="00300939">
                  <w:pPr>
                    <w:pStyle w:val="a6"/>
                    <w:rPr>
                      <w:rFonts w:ascii="Times New Roman" w:hAnsi="Times New Roman" w:cs="Times New Roman"/>
                      <w:sz w:val="20"/>
                      <w:szCs w:val="20"/>
                    </w:rPr>
                  </w:pPr>
                  <w:r w:rsidRPr="00EB06EE">
                    <w:rPr>
                      <w:rFonts w:ascii="Times New Roman" w:hAnsi="Times New Roman" w:cs="Times New Roman"/>
                      <w:bCs/>
                      <w:sz w:val="20"/>
                      <w:szCs w:val="20"/>
                    </w:rPr>
                    <w:t>Акт применения права</w:t>
                  </w:r>
                </w:p>
              </w:tc>
              <w:tc>
                <w:tcPr>
                  <w:tcW w:w="567"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1</w:t>
                  </w:r>
                </w:p>
              </w:tc>
              <w:tc>
                <w:tcPr>
                  <w:tcW w:w="1559" w:type="dxa"/>
                </w:tcPr>
                <w:p w:rsidR="00300939" w:rsidRPr="00EB06EE" w:rsidRDefault="00300939" w:rsidP="00300939">
                  <w:pPr>
                    <w:pStyle w:val="a6"/>
                    <w:rPr>
                      <w:rFonts w:ascii="Times New Roman" w:hAnsi="Times New Roman" w:cs="Times New Roman"/>
                      <w:sz w:val="20"/>
                      <w:szCs w:val="20"/>
                    </w:rPr>
                  </w:pPr>
                  <w:r w:rsidRPr="00EB06EE">
                    <w:rPr>
                      <w:rFonts w:ascii="Times New Roman" w:hAnsi="Times New Roman" w:cs="Times New Roman"/>
                      <w:bCs/>
                      <w:sz w:val="20"/>
                      <w:szCs w:val="20"/>
                    </w:rPr>
                    <w:t>Трудовой кодекс РФ</w:t>
                  </w:r>
                </w:p>
              </w:tc>
            </w:tr>
            <w:tr w:rsidR="00EB06EE" w:rsidRPr="00EB06EE" w:rsidTr="00300939">
              <w:tc>
                <w:tcPr>
                  <w:tcW w:w="567"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Б</w:t>
                  </w:r>
                </w:p>
              </w:tc>
              <w:tc>
                <w:tcPr>
                  <w:tcW w:w="1843" w:type="dxa"/>
                </w:tcPr>
                <w:p w:rsidR="00300939" w:rsidRPr="00EB06EE" w:rsidRDefault="00300939" w:rsidP="00300939">
                  <w:pPr>
                    <w:pStyle w:val="a6"/>
                    <w:rPr>
                      <w:rFonts w:ascii="Times New Roman" w:hAnsi="Times New Roman" w:cs="Times New Roman"/>
                      <w:sz w:val="20"/>
                      <w:szCs w:val="20"/>
                    </w:rPr>
                  </w:pPr>
                  <w:r w:rsidRPr="00EB06EE">
                    <w:rPr>
                      <w:rFonts w:ascii="Times New Roman" w:hAnsi="Times New Roman" w:cs="Times New Roman"/>
                      <w:bCs/>
                      <w:sz w:val="20"/>
                      <w:szCs w:val="20"/>
                    </w:rPr>
                    <w:t>Акт толкования права</w:t>
                  </w:r>
                </w:p>
              </w:tc>
              <w:tc>
                <w:tcPr>
                  <w:tcW w:w="567"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2</w:t>
                  </w:r>
                </w:p>
              </w:tc>
              <w:tc>
                <w:tcPr>
                  <w:tcW w:w="1559" w:type="dxa"/>
                </w:tcPr>
                <w:p w:rsidR="00300939" w:rsidRPr="00EB06EE" w:rsidRDefault="00300939" w:rsidP="00300939">
                  <w:pPr>
                    <w:pStyle w:val="a6"/>
                    <w:rPr>
                      <w:rFonts w:ascii="Times New Roman" w:hAnsi="Times New Roman" w:cs="Times New Roman"/>
                      <w:sz w:val="20"/>
                      <w:szCs w:val="20"/>
                    </w:rPr>
                  </w:pPr>
                  <w:r w:rsidRPr="00EB06EE">
                    <w:rPr>
                      <w:rFonts w:ascii="Times New Roman" w:hAnsi="Times New Roman" w:cs="Times New Roman"/>
                      <w:bCs/>
                      <w:sz w:val="20"/>
                      <w:szCs w:val="20"/>
                    </w:rPr>
                    <w:t>Акт прокурорского надзора</w:t>
                  </w:r>
                </w:p>
              </w:tc>
            </w:tr>
            <w:tr w:rsidR="00EB06EE" w:rsidRPr="00EB06EE" w:rsidTr="00300939">
              <w:tc>
                <w:tcPr>
                  <w:tcW w:w="567"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В</w:t>
                  </w:r>
                </w:p>
              </w:tc>
              <w:tc>
                <w:tcPr>
                  <w:tcW w:w="1843" w:type="dxa"/>
                </w:tcPr>
                <w:p w:rsidR="00300939" w:rsidRPr="00EB06EE" w:rsidRDefault="00300939" w:rsidP="00300939">
                  <w:pPr>
                    <w:pStyle w:val="a6"/>
                    <w:rPr>
                      <w:rFonts w:ascii="Times New Roman" w:hAnsi="Times New Roman" w:cs="Times New Roman"/>
                      <w:sz w:val="20"/>
                      <w:szCs w:val="20"/>
                    </w:rPr>
                  </w:pPr>
                  <w:r w:rsidRPr="00EB06EE">
                    <w:rPr>
                      <w:rFonts w:ascii="Times New Roman" w:hAnsi="Times New Roman" w:cs="Times New Roman"/>
                      <w:bCs/>
                      <w:sz w:val="20"/>
                      <w:szCs w:val="20"/>
                    </w:rPr>
                    <w:t>Нормативный правовой акт</w:t>
                  </w:r>
                </w:p>
              </w:tc>
              <w:tc>
                <w:tcPr>
                  <w:tcW w:w="567"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3</w:t>
                  </w:r>
                </w:p>
              </w:tc>
              <w:tc>
                <w:tcPr>
                  <w:tcW w:w="1559" w:type="dxa"/>
                </w:tcPr>
                <w:p w:rsidR="00300939" w:rsidRPr="00EB06EE" w:rsidRDefault="00300939" w:rsidP="00300939">
                  <w:pPr>
                    <w:pStyle w:val="a6"/>
                    <w:rPr>
                      <w:rFonts w:ascii="Times New Roman" w:hAnsi="Times New Roman" w:cs="Times New Roman"/>
                      <w:sz w:val="20"/>
                      <w:szCs w:val="20"/>
                    </w:rPr>
                  </w:pPr>
                  <w:r w:rsidRPr="00EB06EE">
                    <w:rPr>
                      <w:rFonts w:ascii="Times New Roman" w:hAnsi="Times New Roman" w:cs="Times New Roman"/>
                      <w:bCs/>
                      <w:sz w:val="20"/>
                      <w:szCs w:val="20"/>
                    </w:rPr>
                    <w:t>Постановление Конституционного суда РФ</w:t>
                  </w:r>
                </w:p>
              </w:tc>
            </w:tr>
            <w:tr w:rsidR="00EB06EE" w:rsidRPr="00EB06EE" w:rsidTr="00300939">
              <w:tc>
                <w:tcPr>
                  <w:tcW w:w="567" w:type="dxa"/>
                </w:tcPr>
                <w:p w:rsidR="00300939" w:rsidRPr="00EB06EE" w:rsidRDefault="00300939" w:rsidP="00300939">
                  <w:pPr>
                    <w:pStyle w:val="a6"/>
                    <w:rPr>
                      <w:rFonts w:ascii="Times New Roman" w:hAnsi="Times New Roman" w:cs="Times New Roman"/>
                      <w:bCs/>
                      <w:sz w:val="20"/>
                      <w:szCs w:val="20"/>
                    </w:rPr>
                  </w:pPr>
                </w:p>
              </w:tc>
              <w:tc>
                <w:tcPr>
                  <w:tcW w:w="1843" w:type="dxa"/>
                </w:tcPr>
                <w:p w:rsidR="00300939" w:rsidRPr="00EB06EE" w:rsidRDefault="00300939" w:rsidP="00300939">
                  <w:pPr>
                    <w:pStyle w:val="a6"/>
                    <w:rPr>
                      <w:rFonts w:ascii="Times New Roman" w:hAnsi="Times New Roman" w:cs="Times New Roman"/>
                      <w:bCs/>
                      <w:sz w:val="20"/>
                      <w:szCs w:val="20"/>
                    </w:rPr>
                  </w:pPr>
                </w:p>
              </w:tc>
              <w:tc>
                <w:tcPr>
                  <w:tcW w:w="567"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4</w:t>
                  </w:r>
                </w:p>
              </w:tc>
              <w:tc>
                <w:tcPr>
                  <w:tcW w:w="1559" w:type="dxa"/>
                </w:tcPr>
                <w:p w:rsidR="00300939" w:rsidRPr="00EB06EE" w:rsidRDefault="00300939" w:rsidP="00300939">
                  <w:pPr>
                    <w:pStyle w:val="a6"/>
                    <w:rPr>
                      <w:rFonts w:ascii="Times New Roman" w:hAnsi="Times New Roman" w:cs="Times New Roman"/>
                      <w:bCs/>
                      <w:sz w:val="20"/>
                      <w:szCs w:val="20"/>
                    </w:rPr>
                  </w:pPr>
                  <w:r w:rsidRPr="00EB06EE">
                    <w:rPr>
                      <w:rFonts w:ascii="Times New Roman" w:hAnsi="Times New Roman" w:cs="Times New Roman"/>
                      <w:bCs/>
                      <w:sz w:val="20"/>
                      <w:szCs w:val="20"/>
                    </w:rPr>
                    <w:t xml:space="preserve">Копия заявления </w:t>
                  </w:r>
                </w:p>
              </w:tc>
            </w:tr>
          </w:tbl>
          <w:p w:rsidR="00300939" w:rsidRPr="00EB06EE" w:rsidRDefault="00300939" w:rsidP="00300939">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108"/>
              <w:gridCol w:w="1105"/>
              <w:gridCol w:w="1107"/>
            </w:tblGrid>
            <w:tr w:rsidR="00EB06EE" w:rsidRPr="00EB06EE" w:rsidTr="00300939">
              <w:tc>
                <w:tcPr>
                  <w:tcW w:w="1219" w:type="dxa"/>
                </w:tcPr>
                <w:p w:rsidR="00300939" w:rsidRPr="00EB06EE" w:rsidRDefault="00300939" w:rsidP="00300939">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300939" w:rsidRPr="00EB06EE" w:rsidRDefault="00300939" w:rsidP="00300939">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300939" w:rsidRPr="00EB06EE" w:rsidRDefault="00300939" w:rsidP="00300939">
                  <w:pPr>
                    <w:jc w:val="both"/>
                    <w:rPr>
                      <w:rFonts w:ascii="Times New Roman" w:hAnsi="Times New Roman" w:cs="Times New Roman"/>
                      <w:sz w:val="20"/>
                      <w:szCs w:val="20"/>
                    </w:rPr>
                  </w:pPr>
                  <w:r w:rsidRPr="00EB06EE">
                    <w:rPr>
                      <w:rFonts w:ascii="Times New Roman" w:hAnsi="Times New Roman" w:cs="Times New Roman"/>
                      <w:sz w:val="20"/>
                      <w:szCs w:val="20"/>
                    </w:rPr>
                    <w:t>В</w:t>
                  </w:r>
                </w:p>
              </w:tc>
            </w:tr>
            <w:tr w:rsidR="00EB06EE" w:rsidRPr="00EB06EE" w:rsidTr="00300939">
              <w:tc>
                <w:tcPr>
                  <w:tcW w:w="1219" w:type="dxa"/>
                </w:tcPr>
                <w:p w:rsidR="00300939" w:rsidRPr="00EB06EE" w:rsidRDefault="00300939" w:rsidP="00300939">
                  <w:pPr>
                    <w:jc w:val="both"/>
                    <w:rPr>
                      <w:rFonts w:ascii="Times New Roman" w:hAnsi="Times New Roman" w:cs="Times New Roman"/>
                      <w:sz w:val="20"/>
                      <w:szCs w:val="20"/>
                    </w:rPr>
                  </w:pPr>
                </w:p>
              </w:tc>
              <w:tc>
                <w:tcPr>
                  <w:tcW w:w="1219" w:type="dxa"/>
                </w:tcPr>
                <w:p w:rsidR="00300939" w:rsidRPr="00EB06EE" w:rsidRDefault="00300939" w:rsidP="00300939">
                  <w:pPr>
                    <w:jc w:val="both"/>
                    <w:rPr>
                      <w:rFonts w:ascii="Times New Roman" w:hAnsi="Times New Roman" w:cs="Times New Roman"/>
                      <w:sz w:val="20"/>
                      <w:szCs w:val="20"/>
                    </w:rPr>
                  </w:pPr>
                </w:p>
              </w:tc>
              <w:tc>
                <w:tcPr>
                  <w:tcW w:w="1219" w:type="dxa"/>
                </w:tcPr>
                <w:p w:rsidR="00300939" w:rsidRPr="00EB06EE" w:rsidRDefault="00300939" w:rsidP="00300939">
                  <w:pPr>
                    <w:jc w:val="both"/>
                    <w:rPr>
                      <w:rFonts w:ascii="Times New Roman" w:hAnsi="Times New Roman" w:cs="Times New Roman"/>
                      <w:sz w:val="20"/>
                      <w:szCs w:val="20"/>
                    </w:rPr>
                  </w:pPr>
                </w:p>
              </w:tc>
            </w:tr>
          </w:tbl>
          <w:p w:rsidR="00300939" w:rsidRPr="00EB06EE" w:rsidRDefault="00300939" w:rsidP="000A5EF5">
            <w:pPr>
              <w:spacing w:line="300" w:lineRule="auto"/>
              <w:contextualSpacing/>
              <w:jc w:val="both"/>
              <w:rPr>
                <w:rFonts w:ascii="Times New Roman" w:eastAsia="Calibri" w:hAnsi="Times New Roman" w:cs="Times New Roman"/>
                <w:b/>
                <w:sz w:val="20"/>
                <w:szCs w:val="24"/>
              </w:rPr>
            </w:pPr>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rPr>
              <w:t>231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sz w:val="20"/>
                <w:szCs w:val="20"/>
              </w:rPr>
            </w:pPr>
            <w:r w:rsidRPr="00EB06EE">
              <w:rPr>
                <w:rFonts w:ascii="Times New Roman" w:hAnsi="Times New Roman"/>
                <w:sz w:val="20"/>
                <w:szCs w:val="20"/>
              </w:rPr>
              <w:t>ОПК-1.3. Выявляет особенности правового регулирования отдельных видов общественных отношений, юридическую сущность норм права, смысл правовых предписаний, умеет находить в статьях нормативных правовых актов структурные элементы нормы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В составе правоотношений выделяют следующие элементы: субъекты, объекты и содержание правоотношения.</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Соотнесите элементы структуры правоотношения с их определениями:</w:t>
            </w:r>
          </w:p>
          <w:p w:rsidR="00BB6458" w:rsidRPr="00EB06EE" w:rsidRDefault="00BB6458" w:rsidP="000A5EF5">
            <w:pPr>
              <w:jc w:val="both"/>
              <w:rPr>
                <w:rFonts w:ascii="Times New Roman" w:hAnsi="Times New Roman" w:cs="Times New Roman"/>
                <w:sz w:val="20"/>
                <w:szCs w:val="20"/>
              </w:rPr>
            </w:pPr>
          </w:p>
          <w:tbl>
            <w:tblPr>
              <w:tblW w:w="453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650"/>
              <w:gridCol w:w="394"/>
              <w:gridCol w:w="1986"/>
            </w:tblGrid>
            <w:tr w:rsidR="00EB06EE" w:rsidRPr="00EB06EE" w:rsidTr="009404EF">
              <w:tc>
                <w:tcPr>
                  <w:tcW w:w="1984" w:type="dxa"/>
                  <w:gridSpan w:val="2"/>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Элемент структуры правоотношения</w:t>
                  </w:r>
                </w:p>
              </w:tc>
              <w:tc>
                <w:tcPr>
                  <w:tcW w:w="2552" w:type="dxa"/>
                  <w:gridSpan w:val="2"/>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Определение элемента структуры правоотношения</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А</w:t>
                  </w:r>
                </w:p>
              </w:tc>
              <w:tc>
                <w:tcPr>
                  <w:tcW w:w="141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Субъект правоотношения</w:t>
                  </w:r>
                </w:p>
              </w:tc>
              <w:tc>
                <w:tcPr>
                  <w:tcW w:w="4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материальное или духовное благо, на которое направлены субъективные права и юридические обязанности</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Б</w:t>
                  </w:r>
                </w:p>
              </w:tc>
              <w:tc>
                <w:tcPr>
                  <w:tcW w:w="141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Объект правоотношения</w:t>
                  </w:r>
                </w:p>
              </w:tc>
              <w:tc>
                <w:tcPr>
                  <w:tcW w:w="4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физические и юридические лица, являющиеся носителями субъектных прав и юридических обязанностей</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В</w:t>
                  </w:r>
                </w:p>
              </w:tc>
              <w:tc>
                <w:tcPr>
                  <w:tcW w:w="141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Субъективно право</w:t>
                  </w:r>
                </w:p>
              </w:tc>
              <w:tc>
                <w:tcPr>
                  <w:tcW w:w="4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конкретные жизненные обстоятельства, с которыми нормы права связывают возникновение, изменение или прекращение правоотношения</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Г</w:t>
                  </w:r>
                </w:p>
              </w:tc>
              <w:tc>
                <w:tcPr>
                  <w:tcW w:w="141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Юридическая обязанность</w:t>
                  </w:r>
                </w:p>
              </w:tc>
              <w:tc>
                <w:tcPr>
                  <w:tcW w:w="4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 xml:space="preserve">мера необходимого поведения </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мера юридического возможного поведения</w:t>
                  </w:r>
                </w:p>
              </w:tc>
            </w:tr>
          </w:tbl>
          <w:p w:rsidR="00BB6458" w:rsidRPr="00EB06EE" w:rsidRDefault="00BB6458" w:rsidP="000A5EF5">
            <w:pPr>
              <w:jc w:val="both"/>
              <w:rPr>
                <w:rFonts w:ascii="Times New Roman" w:hAnsi="Times New Roman" w:cs="Times New Roman"/>
                <w:sz w:val="20"/>
                <w:szCs w:val="20"/>
              </w:rPr>
            </w:pP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838"/>
              <w:gridCol w:w="824"/>
              <w:gridCol w:w="833"/>
              <w:gridCol w:w="825"/>
            </w:tblGrid>
            <w:tr w:rsidR="00EB06EE" w:rsidRPr="00EB06EE" w:rsidTr="009404EF">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Г</w:t>
                  </w:r>
                </w:p>
              </w:tc>
            </w:tr>
            <w:tr w:rsidR="00EB06EE" w:rsidRPr="00EB06EE" w:rsidTr="009404EF">
              <w:tc>
                <w:tcPr>
                  <w:tcW w:w="1219" w:type="dxa"/>
                </w:tcPr>
                <w:p w:rsidR="00BB6458" w:rsidRPr="00EB06EE" w:rsidRDefault="00BB6458" w:rsidP="000A5EF5">
                  <w:pPr>
                    <w:jc w:val="both"/>
                    <w:rPr>
                      <w:rFonts w:ascii="Times New Roman" w:hAnsi="Times New Roman" w:cs="Times New Roman"/>
                      <w:sz w:val="20"/>
                      <w:szCs w:val="20"/>
                    </w:rPr>
                  </w:pPr>
                </w:p>
              </w:tc>
              <w:tc>
                <w:tcPr>
                  <w:tcW w:w="1219" w:type="dxa"/>
                </w:tcPr>
                <w:p w:rsidR="00BB6458" w:rsidRPr="00EB06EE" w:rsidRDefault="00BB6458" w:rsidP="000A5EF5">
                  <w:pPr>
                    <w:jc w:val="both"/>
                    <w:rPr>
                      <w:rFonts w:ascii="Times New Roman" w:hAnsi="Times New Roman" w:cs="Times New Roman"/>
                      <w:sz w:val="20"/>
                      <w:szCs w:val="20"/>
                    </w:rPr>
                  </w:pPr>
                </w:p>
              </w:tc>
              <w:tc>
                <w:tcPr>
                  <w:tcW w:w="1219" w:type="dxa"/>
                </w:tcPr>
                <w:p w:rsidR="00BB6458" w:rsidRPr="00EB06EE" w:rsidRDefault="00BB6458" w:rsidP="000A5EF5">
                  <w:pPr>
                    <w:jc w:val="both"/>
                    <w:rPr>
                      <w:rFonts w:ascii="Times New Roman" w:hAnsi="Times New Roman" w:cs="Times New Roman"/>
                      <w:sz w:val="20"/>
                      <w:szCs w:val="20"/>
                    </w:rPr>
                  </w:pPr>
                </w:p>
              </w:tc>
              <w:tc>
                <w:tcPr>
                  <w:tcW w:w="1219" w:type="dxa"/>
                </w:tcPr>
                <w:p w:rsidR="00BB6458" w:rsidRPr="00EB06EE" w:rsidRDefault="00BB6458" w:rsidP="000A5EF5">
                  <w:pPr>
                    <w:jc w:val="both"/>
                    <w:rPr>
                      <w:rFonts w:ascii="Times New Roman" w:hAnsi="Times New Roman" w:cs="Times New Roman"/>
                      <w:sz w:val="20"/>
                      <w:szCs w:val="20"/>
                    </w:rPr>
                  </w:pPr>
                </w:p>
              </w:tc>
            </w:tr>
          </w:tbl>
          <w:p w:rsidR="00BB6458" w:rsidRPr="00EB06EE" w:rsidRDefault="00BB6458" w:rsidP="000A5EF5">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2154</w:t>
            </w:r>
          </w:p>
        </w:tc>
      </w:tr>
      <w:tr w:rsidR="00EB06EE" w:rsidRPr="00EB06EE" w:rsidTr="00EB06EE">
        <w:trPr>
          <w:jc w:val="center"/>
        </w:trPr>
        <w:tc>
          <w:tcPr>
            <w:tcW w:w="1975" w:type="dxa"/>
            <w:vMerge/>
            <w:shd w:val="clear" w:color="auto" w:fill="auto"/>
          </w:tcPr>
          <w:p w:rsidR="00300939" w:rsidRPr="00EB06EE" w:rsidRDefault="00300939" w:rsidP="000A5EF5">
            <w:pPr>
              <w:rPr>
                <w:rFonts w:ascii="Times New Roman" w:hAnsi="Times New Roman" w:cs="Times New Roman"/>
                <w:b/>
                <w:sz w:val="20"/>
                <w:szCs w:val="20"/>
              </w:rPr>
            </w:pPr>
          </w:p>
        </w:tc>
        <w:tc>
          <w:tcPr>
            <w:tcW w:w="2302" w:type="dxa"/>
            <w:vMerge w:val="restart"/>
            <w:shd w:val="clear" w:color="auto" w:fill="auto"/>
          </w:tcPr>
          <w:p w:rsidR="00300939" w:rsidRPr="00EB06EE" w:rsidRDefault="00300939" w:rsidP="00EB06EE">
            <w:pPr>
              <w:rPr>
                <w:rFonts w:ascii="Times New Roman" w:hAnsi="Times New Roman" w:cs="Times New Roman"/>
                <w:sz w:val="20"/>
              </w:rPr>
            </w:pPr>
            <w:r w:rsidRPr="00EB06EE">
              <w:rPr>
                <w:rFonts w:ascii="Times New Roman" w:hAnsi="Times New Roman" w:cs="Times New Roman"/>
                <w:sz w:val="20"/>
              </w:rPr>
              <w:t xml:space="preserve">ОПК-1.1.  Обладает научными познаниями о сущности закономерностей развития, формирования и функционирования права. </w:t>
            </w:r>
          </w:p>
        </w:tc>
        <w:tc>
          <w:tcPr>
            <w:tcW w:w="2137" w:type="dxa"/>
            <w:vMerge w:val="restart"/>
            <w:shd w:val="clear" w:color="auto" w:fill="auto"/>
            <w:vAlign w:val="center"/>
          </w:tcPr>
          <w:p w:rsidR="00300939"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Б1.О.09 История государства и права России</w:t>
            </w:r>
          </w:p>
        </w:tc>
        <w:tc>
          <w:tcPr>
            <w:tcW w:w="5140" w:type="dxa"/>
            <w:shd w:val="clear" w:color="auto" w:fill="auto"/>
            <w:vAlign w:val="center"/>
          </w:tcPr>
          <w:p w:rsidR="00300939" w:rsidRPr="00EB06EE" w:rsidRDefault="00300939" w:rsidP="000A5EF5">
            <w:pPr>
              <w:spacing w:line="300" w:lineRule="auto"/>
              <w:contextualSpacing/>
              <w:jc w:val="both"/>
              <w:rPr>
                <w:rFonts w:ascii="Times New Roman" w:eastAsia="Calibri" w:hAnsi="Times New Roman" w:cs="Times New Roman"/>
                <w:b/>
                <w:sz w:val="20"/>
                <w:szCs w:val="20"/>
              </w:rPr>
            </w:pPr>
            <w:r w:rsidRPr="00EB06EE">
              <w:rPr>
                <w:rFonts w:ascii="Times New Roman" w:eastAsia="Calibri" w:hAnsi="Times New Roman" w:cs="Times New Roman"/>
                <w:b/>
                <w:sz w:val="20"/>
                <w:szCs w:val="20"/>
              </w:rPr>
              <w:t>Прочитайте текст и выберите правильный ответ.</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Во время правления какого Великого князя была составлена Древнейшая Правда (начальные статьи Русской Правды)?</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 xml:space="preserve">1) Владимира </w:t>
            </w:r>
            <w:proofErr w:type="spellStart"/>
            <w:r w:rsidRPr="00EB06EE">
              <w:rPr>
                <w:rFonts w:ascii="Times New Roman" w:hAnsi="Times New Roman" w:cs="Times New Roman"/>
                <w:sz w:val="20"/>
                <w:szCs w:val="20"/>
              </w:rPr>
              <w:t>Святославича</w:t>
            </w:r>
            <w:proofErr w:type="spellEnd"/>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2) Ярослава Мудрого</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3) Владимира Мономаха</w:t>
            </w:r>
          </w:p>
          <w:p w:rsidR="00300939" w:rsidRPr="00EB06EE" w:rsidRDefault="00300939" w:rsidP="000A5EF5">
            <w:pPr>
              <w:jc w:val="both"/>
              <w:rPr>
                <w:rFonts w:ascii="Times New Roman" w:hAnsi="Times New Roman" w:cs="Times New Roman"/>
                <w:sz w:val="24"/>
                <w:szCs w:val="24"/>
              </w:rPr>
            </w:pPr>
            <w:r w:rsidRPr="00EB06EE">
              <w:rPr>
                <w:rFonts w:ascii="Times New Roman" w:hAnsi="Times New Roman" w:cs="Times New Roman"/>
                <w:sz w:val="20"/>
                <w:szCs w:val="20"/>
              </w:rPr>
              <w:t>4) Святослава Владимировича</w:t>
            </w:r>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300939" w:rsidRPr="00EB06EE" w:rsidRDefault="00300939" w:rsidP="000A5EF5">
            <w:pPr>
              <w:rPr>
                <w:rFonts w:ascii="Times New Roman" w:hAnsi="Times New Roman" w:cs="Times New Roman"/>
                <w:b/>
                <w:sz w:val="20"/>
                <w:szCs w:val="20"/>
              </w:rPr>
            </w:pPr>
          </w:p>
        </w:tc>
        <w:tc>
          <w:tcPr>
            <w:tcW w:w="2302" w:type="dxa"/>
            <w:vMerge/>
            <w:shd w:val="clear" w:color="auto" w:fill="auto"/>
          </w:tcPr>
          <w:p w:rsidR="00300939" w:rsidRPr="00EB06EE" w:rsidRDefault="00300939" w:rsidP="000A5EF5">
            <w:pPr>
              <w:rPr>
                <w:rFonts w:ascii="Times New Roman" w:hAnsi="Times New Roman"/>
                <w:sz w:val="20"/>
                <w:szCs w:val="20"/>
              </w:rPr>
            </w:pPr>
          </w:p>
        </w:tc>
        <w:tc>
          <w:tcPr>
            <w:tcW w:w="2137" w:type="dxa"/>
            <w:vMerge/>
            <w:shd w:val="clear" w:color="auto" w:fill="auto"/>
            <w:vAlign w:val="center"/>
          </w:tcPr>
          <w:p w:rsidR="00300939" w:rsidRPr="00EB06EE" w:rsidRDefault="00300939" w:rsidP="000A5EF5">
            <w:pPr>
              <w:jc w:val="center"/>
              <w:rPr>
                <w:rFonts w:ascii="Times New Roman" w:hAnsi="Times New Roman" w:cs="Times New Roman"/>
                <w:sz w:val="20"/>
                <w:szCs w:val="20"/>
              </w:rPr>
            </w:pPr>
          </w:p>
        </w:tc>
        <w:tc>
          <w:tcPr>
            <w:tcW w:w="5140" w:type="dxa"/>
            <w:shd w:val="clear" w:color="auto" w:fill="auto"/>
            <w:vAlign w:val="center"/>
          </w:tcPr>
          <w:p w:rsidR="00300939" w:rsidRPr="00EB06EE" w:rsidRDefault="00300939" w:rsidP="000A5EF5">
            <w:pPr>
              <w:spacing w:line="300" w:lineRule="auto"/>
              <w:contextualSpacing/>
              <w:jc w:val="both"/>
              <w:rPr>
                <w:rFonts w:ascii="Times New Roman" w:eastAsia="Calibri" w:hAnsi="Times New Roman" w:cs="Times New Roman"/>
                <w:b/>
                <w:sz w:val="20"/>
                <w:szCs w:val="20"/>
              </w:rPr>
            </w:pPr>
            <w:r w:rsidRPr="00EB06EE">
              <w:rPr>
                <w:rFonts w:ascii="Times New Roman" w:hAnsi="Times New Roman" w:cs="Times New Roman"/>
                <w:sz w:val="20"/>
                <w:szCs w:val="20"/>
              </w:rPr>
              <w:t>Что обозначает понятие «Юрьев день»?  Какой документ впервые</w:t>
            </w:r>
            <w:r w:rsidRPr="00EB06EE">
              <w:rPr>
                <w:rFonts w:ascii="Times New Roman" w:hAnsi="Times New Roman" w:cs="Times New Roman"/>
                <w:b/>
                <w:sz w:val="20"/>
                <w:szCs w:val="20"/>
              </w:rPr>
              <w:t xml:space="preserve"> </w:t>
            </w:r>
            <w:r w:rsidRPr="00EB06EE">
              <w:rPr>
                <w:rFonts w:ascii="Times New Roman" w:hAnsi="Times New Roman" w:cs="Times New Roman"/>
                <w:sz w:val="20"/>
                <w:szCs w:val="20"/>
              </w:rPr>
              <w:t>ввел в законодательство положение о Юрьевом дне?</w:t>
            </w:r>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В России в XV-XVI вв. дата (26 ноября по старому стилю), к которой приурочивался переход крестьян от одного феодала к другому. Судебник 1497 г. установил единый срок перехода: за неделю до Юрьева дня и неделю после.</w:t>
            </w:r>
            <w:r w:rsidRPr="00EB06EE">
              <w:rPr>
                <w:rFonts w:ascii="Segoe UI" w:hAnsi="Segoe UI" w:cs="Segoe UI"/>
                <w:sz w:val="20"/>
                <w:szCs w:val="20"/>
                <w:shd w:val="clear" w:color="auto" w:fill="FFFFFF"/>
              </w:rPr>
              <w:t xml:space="preserve"> </w:t>
            </w:r>
            <w:r w:rsidRPr="00EB06EE">
              <w:rPr>
                <w:rFonts w:ascii="Times New Roman" w:hAnsi="Times New Roman" w:cs="Times New Roman"/>
                <w:sz w:val="20"/>
                <w:szCs w:val="20"/>
                <w:shd w:val="clear" w:color="auto" w:fill="FFFFFF"/>
              </w:rPr>
              <w:t>Отменен в конце </w:t>
            </w:r>
            <w:r w:rsidRPr="00EB06EE">
              <w:rPr>
                <w:rFonts w:ascii="Times New Roman" w:hAnsi="Times New Roman" w:cs="Times New Roman"/>
                <w:sz w:val="20"/>
                <w:szCs w:val="20"/>
                <w:shd w:val="clear" w:color="auto" w:fill="FFFFFF"/>
                <w:lang w:val="en-US"/>
              </w:rPr>
              <w:t>XVI</w:t>
            </w:r>
            <w:r w:rsidRPr="00EB06EE">
              <w:rPr>
                <w:rFonts w:ascii="Times New Roman" w:hAnsi="Times New Roman" w:cs="Times New Roman"/>
                <w:sz w:val="20"/>
                <w:szCs w:val="20"/>
                <w:shd w:val="clear" w:color="auto" w:fill="FFFFFF"/>
              </w:rPr>
              <w:t>в.</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rPr>
                <w:rFonts w:ascii="Times New Roman" w:hAnsi="Times New Roman"/>
                <w:sz w:val="20"/>
                <w:szCs w:val="20"/>
              </w:rPr>
            </w:pPr>
            <w:r w:rsidRPr="00EB06EE">
              <w:rPr>
                <w:rFonts w:ascii="Times New Roman" w:hAnsi="Times New Roman"/>
                <w:sz w:val="20"/>
                <w:szCs w:val="20"/>
              </w:rPr>
              <w:t>ОПК-1.2. На основе анализа взаимодействия права с другими социальными институтами выделяет тенденции формирования и развития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spacing w:line="300" w:lineRule="auto"/>
              <w:contextualSpacing/>
              <w:jc w:val="both"/>
              <w:rPr>
                <w:rFonts w:ascii="Times New Roman" w:eastAsia="Calibri" w:hAnsi="Times New Roman" w:cs="Times New Roman"/>
                <w:b/>
                <w:sz w:val="20"/>
                <w:szCs w:val="20"/>
              </w:rPr>
            </w:pPr>
            <w:r w:rsidRPr="00EB06EE">
              <w:rPr>
                <w:rFonts w:ascii="Times New Roman" w:eastAsia="Calibri" w:hAnsi="Times New Roman" w:cs="Times New Roman"/>
                <w:b/>
                <w:sz w:val="20"/>
                <w:szCs w:val="20"/>
              </w:rPr>
              <w:t>Прочитайте текст и выберите правильный ответ.</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 xml:space="preserve">Манифест и Положение о крестьянах, вышедших из крепостной зависимости подписаны императором Александром II </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1) 1 февраля 1861 г.</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2) 19 февраля 1861 г.</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3) 5 марта 1861 г.</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4) 15 мая 1861 г.</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sz w:val="20"/>
                <w:szCs w:val="20"/>
              </w:rPr>
            </w:pPr>
            <w:r w:rsidRPr="00EB06EE">
              <w:rPr>
                <w:rFonts w:ascii="Times New Roman" w:hAnsi="Times New Roman"/>
                <w:sz w:val="20"/>
                <w:szCs w:val="20"/>
              </w:rPr>
              <w:t>ОПК-1.3. Выявляет особенности правового регулирования отдельных видов общественных отношений, юридическую сущность норм права, смысл правовых предписаний, умеет находить в статьях нормативных правовых актов структурные элементы нормы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05FCE">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текст и запишите развернутый обоснованный ответ.</w:t>
            </w:r>
          </w:p>
          <w:p w:rsidR="00BB6458" w:rsidRPr="00EB06EE" w:rsidRDefault="00BB6458" w:rsidP="00005FCE">
            <w:pPr>
              <w:jc w:val="both"/>
              <w:rPr>
                <w:rFonts w:ascii="Times New Roman" w:hAnsi="Times New Roman" w:cs="Times New Roman"/>
                <w:sz w:val="20"/>
                <w:szCs w:val="20"/>
              </w:rPr>
            </w:pPr>
            <w:r w:rsidRPr="00EB06EE">
              <w:rPr>
                <w:rFonts w:ascii="Times New Roman" w:hAnsi="Times New Roman" w:cs="Times New Roman"/>
                <w:sz w:val="20"/>
                <w:szCs w:val="20"/>
              </w:rPr>
              <w:t xml:space="preserve">Как объясняет образование Древнерусского государства норманнская теория? </w:t>
            </w:r>
          </w:p>
          <w:p w:rsidR="00BB6458" w:rsidRPr="00EB06EE" w:rsidRDefault="00BB6458" w:rsidP="000A5EF5">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Одна из концепций образования Древнерусского государства, утверждающая об искусственном пути возникновения государственности на Руси в результате завоевания норманнами (варягами). Отрицает или недооценивает внутренние предпосылки, сложившиеся в славянском обществе.</w:t>
            </w:r>
          </w:p>
        </w:tc>
      </w:tr>
      <w:tr w:rsidR="00EB06EE" w:rsidRPr="00EB06EE" w:rsidTr="00EB06EE">
        <w:trPr>
          <w:jc w:val="center"/>
        </w:trPr>
        <w:tc>
          <w:tcPr>
            <w:tcW w:w="1975" w:type="dxa"/>
            <w:vMerge/>
            <w:shd w:val="clear" w:color="auto" w:fill="auto"/>
          </w:tcPr>
          <w:p w:rsidR="00300939" w:rsidRPr="00EB06EE" w:rsidRDefault="00300939" w:rsidP="000A5EF5">
            <w:pPr>
              <w:rPr>
                <w:rFonts w:ascii="Times New Roman" w:hAnsi="Times New Roman" w:cs="Times New Roman"/>
                <w:b/>
                <w:sz w:val="20"/>
                <w:szCs w:val="20"/>
              </w:rPr>
            </w:pPr>
          </w:p>
        </w:tc>
        <w:tc>
          <w:tcPr>
            <w:tcW w:w="2302" w:type="dxa"/>
            <w:vMerge w:val="restart"/>
            <w:shd w:val="clear" w:color="auto" w:fill="auto"/>
          </w:tcPr>
          <w:p w:rsidR="00300939" w:rsidRPr="00EB06EE" w:rsidRDefault="00300939" w:rsidP="000A5EF5">
            <w:pPr>
              <w:rPr>
                <w:rFonts w:ascii="Times New Roman" w:hAnsi="Times New Roman"/>
                <w:sz w:val="20"/>
                <w:szCs w:val="20"/>
              </w:rPr>
            </w:pPr>
            <w:r w:rsidRPr="00EB06EE">
              <w:rPr>
                <w:rFonts w:ascii="Times New Roman" w:hAnsi="Times New Roman"/>
                <w:sz w:val="20"/>
                <w:szCs w:val="20"/>
              </w:rPr>
              <w:t xml:space="preserve">ОПК-1.1.  Обладает научными познаниями о сущности закономерностей развития, формирования и функционирования права. </w:t>
            </w:r>
          </w:p>
        </w:tc>
        <w:tc>
          <w:tcPr>
            <w:tcW w:w="2137" w:type="dxa"/>
            <w:vMerge w:val="restart"/>
            <w:shd w:val="clear" w:color="auto" w:fill="auto"/>
            <w:vAlign w:val="center"/>
          </w:tcPr>
          <w:p w:rsidR="00300939"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Б1.О.10 История государства и права зарубежных стран</w:t>
            </w:r>
          </w:p>
        </w:tc>
        <w:tc>
          <w:tcPr>
            <w:tcW w:w="5140" w:type="dxa"/>
            <w:shd w:val="clear" w:color="auto" w:fill="auto"/>
            <w:vAlign w:val="center"/>
          </w:tcPr>
          <w:p w:rsidR="00300939" w:rsidRPr="00EB06EE" w:rsidRDefault="00300939" w:rsidP="000A5EF5">
            <w:pPr>
              <w:spacing w:line="300" w:lineRule="auto"/>
              <w:contextualSpacing/>
              <w:jc w:val="both"/>
              <w:rPr>
                <w:rFonts w:ascii="Times New Roman" w:eastAsia="Calibri" w:hAnsi="Times New Roman" w:cs="Times New Roman"/>
                <w:b/>
                <w:sz w:val="20"/>
                <w:szCs w:val="20"/>
              </w:rPr>
            </w:pPr>
            <w:r w:rsidRPr="00EB06EE">
              <w:rPr>
                <w:rFonts w:ascii="Times New Roman" w:eastAsia="Calibri" w:hAnsi="Times New Roman" w:cs="Times New Roman"/>
                <w:b/>
                <w:sz w:val="20"/>
                <w:szCs w:val="20"/>
              </w:rPr>
              <w:t>Прочитайте текст и выберите правильный ответ.</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Назовите выдающийся памятник законодательства Древнего Востока, созданный в середине XVIII в. до н.э.</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1) Законы XII Таблиц</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2) Законы царя Хаммурапи</w:t>
            </w:r>
          </w:p>
          <w:p w:rsidR="00300939" w:rsidRPr="00EB06EE" w:rsidRDefault="00300939" w:rsidP="000A5EF5">
            <w:pPr>
              <w:jc w:val="both"/>
              <w:rPr>
                <w:rFonts w:ascii="Times New Roman" w:hAnsi="Times New Roman" w:cs="Times New Roman"/>
                <w:sz w:val="20"/>
                <w:szCs w:val="20"/>
              </w:rPr>
            </w:pPr>
            <w:r w:rsidRPr="00EB06EE">
              <w:rPr>
                <w:rFonts w:ascii="Times New Roman" w:hAnsi="Times New Roman" w:cs="Times New Roman"/>
                <w:sz w:val="20"/>
                <w:szCs w:val="20"/>
              </w:rPr>
              <w:t>3) Законы Ману</w:t>
            </w:r>
          </w:p>
          <w:p w:rsidR="00300939" w:rsidRPr="00EB06EE" w:rsidRDefault="00300939" w:rsidP="00005FCE">
            <w:pPr>
              <w:jc w:val="both"/>
              <w:rPr>
                <w:rFonts w:ascii="Times New Roman" w:hAnsi="Times New Roman" w:cs="Times New Roman"/>
                <w:sz w:val="20"/>
                <w:szCs w:val="20"/>
              </w:rPr>
            </w:pPr>
            <w:r w:rsidRPr="00EB06EE">
              <w:rPr>
                <w:rFonts w:ascii="Times New Roman" w:hAnsi="Times New Roman" w:cs="Times New Roman"/>
                <w:sz w:val="20"/>
                <w:szCs w:val="20"/>
              </w:rPr>
              <w:t xml:space="preserve">4) Книга законов царства </w:t>
            </w:r>
            <w:proofErr w:type="spellStart"/>
            <w:r w:rsidRPr="00EB06EE">
              <w:rPr>
                <w:rFonts w:ascii="Times New Roman" w:hAnsi="Times New Roman" w:cs="Times New Roman"/>
                <w:sz w:val="20"/>
                <w:szCs w:val="20"/>
              </w:rPr>
              <w:t>Вэй</w:t>
            </w:r>
            <w:proofErr w:type="spellEnd"/>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300939" w:rsidRPr="00EB06EE" w:rsidRDefault="00300939" w:rsidP="000A5EF5">
            <w:pPr>
              <w:rPr>
                <w:rFonts w:ascii="Times New Roman" w:hAnsi="Times New Roman" w:cs="Times New Roman"/>
                <w:b/>
                <w:sz w:val="20"/>
                <w:szCs w:val="20"/>
              </w:rPr>
            </w:pPr>
          </w:p>
        </w:tc>
        <w:tc>
          <w:tcPr>
            <w:tcW w:w="2302" w:type="dxa"/>
            <w:vMerge/>
            <w:shd w:val="clear" w:color="auto" w:fill="auto"/>
          </w:tcPr>
          <w:p w:rsidR="00300939" w:rsidRPr="00EB06EE" w:rsidRDefault="00300939" w:rsidP="000A5EF5">
            <w:pPr>
              <w:rPr>
                <w:rFonts w:ascii="Times New Roman" w:hAnsi="Times New Roman"/>
                <w:sz w:val="20"/>
                <w:szCs w:val="20"/>
              </w:rPr>
            </w:pPr>
          </w:p>
        </w:tc>
        <w:tc>
          <w:tcPr>
            <w:tcW w:w="2137" w:type="dxa"/>
            <w:vMerge/>
            <w:shd w:val="clear" w:color="auto" w:fill="auto"/>
            <w:vAlign w:val="center"/>
          </w:tcPr>
          <w:p w:rsidR="00300939" w:rsidRPr="00EB06EE" w:rsidRDefault="00300939" w:rsidP="000A5EF5">
            <w:pPr>
              <w:jc w:val="center"/>
              <w:rPr>
                <w:rFonts w:ascii="Times New Roman" w:hAnsi="Times New Roman" w:cs="Times New Roman"/>
                <w:sz w:val="20"/>
                <w:szCs w:val="20"/>
              </w:rPr>
            </w:pPr>
          </w:p>
        </w:tc>
        <w:tc>
          <w:tcPr>
            <w:tcW w:w="5140" w:type="dxa"/>
            <w:shd w:val="clear" w:color="auto" w:fill="auto"/>
            <w:vAlign w:val="center"/>
          </w:tcPr>
          <w:p w:rsidR="00300939" w:rsidRPr="00EB06EE" w:rsidRDefault="00300939" w:rsidP="00300939">
            <w:pPr>
              <w:jc w:val="both"/>
              <w:rPr>
                <w:rFonts w:ascii="Times New Roman" w:hAnsi="Times New Roman" w:cs="Times New Roman"/>
                <w:sz w:val="20"/>
                <w:szCs w:val="20"/>
              </w:rPr>
            </w:pPr>
            <w:r w:rsidRPr="00EB06EE">
              <w:rPr>
                <w:rFonts w:ascii="Times New Roman" w:hAnsi="Times New Roman" w:cs="Times New Roman"/>
                <w:sz w:val="20"/>
                <w:szCs w:val="20"/>
              </w:rPr>
              <w:t>Конгресс США состоит из двух палат.  Как они называются?</w:t>
            </w:r>
          </w:p>
          <w:p w:rsidR="00300939" w:rsidRPr="00EB06EE" w:rsidRDefault="00300939" w:rsidP="00300939">
            <w:pPr>
              <w:numPr>
                <w:ilvl w:val="0"/>
                <w:numId w:val="205"/>
              </w:numPr>
              <w:jc w:val="both"/>
              <w:rPr>
                <w:rFonts w:ascii="Times New Roman" w:hAnsi="Times New Roman" w:cs="Times New Roman"/>
                <w:sz w:val="20"/>
                <w:szCs w:val="20"/>
              </w:rPr>
            </w:pPr>
            <w:r w:rsidRPr="00EB06EE">
              <w:rPr>
                <w:rFonts w:ascii="Times New Roman" w:hAnsi="Times New Roman" w:cs="Times New Roman"/>
                <w:sz w:val="20"/>
                <w:szCs w:val="20"/>
              </w:rPr>
              <w:t>Палата представителей</w:t>
            </w:r>
          </w:p>
          <w:p w:rsidR="00300939" w:rsidRPr="00EB06EE" w:rsidRDefault="00300939" w:rsidP="00300939">
            <w:pPr>
              <w:numPr>
                <w:ilvl w:val="0"/>
                <w:numId w:val="205"/>
              </w:numPr>
              <w:jc w:val="both"/>
              <w:rPr>
                <w:rFonts w:ascii="Times New Roman" w:hAnsi="Times New Roman" w:cs="Times New Roman"/>
                <w:sz w:val="20"/>
                <w:szCs w:val="20"/>
              </w:rPr>
            </w:pPr>
            <w:r w:rsidRPr="00EB06EE">
              <w:rPr>
                <w:rFonts w:ascii="Times New Roman" w:hAnsi="Times New Roman" w:cs="Times New Roman"/>
                <w:sz w:val="20"/>
                <w:szCs w:val="20"/>
              </w:rPr>
              <w:t>Конституционный совет</w:t>
            </w:r>
          </w:p>
          <w:p w:rsidR="00300939" w:rsidRPr="00EB06EE" w:rsidRDefault="00300939" w:rsidP="00300939">
            <w:pPr>
              <w:numPr>
                <w:ilvl w:val="0"/>
                <w:numId w:val="205"/>
              </w:numPr>
              <w:jc w:val="both"/>
              <w:rPr>
                <w:rFonts w:ascii="Times New Roman" w:hAnsi="Times New Roman" w:cs="Times New Roman"/>
                <w:sz w:val="20"/>
                <w:szCs w:val="20"/>
              </w:rPr>
            </w:pPr>
            <w:r w:rsidRPr="00EB06EE">
              <w:rPr>
                <w:rFonts w:ascii="Times New Roman" w:hAnsi="Times New Roman" w:cs="Times New Roman"/>
                <w:sz w:val="20"/>
                <w:szCs w:val="20"/>
              </w:rPr>
              <w:t>Совет Федерации</w:t>
            </w:r>
          </w:p>
          <w:p w:rsidR="00300939" w:rsidRPr="00EB06EE" w:rsidRDefault="00300939" w:rsidP="00300939">
            <w:pPr>
              <w:numPr>
                <w:ilvl w:val="0"/>
                <w:numId w:val="205"/>
              </w:numPr>
              <w:jc w:val="both"/>
              <w:rPr>
                <w:rFonts w:ascii="Times New Roman" w:hAnsi="Times New Roman" w:cs="Times New Roman"/>
                <w:sz w:val="20"/>
                <w:szCs w:val="20"/>
              </w:rPr>
            </w:pPr>
            <w:r w:rsidRPr="00EB06EE">
              <w:rPr>
                <w:rFonts w:ascii="Times New Roman" w:hAnsi="Times New Roman" w:cs="Times New Roman"/>
                <w:sz w:val="20"/>
                <w:szCs w:val="20"/>
              </w:rPr>
              <w:t xml:space="preserve">Сенат   </w:t>
            </w:r>
          </w:p>
          <w:p w:rsidR="00300939" w:rsidRPr="00EB06EE" w:rsidRDefault="00300939" w:rsidP="00300939">
            <w:pPr>
              <w:numPr>
                <w:ilvl w:val="0"/>
                <w:numId w:val="205"/>
              </w:numPr>
              <w:jc w:val="both"/>
              <w:rPr>
                <w:rFonts w:ascii="Times New Roman" w:hAnsi="Times New Roman" w:cs="Times New Roman"/>
                <w:sz w:val="24"/>
                <w:szCs w:val="24"/>
              </w:rPr>
            </w:pPr>
            <w:r w:rsidRPr="00EB06EE">
              <w:rPr>
                <w:rFonts w:ascii="Times New Roman" w:hAnsi="Times New Roman" w:cs="Times New Roman"/>
                <w:sz w:val="20"/>
                <w:szCs w:val="20"/>
              </w:rPr>
              <w:t>Палата лордов</w:t>
            </w:r>
          </w:p>
        </w:tc>
        <w:tc>
          <w:tcPr>
            <w:tcW w:w="3017" w:type="dxa"/>
            <w:shd w:val="clear" w:color="auto" w:fill="auto"/>
            <w:vAlign w:val="center"/>
          </w:tcPr>
          <w:p w:rsidR="00300939" w:rsidRPr="00EB06EE" w:rsidRDefault="00300939" w:rsidP="000A5EF5">
            <w:pPr>
              <w:jc w:val="center"/>
              <w:rPr>
                <w:rFonts w:ascii="Times New Roman" w:hAnsi="Times New Roman" w:cs="Times New Roman"/>
                <w:sz w:val="20"/>
                <w:szCs w:val="20"/>
              </w:rPr>
            </w:pPr>
            <w:r w:rsidRPr="00EB06EE">
              <w:rPr>
                <w:rFonts w:ascii="Times New Roman" w:hAnsi="Times New Roman" w:cs="Times New Roman"/>
                <w:sz w:val="20"/>
                <w:szCs w:val="20"/>
              </w:rPr>
              <w:t>14</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rPr>
                <w:rFonts w:ascii="Times New Roman" w:hAnsi="Times New Roman"/>
                <w:sz w:val="20"/>
                <w:szCs w:val="20"/>
              </w:rPr>
            </w:pPr>
            <w:r w:rsidRPr="00EB06EE">
              <w:rPr>
                <w:rFonts w:ascii="Times New Roman" w:hAnsi="Times New Roman"/>
                <w:sz w:val="20"/>
                <w:szCs w:val="20"/>
              </w:rPr>
              <w:t>ОПК-1.2. На основе анализа взаимодействия права с другими социальными институтами выделяет тенденции формирования и развития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spacing w:line="300" w:lineRule="auto"/>
              <w:contextualSpacing/>
              <w:jc w:val="both"/>
              <w:rPr>
                <w:rFonts w:ascii="Times New Roman" w:eastAsia="Calibri" w:hAnsi="Times New Roman" w:cs="Times New Roman"/>
                <w:b/>
                <w:sz w:val="20"/>
                <w:szCs w:val="20"/>
              </w:rPr>
            </w:pPr>
            <w:r w:rsidRPr="00EB06EE">
              <w:rPr>
                <w:rFonts w:ascii="Times New Roman" w:eastAsia="Calibri" w:hAnsi="Times New Roman" w:cs="Times New Roman"/>
                <w:b/>
                <w:sz w:val="20"/>
                <w:szCs w:val="20"/>
              </w:rPr>
              <w:t>Прочитайте текст и выберите два верных ответа.</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Парламент Англии с 14 в. состоит из двух палат.  Как они называются?</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hAnsi="Times New Roman" w:cs="Times New Roman"/>
                <w:sz w:val="20"/>
                <w:szCs w:val="20"/>
              </w:rPr>
              <w:tab/>
              <w:t>Палата представителей</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2)</w:t>
            </w:r>
            <w:r w:rsidRPr="00EB06EE">
              <w:rPr>
                <w:rFonts w:ascii="Times New Roman" w:hAnsi="Times New Roman" w:cs="Times New Roman"/>
                <w:sz w:val="20"/>
                <w:szCs w:val="20"/>
              </w:rPr>
              <w:tab/>
              <w:t>Конституционный совет</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3)</w:t>
            </w:r>
            <w:r w:rsidRPr="00EB06EE">
              <w:rPr>
                <w:rFonts w:ascii="Times New Roman" w:hAnsi="Times New Roman" w:cs="Times New Roman"/>
                <w:sz w:val="20"/>
                <w:szCs w:val="20"/>
              </w:rPr>
              <w:tab/>
              <w:t>Палата общин</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4)</w:t>
            </w:r>
            <w:r w:rsidRPr="00EB06EE">
              <w:rPr>
                <w:rFonts w:ascii="Times New Roman" w:hAnsi="Times New Roman" w:cs="Times New Roman"/>
                <w:sz w:val="20"/>
                <w:szCs w:val="20"/>
              </w:rPr>
              <w:tab/>
              <w:t xml:space="preserve">Сенат   </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5)</w:t>
            </w:r>
            <w:r w:rsidRPr="00EB06EE">
              <w:rPr>
                <w:rFonts w:ascii="Times New Roman" w:hAnsi="Times New Roman" w:cs="Times New Roman"/>
                <w:sz w:val="20"/>
                <w:szCs w:val="20"/>
              </w:rPr>
              <w:tab/>
              <w:t>Палата лордов</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35</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sz w:val="20"/>
                <w:szCs w:val="20"/>
              </w:rPr>
            </w:pPr>
            <w:r w:rsidRPr="00EB06EE">
              <w:rPr>
                <w:rFonts w:ascii="Times New Roman" w:hAnsi="Times New Roman"/>
                <w:sz w:val="20"/>
                <w:szCs w:val="20"/>
              </w:rPr>
              <w:t>ОПК-1.3. Выявляет особенности правового регулирования отдельных видов общественных отношений, юридическую сущность норм права, смысл правовых предписаний, умеет находить в статьях нормативных правовых актов структурные элементы нормы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spacing w:line="300" w:lineRule="auto"/>
              <w:contextualSpacing/>
              <w:jc w:val="both"/>
              <w:rPr>
                <w:rFonts w:ascii="Times New Roman" w:eastAsia="Calibri" w:hAnsi="Times New Roman" w:cs="Times New Roman"/>
                <w:b/>
                <w:sz w:val="20"/>
                <w:szCs w:val="20"/>
              </w:rPr>
            </w:pPr>
            <w:r w:rsidRPr="00EB06EE">
              <w:rPr>
                <w:rFonts w:ascii="Times New Roman" w:eastAsia="Calibri" w:hAnsi="Times New Roman" w:cs="Times New Roman"/>
                <w:b/>
                <w:sz w:val="20"/>
                <w:szCs w:val="20"/>
              </w:rPr>
              <w:t>Прочитайте текст и выберите правильный ответ.</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Принцип несменяемости судей в Англии был закреплен в:</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1) Билле о правах 1689 г.</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2) «</w:t>
            </w:r>
            <w:proofErr w:type="spellStart"/>
            <w:r w:rsidRPr="00EB06EE">
              <w:rPr>
                <w:rFonts w:ascii="Times New Roman" w:hAnsi="Times New Roman" w:cs="Times New Roman"/>
                <w:sz w:val="20"/>
                <w:szCs w:val="20"/>
              </w:rPr>
              <w:t>Habeas</w:t>
            </w:r>
            <w:proofErr w:type="spellEnd"/>
            <w:r w:rsidRPr="00EB06EE">
              <w:rPr>
                <w:rFonts w:ascii="Times New Roman" w:hAnsi="Times New Roman" w:cs="Times New Roman"/>
                <w:sz w:val="20"/>
                <w:szCs w:val="20"/>
              </w:rPr>
              <w:t xml:space="preserve"> </w:t>
            </w:r>
            <w:proofErr w:type="spellStart"/>
            <w:r w:rsidRPr="00EB06EE">
              <w:rPr>
                <w:rFonts w:ascii="Times New Roman" w:hAnsi="Times New Roman" w:cs="Times New Roman"/>
                <w:sz w:val="20"/>
                <w:szCs w:val="20"/>
              </w:rPr>
              <w:t>corpus</w:t>
            </w:r>
            <w:proofErr w:type="spellEnd"/>
            <w:r w:rsidRPr="00EB06EE">
              <w:rPr>
                <w:rFonts w:ascii="Times New Roman" w:hAnsi="Times New Roman" w:cs="Times New Roman"/>
                <w:sz w:val="20"/>
                <w:szCs w:val="20"/>
              </w:rPr>
              <w:t xml:space="preserve"> </w:t>
            </w:r>
            <w:proofErr w:type="spellStart"/>
            <w:r w:rsidRPr="00EB06EE">
              <w:rPr>
                <w:rFonts w:ascii="Times New Roman" w:hAnsi="Times New Roman" w:cs="Times New Roman"/>
                <w:sz w:val="20"/>
                <w:szCs w:val="20"/>
              </w:rPr>
              <w:t>Act</w:t>
            </w:r>
            <w:proofErr w:type="spellEnd"/>
            <w:r w:rsidRPr="00EB06EE">
              <w:rPr>
                <w:rFonts w:ascii="Times New Roman" w:hAnsi="Times New Roman" w:cs="Times New Roman"/>
                <w:sz w:val="20"/>
                <w:szCs w:val="20"/>
              </w:rPr>
              <w:t>» 1679 г.</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3) Акт об устроении 1701 г.</w:t>
            </w:r>
          </w:p>
          <w:p w:rsidR="00BB6458" w:rsidRPr="00EB06EE" w:rsidRDefault="00BB6458" w:rsidP="00005FCE">
            <w:pPr>
              <w:jc w:val="both"/>
              <w:rPr>
                <w:rFonts w:ascii="Times New Roman" w:hAnsi="Times New Roman" w:cs="Times New Roman"/>
                <w:sz w:val="20"/>
                <w:szCs w:val="20"/>
              </w:rPr>
            </w:pPr>
            <w:r w:rsidRPr="00EB06EE">
              <w:rPr>
                <w:rFonts w:ascii="Times New Roman" w:hAnsi="Times New Roman" w:cs="Times New Roman"/>
                <w:sz w:val="20"/>
                <w:szCs w:val="20"/>
              </w:rPr>
              <w:t>4) Акт о должностях 1707 г.</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val="restart"/>
            <w:shd w:val="clear" w:color="auto" w:fill="auto"/>
          </w:tcPr>
          <w:p w:rsidR="002134C4" w:rsidRPr="00EB06EE" w:rsidRDefault="002134C4" w:rsidP="000A5EF5">
            <w:pPr>
              <w:rPr>
                <w:rFonts w:ascii="Times New Roman" w:hAnsi="Times New Roman" w:cs="Times New Roman"/>
                <w:sz w:val="20"/>
                <w:szCs w:val="20"/>
              </w:rPr>
            </w:pPr>
            <w:r w:rsidRPr="00EB06EE">
              <w:rPr>
                <w:rFonts w:ascii="Times New Roman" w:hAnsi="Times New Roman" w:cs="Times New Roman"/>
                <w:b/>
                <w:sz w:val="20"/>
                <w:szCs w:val="20"/>
              </w:rPr>
              <w:t>ОПК-2</w:t>
            </w:r>
            <w:r w:rsidRPr="00EB06EE">
              <w:rPr>
                <w:rFonts w:ascii="Times New Roman" w:hAnsi="Times New Roman" w:cs="Times New Roman"/>
                <w:sz w:val="20"/>
                <w:szCs w:val="20"/>
              </w:rPr>
              <w:t xml:space="preserve"> Способен определять правовую природу общественных отношений, профессионально квалифицировать факты и правоотношения</w:t>
            </w:r>
          </w:p>
        </w:tc>
        <w:tc>
          <w:tcPr>
            <w:tcW w:w="2302" w:type="dxa"/>
            <w:vMerge w:val="restart"/>
            <w:shd w:val="clear" w:color="auto" w:fill="auto"/>
          </w:tcPr>
          <w:p w:rsidR="002134C4" w:rsidRPr="00EB06EE" w:rsidRDefault="002134C4" w:rsidP="000A5EF5">
            <w:pPr>
              <w:jc w:val="both"/>
              <w:rPr>
                <w:rFonts w:ascii="Times New Roman" w:hAnsi="Times New Roman" w:cs="Times New Roman"/>
                <w:sz w:val="20"/>
                <w:szCs w:val="20"/>
              </w:rPr>
            </w:pPr>
            <w:r w:rsidRPr="00EB06EE">
              <w:rPr>
                <w:rFonts w:ascii="Times New Roman" w:hAnsi="Times New Roman" w:cs="Times New Roman"/>
                <w:sz w:val="20"/>
                <w:szCs w:val="20"/>
              </w:rPr>
              <w:t>ОПК-2.1. Определяет источники отраслей права, систему институтов отраслей права.</w:t>
            </w:r>
          </w:p>
        </w:tc>
        <w:tc>
          <w:tcPr>
            <w:tcW w:w="2137" w:type="dxa"/>
            <w:vMerge w:val="restart"/>
            <w:shd w:val="clear" w:color="auto" w:fill="auto"/>
            <w:vAlign w:val="center"/>
          </w:tcPr>
          <w:p w:rsidR="002134C4"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Б1.О.15 Административное право</w:t>
            </w:r>
          </w:p>
        </w:tc>
        <w:tc>
          <w:tcPr>
            <w:tcW w:w="5140" w:type="dxa"/>
            <w:shd w:val="clear" w:color="auto" w:fill="auto"/>
            <w:vAlign w:val="center"/>
          </w:tcPr>
          <w:p w:rsidR="002134C4" w:rsidRPr="00EB06EE" w:rsidRDefault="002134C4"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2134C4" w:rsidRPr="00EB06EE" w:rsidRDefault="002134C4" w:rsidP="000A5EF5">
            <w:pPr>
              <w:pStyle w:val="Default"/>
              <w:rPr>
                <w:color w:val="auto"/>
                <w:sz w:val="20"/>
                <w:szCs w:val="20"/>
              </w:rPr>
            </w:pPr>
            <w:r w:rsidRPr="00EB06EE">
              <w:rPr>
                <w:iCs/>
                <w:color w:val="auto"/>
                <w:sz w:val="20"/>
                <w:szCs w:val="20"/>
              </w:rPr>
              <w:t xml:space="preserve">Структуру федеральных органов исполнительной власти в РФ утверждает: </w:t>
            </w:r>
          </w:p>
          <w:p w:rsidR="002134C4" w:rsidRPr="00EB06EE" w:rsidRDefault="002134C4" w:rsidP="000A5EF5">
            <w:pPr>
              <w:pStyle w:val="Default"/>
              <w:numPr>
                <w:ilvl w:val="0"/>
                <w:numId w:val="21"/>
              </w:numPr>
              <w:rPr>
                <w:color w:val="auto"/>
                <w:sz w:val="20"/>
                <w:szCs w:val="20"/>
              </w:rPr>
            </w:pPr>
            <w:r w:rsidRPr="00EB06EE">
              <w:rPr>
                <w:color w:val="auto"/>
                <w:sz w:val="20"/>
                <w:szCs w:val="20"/>
              </w:rPr>
              <w:t xml:space="preserve">Председатель Правительства РФ; </w:t>
            </w:r>
          </w:p>
          <w:p w:rsidR="002134C4" w:rsidRPr="00EB06EE" w:rsidRDefault="002134C4" w:rsidP="000A5EF5">
            <w:pPr>
              <w:pStyle w:val="Default"/>
              <w:numPr>
                <w:ilvl w:val="0"/>
                <w:numId w:val="21"/>
              </w:numPr>
              <w:rPr>
                <w:color w:val="auto"/>
                <w:sz w:val="20"/>
                <w:szCs w:val="20"/>
              </w:rPr>
            </w:pPr>
            <w:r w:rsidRPr="00EB06EE">
              <w:rPr>
                <w:color w:val="auto"/>
                <w:sz w:val="20"/>
                <w:szCs w:val="20"/>
              </w:rPr>
              <w:t xml:space="preserve">Президент РФ по представлению Председателя Правительства РФ; </w:t>
            </w:r>
          </w:p>
          <w:p w:rsidR="002134C4" w:rsidRPr="00EB06EE" w:rsidRDefault="002134C4" w:rsidP="000A5EF5">
            <w:pPr>
              <w:pStyle w:val="Default"/>
              <w:numPr>
                <w:ilvl w:val="0"/>
                <w:numId w:val="21"/>
              </w:numPr>
              <w:rPr>
                <w:color w:val="auto"/>
                <w:sz w:val="20"/>
                <w:szCs w:val="20"/>
              </w:rPr>
            </w:pPr>
            <w:r w:rsidRPr="00EB06EE">
              <w:rPr>
                <w:color w:val="auto"/>
                <w:sz w:val="20"/>
                <w:szCs w:val="20"/>
              </w:rPr>
              <w:t xml:space="preserve">Государственная Дума Федерального Собрания РФ; </w:t>
            </w:r>
          </w:p>
          <w:p w:rsidR="002134C4" w:rsidRPr="00EB06EE" w:rsidRDefault="002134C4" w:rsidP="000A5EF5">
            <w:pPr>
              <w:pStyle w:val="a4"/>
              <w:numPr>
                <w:ilvl w:val="0"/>
                <w:numId w:val="21"/>
              </w:numPr>
              <w:rPr>
                <w:rFonts w:ascii="Times New Roman" w:hAnsi="Times New Roman" w:cs="Times New Roman"/>
                <w:sz w:val="20"/>
                <w:szCs w:val="20"/>
              </w:rPr>
            </w:pPr>
            <w:r w:rsidRPr="00EB06EE">
              <w:rPr>
                <w:rFonts w:ascii="Times New Roman" w:hAnsi="Times New Roman" w:cs="Times New Roman"/>
                <w:bCs/>
                <w:sz w:val="20"/>
                <w:szCs w:val="20"/>
              </w:rPr>
              <w:t>Президент РФ своим указом.</w:t>
            </w:r>
          </w:p>
        </w:tc>
        <w:tc>
          <w:tcPr>
            <w:tcW w:w="3017" w:type="dxa"/>
            <w:shd w:val="clear" w:color="auto" w:fill="auto"/>
            <w:vAlign w:val="center"/>
          </w:tcPr>
          <w:p w:rsidR="002134C4" w:rsidRPr="00EB06EE" w:rsidRDefault="002134C4" w:rsidP="000A5EF5">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shd w:val="clear" w:color="auto" w:fill="auto"/>
          </w:tcPr>
          <w:p w:rsidR="002134C4" w:rsidRPr="00EB06EE" w:rsidRDefault="002134C4" w:rsidP="000A5EF5">
            <w:pPr>
              <w:jc w:val="both"/>
              <w:rPr>
                <w:rFonts w:ascii="Times New Roman" w:hAnsi="Times New Roman" w:cs="Times New Roman"/>
                <w:sz w:val="20"/>
                <w:szCs w:val="20"/>
              </w:rPr>
            </w:pP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A64534" w:rsidRPr="00EB06EE" w:rsidRDefault="00A64534" w:rsidP="00A64534">
            <w:pPr>
              <w:pStyle w:val="Default"/>
              <w:rPr>
                <w:color w:val="auto"/>
                <w:sz w:val="20"/>
                <w:szCs w:val="20"/>
              </w:rPr>
            </w:pPr>
            <w:r w:rsidRPr="00EB06EE">
              <w:rPr>
                <w:iCs/>
                <w:color w:val="auto"/>
                <w:sz w:val="20"/>
                <w:szCs w:val="20"/>
              </w:rPr>
              <w:t xml:space="preserve">Методом административного права являются </w:t>
            </w:r>
          </w:p>
          <w:p w:rsidR="00A64534" w:rsidRPr="00EB06EE" w:rsidRDefault="00A64534" w:rsidP="00A64534">
            <w:pPr>
              <w:pStyle w:val="Default"/>
              <w:numPr>
                <w:ilvl w:val="0"/>
                <w:numId w:val="206"/>
              </w:numPr>
              <w:rPr>
                <w:color w:val="auto"/>
                <w:sz w:val="20"/>
                <w:szCs w:val="20"/>
              </w:rPr>
            </w:pPr>
            <w:r w:rsidRPr="00EB06EE">
              <w:rPr>
                <w:bCs/>
                <w:color w:val="auto"/>
                <w:sz w:val="20"/>
                <w:szCs w:val="20"/>
              </w:rPr>
              <w:t xml:space="preserve">запреты; </w:t>
            </w:r>
          </w:p>
          <w:p w:rsidR="00A64534" w:rsidRPr="00EB06EE" w:rsidRDefault="00A64534" w:rsidP="00A64534">
            <w:pPr>
              <w:pStyle w:val="Default"/>
              <w:numPr>
                <w:ilvl w:val="0"/>
                <w:numId w:val="206"/>
              </w:numPr>
              <w:rPr>
                <w:color w:val="auto"/>
                <w:sz w:val="20"/>
                <w:szCs w:val="20"/>
              </w:rPr>
            </w:pPr>
            <w:r w:rsidRPr="00EB06EE">
              <w:rPr>
                <w:color w:val="auto"/>
                <w:sz w:val="20"/>
                <w:szCs w:val="20"/>
              </w:rPr>
              <w:t xml:space="preserve">управление государственной собственностью; </w:t>
            </w:r>
          </w:p>
          <w:p w:rsidR="00A64534" w:rsidRPr="00EB06EE" w:rsidRDefault="00A64534" w:rsidP="00A64534">
            <w:pPr>
              <w:pStyle w:val="Default"/>
              <w:numPr>
                <w:ilvl w:val="0"/>
                <w:numId w:val="206"/>
              </w:numPr>
              <w:rPr>
                <w:color w:val="auto"/>
                <w:sz w:val="20"/>
                <w:szCs w:val="20"/>
              </w:rPr>
            </w:pPr>
            <w:r w:rsidRPr="00EB06EE">
              <w:rPr>
                <w:bCs/>
                <w:color w:val="auto"/>
                <w:sz w:val="20"/>
                <w:szCs w:val="20"/>
              </w:rPr>
              <w:t xml:space="preserve">дозволения; </w:t>
            </w:r>
          </w:p>
          <w:p w:rsidR="00A64534" w:rsidRPr="00EB06EE" w:rsidRDefault="00A64534" w:rsidP="00A64534">
            <w:pPr>
              <w:pStyle w:val="Default"/>
              <w:numPr>
                <w:ilvl w:val="0"/>
                <w:numId w:val="206"/>
              </w:numPr>
              <w:rPr>
                <w:color w:val="auto"/>
                <w:sz w:val="20"/>
                <w:szCs w:val="20"/>
              </w:rPr>
            </w:pPr>
            <w:r w:rsidRPr="00EB06EE">
              <w:rPr>
                <w:color w:val="auto"/>
                <w:sz w:val="20"/>
                <w:szCs w:val="20"/>
              </w:rPr>
              <w:t xml:space="preserve">финансирование; </w:t>
            </w:r>
          </w:p>
          <w:p w:rsidR="002134C4" w:rsidRPr="00EB06EE" w:rsidRDefault="00A64534" w:rsidP="00A64534">
            <w:pPr>
              <w:pStyle w:val="Default"/>
              <w:numPr>
                <w:ilvl w:val="0"/>
                <w:numId w:val="206"/>
              </w:numPr>
              <w:rPr>
                <w:color w:val="auto"/>
              </w:rPr>
            </w:pPr>
            <w:r w:rsidRPr="00EB06EE">
              <w:rPr>
                <w:bCs/>
                <w:color w:val="auto"/>
                <w:sz w:val="20"/>
                <w:szCs w:val="20"/>
              </w:rPr>
              <w:t>предписания.</w:t>
            </w:r>
            <w:r w:rsidRPr="00EB06EE">
              <w:rPr>
                <w:b/>
                <w:bCs/>
                <w:color w:val="auto"/>
              </w:rPr>
              <w:t xml:space="preserve"> </w:t>
            </w:r>
          </w:p>
        </w:tc>
        <w:tc>
          <w:tcPr>
            <w:tcW w:w="3017" w:type="dxa"/>
            <w:shd w:val="clear" w:color="auto" w:fill="auto"/>
            <w:vAlign w:val="center"/>
          </w:tcPr>
          <w:p w:rsidR="002134C4" w:rsidRPr="00EB06EE" w:rsidRDefault="00A64534" w:rsidP="000A5EF5">
            <w:pPr>
              <w:jc w:val="center"/>
              <w:rPr>
                <w:rFonts w:ascii="Times New Roman" w:hAnsi="Times New Roman" w:cs="Times New Roman"/>
                <w:sz w:val="20"/>
                <w:szCs w:val="20"/>
              </w:rPr>
            </w:pPr>
            <w:r w:rsidRPr="00EB06EE">
              <w:rPr>
                <w:rFonts w:ascii="Times New Roman" w:hAnsi="Times New Roman" w:cs="Times New Roman"/>
                <w:sz w:val="20"/>
                <w:szCs w:val="20"/>
              </w:rPr>
              <w:t>135</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0A5EF5">
            <w:pPr>
              <w:jc w:val="both"/>
              <w:rPr>
                <w:rFonts w:ascii="Times New Roman" w:hAnsi="Times New Roman" w:cs="Times New Roman"/>
                <w:sz w:val="20"/>
                <w:szCs w:val="20"/>
              </w:rPr>
            </w:pPr>
            <w:r w:rsidRPr="00EB06EE">
              <w:rPr>
                <w:rFonts w:ascii="Times New Roman" w:hAnsi="Times New Roman" w:cs="Times New Roman"/>
                <w:sz w:val="20"/>
                <w:szCs w:val="20"/>
              </w:rPr>
              <w:t>ОПК-2.2. Использует понятия и категории отрасли права, толкует и правильно применяет данные источники для решения конкретных ситуаций и казусов.</w:t>
            </w: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два правильных ответа.</w:t>
            </w:r>
          </w:p>
          <w:p w:rsidR="002134C4" w:rsidRPr="00EB06EE" w:rsidRDefault="002134C4" w:rsidP="000A5EF5">
            <w:pPr>
              <w:pStyle w:val="Default"/>
              <w:jc w:val="both"/>
              <w:rPr>
                <w:color w:val="auto"/>
                <w:sz w:val="20"/>
                <w:szCs w:val="20"/>
              </w:rPr>
            </w:pPr>
            <w:r w:rsidRPr="00EB06EE">
              <w:rPr>
                <w:color w:val="auto"/>
                <w:sz w:val="20"/>
                <w:szCs w:val="20"/>
              </w:rPr>
              <w:t>Какие из перечисленных дел не рассматриваются в порядке КАС РФ (выбрать несколько вариантов)?</w:t>
            </w:r>
          </w:p>
          <w:p w:rsidR="002134C4" w:rsidRPr="00EB06EE" w:rsidRDefault="002134C4" w:rsidP="000A5EF5">
            <w:pPr>
              <w:pStyle w:val="Default"/>
              <w:numPr>
                <w:ilvl w:val="0"/>
                <w:numId w:val="22"/>
              </w:numPr>
              <w:jc w:val="both"/>
              <w:rPr>
                <w:color w:val="auto"/>
                <w:sz w:val="20"/>
                <w:szCs w:val="20"/>
              </w:rPr>
            </w:pPr>
            <w:r w:rsidRPr="00EB06EE">
              <w:rPr>
                <w:color w:val="auto"/>
                <w:sz w:val="20"/>
                <w:szCs w:val="20"/>
              </w:rPr>
              <w:t>об оспаривании решения представительного органа муниципального образования;</w:t>
            </w:r>
          </w:p>
          <w:p w:rsidR="002134C4" w:rsidRPr="00EB06EE" w:rsidRDefault="002134C4" w:rsidP="000A5EF5">
            <w:pPr>
              <w:pStyle w:val="Default"/>
              <w:numPr>
                <w:ilvl w:val="0"/>
                <w:numId w:val="22"/>
              </w:numPr>
              <w:jc w:val="both"/>
              <w:rPr>
                <w:color w:val="auto"/>
                <w:sz w:val="20"/>
                <w:szCs w:val="20"/>
              </w:rPr>
            </w:pPr>
            <w:r w:rsidRPr="00EB06EE">
              <w:rPr>
                <w:color w:val="auto"/>
                <w:sz w:val="20"/>
                <w:szCs w:val="20"/>
              </w:rPr>
              <w:t>об оспаривании решения квалификационной коллегии судей;</w:t>
            </w:r>
          </w:p>
          <w:p w:rsidR="002134C4" w:rsidRPr="00EB06EE" w:rsidRDefault="002134C4" w:rsidP="000A5EF5">
            <w:pPr>
              <w:pStyle w:val="Default"/>
              <w:numPr>
                <w:ilvl w:val="0"/>
                <w:numId w:val="22"/>
              </w:numPr>
              <w:jc w:val="both"/>
              <w:rPr>
                <w:color w:val="auto"/>
                <w:sz w:val="20"/>
                <w:szCs w:val="20"/>
              </w:rPr>
            </w:pPr>
            <w:r w:rsidRPr="00EB06EE">
              <w:rPr>
                <w:color w:val="auto"/>
                <w:sz w:val="20"/>
                <w:szCs w:val="20"/>
              </w:rPr>
              <w:t>об оспаривании отказа в назначении пенсии;</w:t>
            </w:r>
          </w:p>
          <w:p w:rsidR="002134C4" w:rsidRPr="00EB06EE" w:rsidRDefault="002134C4" w:rsidP="000A5EF5">
            <w:pPr>
              <w:pStyle w:val="Default"/>
              <w:numPr>
                <w:ilvl w:val="0"/>
                <w:numId w:val="22"/>
              </w:numPr>
              <w:jc w:val="both"/>
              <w:rPr>
                <w:color w:val="auto"/>
                <w:sz w:val="20"/>
                <w:szCs w:val="20"/>
              </w:rPr>
            </w:pPr>
            <w:r w:rsidRPr="00EB06EE">
              <w:rPr>
                <w:color w:val="auto"/>
                <w:sz w:val="20"/>
                <w:szCs w:val="20"/>
              </w:rPr>
              <w:t>об оспаривании результатов определения кадастровой стоимости;</w:t>
            </w:r>
          </w:p>
          <w:p w:rsidR="002134C4" w:rsidRPr="00EB06EE" w:rsidRDefault="002134C4" w:rsidP="000A5EF5">
            <w:pPr>
              <w:pStyle w:val="a4"/>
              <w:numPr>
                <w:ilvl w:val="0"/>
                <w:numId w:val="22"/>
              </w:numPr>
              <w:jc w:val="both"/>
              <w:rPr>
                <w:rFonts w:ascii="Times New Roman" w:hAnsi="Times New Roman" w:cs="Times New Roman"/>
                <w:sz w:val="20"/>
                <w:szCs w:val="20"/>
              </w:rPr>
            </w:pPr>
            <w:r w:rsidRPr="00EB06EE">
              <w:rPr>
                <w:rFonts w:ascii="Times New Roman" w:hAnsi="Times New Roman" w:cs="Times New Roman"/>
                <w:sz w:val="20"/>
                <w:szCs w:val="20"/>
              </w:rPr>
              <w:t>об оспаривании постановления по делу об административном правонарушении.</w:t>
            </w:r>
          </w:p>
        </w:tc>
        <w:tc>
          <w:tcPr>
            <w:tcW w:w="3017" w:type="dxa"/>
            <w:shd w:val="clear" w:color="auto" w:fill="auto"/>
            <w:vAlign w:val="center"/>
          </w:tcPr>
          <w:p w:rsidR="002134C4" w:rsidRPr="00EB06EE" w:rsidRDefault="002134C4" w:rsidP="000A5EF5">
            <w:pPr>
              <w:jc w:val="center"/>
              <w:rPr>
                <w:rFonts w:ascii="Times New Roman" w:hAnsi="Times New Roman" w:cs="Times New Roman"/>
                <w:sz w:val="20"/>
                <w:szCs w:val="20"/>
              </w:rPr>
            </w:pPr>
            <w:r w:rsidRPr="00EB06EE">
              <w:rPr>
                <w:rFonts w:ascii="Times New Roman" w:hAnsi="Times New Roman" w:cs="Times New Roman"/>
                <w:sz w:val="20"/>
                <w:szCs w:val="20"/>
              </w:rPr>
              <w:t>35</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shd w:val="clear" w:color="auto" w:fill="auto"/>
          </w:tcPr>
          <w:p w:rsidR="002134C4" w:rsidRPr="00EB06EE" w:rsidRDefault="002134C4" w:rsidP="000A5EF5">
            <w:pPr>
              <w:jc w:val="both"/>
              <w:rPr>
                <w:rFonts w:ascii="Times New Roman" w:hAnsi="Times New Roman" w:cs="Times New Roman"/>
                <w:sz w:val="20"/>
                <w:szCs w:val="20"/>
              </w:rPr>
            </w:pP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A64534" w:rsidRPr="00EB06EE" w:rsidRDefault="00A64534" w:rsidP="00A64534">
            <w:pPr>
              <w:pStyle w:val="Default"/>
              <w:rPr>
                <w:color w:val="auto"/>
                <w:sz w:val="20"/>
                <w:szCs w:val="20"/>
              </w:rPr>
            </w:pPr>
            <w:r w:rsidRPr="00EB06EE">
              <w:rPr>
                <w:iCs/>
                <w:color w:val="auto"/>
                <w:sz w:val="20"/>
                <w:szCs w:val="20"/>
              </w:rPr>
              <w:t xml:space="preserve">Видами государственной гражданской службы выступают (выбрать несколько вариантов): </w:t>
            </w:r>
          </w:p>
          <w:p w:rsidR="00A64534" w:rsidRPr="00EB06EE" w:rsidRDefault="00A64534" w:rsidP="00A64534">
            <w:pPr>
              <w:pStyle w:val="Default"/>
              <w:numPr>
                <w:ilvl w:val="0"/>
                <w:numId w:val="207"/>
              </w:numPr>
              <w:rPr>
                <w:color w:val="auto"/>
                <w:sz w:val="20"/>
                <w:szCs w:val="20"/>
              </w:rPr>
            </w:pPr>
            <w:r w:rsidRPr="00EB06EE">
              <w:rPr>
                <w:bCs/>
                <w:color w:val="auto"/>
                <w:sz w:val="20"/>
                <w:szCs w:val="20"/>
              </w:rPr>
              <w:t xml:space="preserve">федеральная государственная гражданская служба; </w:t>
            </w:r>
          </w:p>
          <w:p w:rsidR="00A64534" w:rsidRPr="00EB06EE" w:rsidRDefault="00A64534" w:rsidP="00A64534">
            <w:pPr>
              <w:pStyle w:val="Default"/>
              <w:numPr>
                <w:ilvl w:val="0"/>
                <w:numId w:val="207"/>
              </w:numPr>
              <w:rPr>
                <w:color w:val="auto"/>
                <w:sz w:val="20"/>
                <w:szCs w:val="20"/>
              </w:rPr>
            </w:pPr>
            <w:r w:rsidRPr="00EB06EE">
              <w:rPr>
                <w:color w:val="auto"/>
                <w:sz w:val="20"/>
                <w:szCs w:val="20"/>
              </w:rPr>
              <w:t xml:space="preserve">государственная служба в аппарате Администрации Президента РФ; </w:t>
            </w:r>
          </w:p>
          <w:p w:rsidR="00A64534" w:rsidRPr="00EB06EE" w:rsidRDefault="00A64534" w:rsidP="00A64534">
            <w:pPr>
              <w:pStyle w:val="Default"/>
              <w:numPr>
                <w:ilvl w:val="0"/>
                <w:numId w:val="207"/>
              </w:numPr>
              <w:rPr>
                <w:color w:val="auto"/>
                <w:sz w:val="20"/>
                <w:szCs w:val="20"/>
              </w:rPr>
            </w:pPr>
            <w:r w:rsidRPr="00EB06EE">
              <w:rPr>
                <w:color w:val="auto"/>
                <w:sz w:val="20"/>
                <w:szCs w:val="20"/>
              </w:rPr>
              <w:t xml:space="preserve">государственная служба в аппарате Конституционного Суда; </w:t>
            </w:r>
          </w:p>
          <w:p w:rsidR="00A64534" w:rsidRPr="00EB06EE" w:rsidRDefault="00A64534" w:rsidP="00A64534">
            <w:pPr>
              <w:pStyle w:val="Default"/>
              <w:numPr>
                <w:ilvl w:val="0"/>
                <w:numId w:val="207"/>
              </w:numPr>
              <w:rPr>
                <w:color w:val="auto"/>
                <w:sz w:val="20"/>
                <w:szCs w:val="20"/>
              </w:rPr>
            </w:pPr>
            <w:r w:rsidRPr="00EB06EE">
              <w:rPr>
                <w:color w:val="auto"/>
                <w:sz w:val="20"/>
                <w:szCs w:val="20"/>
              </w:rPr>
              <w:t xml:space="preserve">государственная служба в аппарате Совета Федерации и аппарате Государственной Думы; </w:t>
            </w:r>
          </w:p>
          <w:p w:rsidR="002134C4" w:rsidRPr="00EB06EE" w:rsidRDefault="00A64534" w:rsidP="00A64534">
            <w:pPr>
              <w:pStyle w:val="Default"/>
              <w:numPr>
                <w:ilvl w:val="0"/>
                <w:numId w:val="207"/>
              </w:numPr>
              <w:rPr>
                <w:color w:val="auto"/>
              </w:rPr>
            </w:pPr>
            <w:r w:rsidRPr="00EB06EE">
              <w:rPr>
                <w:bCs/>
                <w:color w:val="auto"/>
                <w:sz w:val="20"/>
                <w:szCs w:val="20"/>
              </w:rPr>
              <w:t>государственная гражданская служба субъекта РФ.</w:t>
            </w:r>
          </w:p>
        </w:tc>
        <w:tc>
          <w:tcPr>
            <w:tcW w:w="3017" w:type="dxa"/>
            <w:shd w:val="clear" w:color="auto" w:fill="auto"/>
            <w:vAlign w:val="center"/>
          </w:tcPr>
          <w:p w:rsidR="002134C4" w:rsidRPr="00EB06EE" w:rsidRDefault="00A64534" w:rsidP="000A5EF5">
            <w:pPr>
              <w:jc w:val="center"/>
              <w:rPr>
                <w:rFonts w:ascii="Times New Roman" w:hAnsi="Times New Roman" w:cs="Times New Roman"/>
                <w:sz w:val="20"/>
                <w:szCs w:val="20"/>
              </w:rPr>
            </w:pPr>
            <w:r w:rsidRPr="00EB06EE">
              <w:rPr>
                <w:rFonts w:ascii="Times New Roman" w:hAnsi="Times New Roman" w:cs="Times New Roman"/>
                <w:sz w:val="20"/>
                <w:szCs w:val="20"/>
              </w:rPr>
              <w:t>15</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0A5EF5">
            <w:pPr>
              <w:rPr>
                <w:rFonts w:ascii="Times New Roman" w:hAnsi="Times New Roman" w:cs="Times New Roman"/>
                <w:sz w:val="20"/>
                <w:szCs w:val="20"/>
              </w:rPr>
            </w:pPr>
            <w:r w:rsidRPr="00EB06EE">
              <w:rPr>
                <w:rFonts w:ascii="Times New Roman" w:hAnsi="Times New Roman" w:cs="Times New Roman"/>
                <w:sz w:val="20"/>
                <w:szCs w:val="20"/>
              </w:rPr>
              <w:t>ОПК-2.3. Анализирует юридически значимые события, факты и возникающие в связи с ними правовые отношения.</w:t>
            </w: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0A5EF5">
            <w:pPr>
              <w:jc w:val="both"/>
              <w:rPr>
                <w:rFonts w:ascii="Times New Roman" w:hAnsi="Times New Roman" w:cs="Times New Roman"/>
                <w:sz w:val="20"/>
                <w:szCs w:val="20"/>
              </w:rPr>
            </w:pPr>
            <w:r w:rsidRPr="00EB06EE">
              <w:rPr>
                <w:rFonts w:ascii="Times New Roman" w:hAnsi="Times New Roman" w:cs="Times New Roman"/>
                <w:sz w:val="20"/>
                <w:szCs w:val="20"/>
              </w:rPr>
              <w:t>До какого количества суток налагается административный арест?</w:t>
            </w:r>
          </w:p>
        </w:tc>
        <w:tc>
          <w:tcPr>
            <w:tcW w:w="3017" w:type="dxa"/>
            <w:shd w:val="clear" w:color="auto" w:fill="auto"/>
            <w:vAlign w:val="center"/>
          </w:tcPr>
          <w:p w:rsidR="002134C4" w:rsidRPr="00EB06EE" w:rsidRDefault="002134C4" w:rsidP="000A5EF5">
            <w:pPr>
              <w:jc w:val="center"/>
              <w:rPr>
                <w:rFonts w:ascii="Times New Roman" w:hAnsi="Times New Roman" w:cs="Times New Roman"/>
                <w:sz w:val="20"/>
                <w:szCs w:val="20"/>
              </w:rPr>
            </w:pPr>
            <w:r w:rsidRPr="00EB06EE">
              <w:rPr>
                <w:rFonts w:ascii="Times New Roman" w:hAnsi="Times New Roman" w:cs="Times New Roman"/>
                <w:sz w:val="20"/>
                <w:szCs w:val="20"/>
              </w:rPr>
              <w:t>15</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shd w:val="clear" w:color="auto" w:fill="auto"/>
          </w:tcPr>
          <w:p w:rsidR="002134C4" w:rsidRPr="00EB06EE" w:rsidRDefault="002134C4" w:rsidP="000A5EF5">
            <w:pPr>
              <w:rPr>
                <w:rFonts w:ascii="Times New Roman" w:hAnsi="Times New Roman" w:cs="Times New Roman"/>
                <w:sz w:val="20"/>
                <w:szCs w:val="20"/>
              </w:rPr>
            </w:pP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A64534" w:rsidP="000A5EF5">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может быть обжаловано постановление о наложении административного наказания?</w:t>
            </w:r>
          </w:p>
        </w:tc>
        <w:tc>
          <w:tcPr>
            <w:tcW w:w="3017" w:type="dxa"/>
            <w:shd w:val="clear" w:color="auto" w:fill="auto"/>
            <w:vAlign w:val="center"/>
          </w:tcPr>
          <w:p w:rsidR="002134C4" w:rsidRPr="00EB06EE" w:rsidRDefault="00A64534" w:rsidP="000A5EF5">
            <w:pPr>
              <w:jc w:val="center"/>
              <w:rPr>
                <w:rFonts w:ascii="Times New Roman" w:hAnsi="Times New Roman" w:cs="Times New Roman"/>
                <w:sz w:val="20"/>
                <w:szCs w:val="20"/>
              </w:rPr>
            </w:pPr>
            <w:r w:rsidRPr="00EB06EE">
              <w:rPr>
                <w:rFonts w:ascii="Times New Roman" w:hAnsi="Times New Roman" w:cs="Times New Roman"/>
                <w:sz w:val="20"/>
                <w:szCs w:val="20"/>
              </w:rPr>
              <w:t>В течение 10 дней</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0A5EF5">
            <w:pPr>
              <w:jc w:val="both"/>
              <w:rPr>
                <w:rFonts w:ascii="Times New Roman" w:hAnsi="Times New Roman" w:cs="Times New Roman"/>
                <w:sz w:val="20"/>
                <w:szCs w:val="20"/>
              </w:rPr>
            </w:pPr>
            <w:r w:rsidRPr="00EB06EE">
              <w:rPr>
                <w:rFonts w:ascii="Times New Roman" w:hAnsi="Times New Roman" w:cs="Times New Roman"/>
                <w:sz w:val="20"/>
                <w:szCs w:val="20"/>
              </w:rPr>
              <w:t>ОПК-2.1. Определяет источники отраслей права, систему институтов отраслей права.</w:t>
            </w:r>
          </w:p>
        </w:tc>
        <w:tc>
          <w:tcPr>
            <w:tcW w:w="2137" w:type="dxa"/>
            <w:vMerge w:val="restart"/>
            <w:shd w:val="clear" w:color="auto" w:fill="auto"/>
            <w:vAlign w:val="center"/>
          </w:tcPr>
          <w:p w:rsidR="002134C4"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Б1.О.24 Международное частное право</w:t>
            </w:r>
          </w:p>
        </w:tc>
        <w:tc>
          <w:tcPr>
            <w:tcW w:w="5140" w:type="dxa"/>
            <w:shd w:val="clear" w:color="auto" w:fill="auto"/>
            <w:vAlign w:val="center"/>
          </w:tcPr>
          <w:p w:rsidR="002134C4" w:rsidRPr="00EB06EE" w:rsidRDefault="002134C4" w:rsidP="000A5EF5">
            <w:pPr>
              <w:jc w:val="both"/>
              <w:rPr>
                <w:rFonts w:ascii="Times New Roman" w:hAnsi="Times New Roman" w:cs="Times New Roman"/>
                <w:b/>
                <w:sz w:val="20"/>
                <w:szCs w:val="20"/>
              </w:rPr>
            </w:pPr>
            <w:r w:rsidRPr="00EB06EE">
              <w:rPr>
                <w:rFonts w:ascii="Times New Roman" w:hAnsi="Times New Roman" w:cs="Times New Roman"/>
                <w:b/>
                <w:sz w:val="20"/>
                <w:szCs w:val="20"/>
              </w:rPr>
              <w:t>Вставьте пропущенное слово.</w:t>
            </w:r>
          </w:p>
          <w:p w:rsidR="002134C4" w:rsidRPr="00EB06EE" w:rsidRDefault="002134C4" w:rsidP="000A5EF5">
            <w:pPr>
              <w:jc w:val="both"/>
              <w:rPr>
                <w:rFonts w:ascii="Times New Roman" w:hAnsi="Times New Roman" w:cs="Times New Roman"/>
                <w:sz w:val="20"/>
                <w:szCs w:val="20"/>
              </w:rPr>
            </w:pPr>
            <w:r w:rsidRPr="00EB06EE">
              <w:rPr>
                <w:rFonts w:ascii="Times New Roman" w:hAnsi="Times New Roman" w:cs="Times New Roman"/>
                <w:sz w:val="20"/>
                <w:szCs w:val="20"/>
              </w:rPr>
              <w:t>________ - это присвоение чужих авторских прав на результат интеллектуальной деятельности.</w:t>
            </w:r>
          </w:p>
        </w:tc>
        <w:tc>
          <w:tcPr>
            <w:tcW w:w="3017" w:type="dxa"/>
            <w:shd w:val="clear" w:color="auto" w:fill="auto"/>
            <w:vAlign w:val="center"/>
          </w:tcPr>
          <w:p w:rsidR="002134C4" w:rsidRPr="00EB06EE" w:rsidRDefault="002134C4" w:rsidP="000A5EF5">
            <w:pPr>
              <w:jc w:val="center"/>
              <w:rPr>
                <w:rFonts w:ascii="Times New Roman" w:hAnsi="Times New Roman" w:cs="Times New Roman"/>
                <w:sz w:val="20"/>
                <w:szCs w:val="20"/>
              </w:rPr>
            </w:pPr>
            <w:r w:rsidRPr="00EB06EE">
              <w:rPr>
                <w:rFonts w:ascii="Times New Roman" w:hAnsi="Times New Roman" w:cs="Times New Roman"/>
                <w:sz w:val="20"/>
                <w:szCs w:val="20"/>
              </w:rPr>
              <w:t>Плагиат</w:t>
            </w:r>
          </w:p>
        </w:tc>
      </w:tr>
      <w:tr w:rsidR="00EB06EE" w:rsidRPr="00EB06EE" w:rsidTr="00EB06EE">
        <w:trPr>
          <w:jc w:val="center"/>
        </w:trPr>
        <w:tc>
          <w:tcPr>
            <w:tcW w:w="1975" w:type="dxa"/>
            <w:vMerge/>
            <w:shd w:val="clear" w:color="auto" w:fill="auto"/>
          </w:tcPr>
          <w:p w:rsidR="00A64534" w:rsidRPr="00EB06EE" w:rsidRDefault="00A64534" w:rsidP="000A5EF5">
            <w:pPr>
              <w:rPr>
                <w:rFonts w:ascii="Times New Roman" w:hAnsi="Times New Roman" w:cs="Times New Roman"/>
                <w:b/>
                <w:sz w:val="20"/>
                <w:szCs w:val="20"/>
              </w:rPr>
            </w:pPr>
          </w:p>
        </w:tc>
        <w:tc>
          <w:tcPr>
            <w:tcW w:w="2302" w:type="dxa"/>
            <w:vMerge/>
            <w:shd w:val="clear" w:color="auto" w:fill="auto"/>
          </w:tcPr>
          <w:p w:rsidR="00A64534" w:rsidRPr="00EB06EE" w:rsidRDefault="00A64534" w:rsidP="000A5EF5">
            <w:pPr>
              <w:jc w:val="both"/>
              <w:rPr>
                <w:rFonts w:ascii="Times New Roman" w:hAnsi="Times New Roman" w:cs="Times New Roman"/>
                <w:sz w:val="20"/>
                <w:szCs w:val="20"/>
              </w:rPr>
            </w:pPr>
          </w:p>
        </w:tc>
        <w:tc>
          <w:tcPr>
            <w:tcW w:w="2137" w:type="dxa"/>
            <w:vMerge/>
            <w:shd w:val="clear" w:color="auto" w:fill="auto"/>
            <w:vAlign w:val="center"/>
          </w:tcPr>
          <w:p w:rsidR="00A64534" w:rsidRPr="00EB06EE" w:rsidRDefault="00A64534" w:rsidP="000A5EF5">
            <w:pPr>
              <w:jc w:val="center"/>
              <w:rPr>
                <w:rFonts w:ascii="Times New Roman" w:hAnsi="Times New Roman" w:cs="Times New Roman"/>
                <w:sz w:val="20"/>
                <w:szCs w:val="20"/>
              </w:rPr>
            </w:pPr>
          </w:p>
        </w:tc>
        <w:tc>
          <w:tcPr>
            <w:tcW w:w="5140" w:type="dxa"/>
            <w:shd w:val="clear" w:color="auto" w:fill="auto"/>
            <w:vAlign w:val="center"/>
          </w:tcPr>
          <w:p w:rsidR="00A64534" w:rsidRPr="00EB06EE" w:rsidRDefault="00A64534" w:rsidP="00A64534">
            <w:p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bCs/>
                <w:spacing w:val="8"/>
                <w:sz w:val="20"/>
                <w:szCs w:val="20"/>
                <w:lang w:eastAsia="ru-RU"/>
              </w:rPr>
              <w:t>Что представляют собой коллизии коллизий?</w:t>
            </w:r>
          </w:p>
          <w:p w:rsidR="00A64534" w:rsidRPr="00EB06EE" w:rsidRDefault="00A64534" w:rsidP="00437C0D">
            <w:pPr>
              <w:pStyle w:val="a4"/>
              <w:numPr>
                <w:ilvl w:val="0"/>
                <w:numId w:val="209"/>
              </w:num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spacing w:val="8"/>
                <w:sz w:val="20"/>
                <w:szCs w:val="20"/>
                <w:lang w:eastAsia="ru-RU"/>
              </w:rPr>
              <w:t>Противоречия между коллизионными нормами разных государств;</w:t>
            </w:r>
          </w:p>
          <w:p w:rsidR="00A64534" w:rsidRPr="00EB06EE" w:rsidRDefault="00A64534" w:rsidP="00437C0D">
            <w:pPr>
              <w:pStyle w:val="a4"/>
              <w:numPr>
                <w:ilvl w:val="0"/>
                <w:numId w:val="209"/>
              </w:num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spacing w:val="8"/>
                <w:sz w:val="20"/>
                <w:szCs w:val="20"/>
                <w:lang w:eastAsia="ru-RU"/>
              </w:rPr>
              <w:t>Противоречия между материальными нормами национального права;</w:t>
            </w:r>
          </w:p>
          <w:p w:rsidR="00A64534" w:rsidRPr="00EB06EE" w:rsidRDefault="00A64534" w:rsidP="00437C0D">
            <w:pPr>
              <w:pStyle w:val="a4"/>
              <w:numPr>
                <w:ilvl w:val="0"/>
                <w:numId w:val="209"/>
              </w:numPr>
              <w:shd w:val="clear" w:color="auto" w:fill="FFFFFF"/>
              <w:jc w:val="both"/>
              <w:rPr>
                <w:rFonts w:ascii="Times New Roman" w:hAnsi="Times New Roman" w:cs="Times New Roman"/>
                <w:spacing w:val="8"/>
                <w:sz w:val="24"/>
                <w:szCs w:val="24"/>
                <w:lang w:eastAsia="ru-RU"/>
              </w:rPr>
            </w:pPr>
            <w:r w:rsidRPr="00EB06EE">
              <w:rPr>
                <w:rFonts w:ascii="Times New Roman" w:hAnsi="Times New Roman" w:cs="Times New Roman"/>
                <w:spacing w:val="8"/>
                <w:sz w:val="20"/>
                <w:szCs w:val="20"/>
                <w:lang w:eastAsia="ru-RU"/>
              </w:rPr>
              <w:t>Противоречия между процессуальными нормами правовых систем разных государств.</w:t>
            </w:r>
          </w:p>
        </w:tc>
        <w:tc>
          <w:tcPr>
            <w:tcW w:w="3017" w:type="dxa"/>
            <w:shd w:val="clear" w:color="auto" w:fill="auto"/>
            <w:vAlign w:val="center"/>
          </w:tcPr>
          <w:p w:rsidR="00A64534" w:rsidRPr="00EB06EE" w:rsidRDefault="00A64534"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shd w:val="clear" w:color="auto" w:fill="auto"/>
          </w:tcPr>
          <w:p w:rsidR="002134C4" w:rsidRPr="00EB06EE" w:rsidRDefault="002134C4" w:rsidP="000A5EF5">
            <w:pPr>
              <w:jc w:val="both"/>
              <w:rPr>
                <w:rFonts w:ascii="Times New Roman" w:hAnsi="Times New Roman" w:cs="Times New Roman"/>
                <w:sz w:val="20"/>
                <w:szCs w:val="20"/>
              </w:rPr>
            </w:pP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A64534" w:rsidP="000A5EF5">
            <w:pPr>
              <w:jc w:val="both"/>
              <w:rPr>
                <w:rFonts w:ascii="Times New Roman" w:hAnsi="Times New Roman" w:cs="Times New Roman"/>
                <w:sz w:val="20"/>
                <w:szCs w:val="20"/>
              </w:rPr>
            </w:pPr>
            <w:r w:rsidRPr="00EB06EE">
              <w:rPr>
                <w:rFonts w:ascii="Times New Roman" w:hAnsi="Times New Roman" w:cs="Times New Roman"/>
                <w:sz w:val="20"/>
                <w:szCs w:val="20"/>
              </w:rPr>
              <w:t>Что такое контрафакция?</w:t>
            </w:r>
          </w:p>
        </w:tc>
        <w:tc>
          <w:tcPr>
            <w:tcW w:w="3017" w:type="dxa"/>
            <w:shd w:val="clear" w:color="auto" w:fill="auto"/>
            <w:vAlign w:val="center"/>
          </w:tcPr>
          <w:p w:rsidR="002134C4" w:rsidRPr="00EB06EE" w:rsidRDefault="00A64534" w:rsidP="000A5EF5">
            <w:pPr>
              <w:jc w:val="center"/>
              <w:rPr>
                <w:rFonts w:ascii="Times New Roman" w:hAnsi="Times New Roman" w:cs="Times New Roman"/>
                <w:sz w:val="20"/>
                <w:szCs w:val="20"/>
              </w:rPr>
            </w:pPr>
            <w:r w:rsidRPr="00EB06EE">
              <w:rPr>
                <w:rFonts w:ascii="Times New Roman" w:hAnsi="Times New Roman" w:cs="Times New Roman"/>
                <w:bCs/>
                <w:spacing w:val="8"/>
                <w:sz w:val="20"/>
                <w:szCs w:val="20"/>
                <w:lang w:eastAsia="ru-RU"/>
              </w:rPr>
              <w:t>Противозаконное воспроизведение результатов творческой деятельности</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0A5EF5">
            <w:pPr>
              <w:jc w:val="both"/>
              <w:rPr>
                <w:rFonts w:ascii="Times New Roman" w:hAnsi="Times New Roman" w:cs="Times New Roman"/>
                <w:sz w:val="20"/>
                <w:szCs w:val="20"/>
              </w:rPr>
            </w:pPr>
            <w:r w:rsidRPr="00EB06EE">
              <w:rPr>
                <w:rFonts w:ascii="Times New Roman" w:hAnsi="Times New Roman" w:cs="Times New Roman"/>
                <w:sz w:val="20"/>
                <w:szCs w:val="20"/>
              </w:rPr>
              <w:t>ОПК-2.2. Использует понятия и категории отрасли права, толкует и правильно применяет данные источники для решения конкретных ситуаций и казусов.</w:t>
            </w: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0A5EF5">
            <w:pPr>
              <w:autoSpaceDE w:val="0"/>
              <w:autoSpaceDN w:val="0"/>
              <w:adjustRightInd w:val="0"/>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Как может проявляться иностранный элемент в правоотношении:</w:t>
            </w:r>
          </w:p>
          <w:p w:rsidR="002134C4" w:rsidRPr="00EB06EE" w:rsidRDefault="002134C4" w:rsidP="000A5EF5">
            <w:pPr>
              <w:numPr>
                <w:ilvl w:val="0"/>
                <w:numId w:val="26"/>
              </w:numPr>
              <w:autoSpaceDE w:val="0"/>
              <w:autoSpaceDN w:val="0"/>
              <w:adjustRightInd w:val="0"/>
              <w:ind w:left="993"/>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дело подсудно иностранному суду;</w:t>
            </w:r>
          </w:p>
          <w:p w:rsidR="002134C4" w:rsidRPr="00EB06EE" w:rsidRDefault="002134C4" w:rsidP="000A5EF5">
            <w:pPr>
              <w:numPr>
                <w:ilvl w:val="0"/>
                <w:numId w:val="26"/>
              </w:numPr>
              <w:autoSpaceDE w:val="0"/>
              <w:autoSpaceDN w:val="0"/>
              <w:adjustRightInd w:val="0"/>
              <w:ind w:left="993"/>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дело подсудно международным органам разрешения споров;</w:t>
            </w:r>
          </w:p>
          <w:p w:rsidR="002134C4" w:rsidRPr="00EB06EE" w:rsidRDefault="002134C4" w:rsidP="000A5EF5">
            <w:pPr>
              <w:numPr>
                <w:ilvl w:val="0"/>
                <w:numId w:val="26"/>
              </w:numPr>
              <w:autoSpaceDE w:val="0"/>
              <w:autoSpaceDN w:val="0"/>
              <w:adjustRightInd w:val="0"/>
              <w:ind w:left="993"/>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правоотношение регулируется нормами международного права;</w:t>
            </w:r>
          </w:p>
          <w:p w:rsidR="002134C4" w:rsidRPr="00EB06EE" w:rsidRDefault="002134C4" w:rsidP="000A5EF5">
            <w:pPr>
              <w:numPr>
                <w:ilvl w:val="0"/>
                <w:numId w:val="26"/>
              </w:numPr>
              <w:autoSpaceDE w:val="0"/>
              <w:autoSpaceDN w:val="0"/>
              <w:adjustRightInd w:val="0"/>
              <w:ind w:left="993"/>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субъект отношения, объект отношения или юридический факт связаны с двумя и более государствами;</w:t>
            </w:r>
          </w:p>
          <w:p w:rsidR="002134C4" w:rsidRPr="00EB06EE" w:rsidRDefault="002134C4" w:rsidP="002B2976">
            <w:pPr>
              <w:numPr>
                <w:ilvl w:val="0"/>
                <w:numId w:val="26"/>
              </w:numPr>
              <w:ind w:left="993"/>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правоотношение связано с иностранными инвестициями.</w:t>
            </w:r>
          </w:p>
        </w:tc>
        <w:tc>
          <w:tcPr>
            <w:tcW w:w="3017" w:type="dxa"/>
            <w:shd w:val="clear" w:color="auto" w:fill="auto"/>
            <w:vAlign w:val="center"/>
          </w:tcPr>
          <w:p w:rsidR="002134C4" w:rsidRPr="00EB06EE" w:rsidRDefault="002134C4" w:rsidP="000A5EF5">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shd w:val="clear" w:color="auto" w:fill="auto"/>
          </w:tcPr>
          <w:p w:rsidR="002134C4" w:rsidRPr="00EB06EE" w:rsidRDefault="002134C4" w:rsidP="000A5EF5">
            <w:pPr>
              <w:jc w:val="both"/>
              <w:rPr>
                <w:rFonts w:ascii="Times New Roman" w:hAnsi="Times New Roman" w:cs="Times New Roman"/>
                <w:sz w:val="20"/>
                <w:szCs w:val="20"/>
              </w:rPr>
            </w:pP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A64534" w:rsidRPr="00EB06EE" w:rsidRDefault="00A64534" w:rsidP="00A64534">
            <w:p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bCs/>
                <w:spacing w:val="8"/>
                <w:sz w:val="20"/>
                <w:szCs w:val="20"/>
                <w:lang w:eastAsia="ru-RU"/>
              </w:rPr>
              <w:t>Коллизионная норма – это:</w:t>
            </w:r>
          </w:p>
          <w:p w:rsidR="00A64534" w:rsidRPr="00EB06EE" w:rsidRDefault="00A64534" w:rsidP="00437C0D">
            <w:pPr>
              <w:pStyle w:val="a4"/>
              <w:numPr>
                <w:ilvl w:val="0"/>
                <w:numId w:val="208"/>
              </w:num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bCs/>
                <w:spacing w:val="8"/>
                <w:sz w:val="20"/>
                <w:szCs w:val="20"/>
                <w:lang w:eastAsia="ru-RU"/>
              </w:rPr>
              <w:t>норма</w:t>
            </w:r>
            <w:r w:rsidRPr="00EB06EE">
              <w:rPr>
                <w:rFonts w:ascii="Times New Roman" w:hAnsi="Times New Roman" w:cs="Times New Roman"/>
                <w:spacing w:val="8"/>
                <w:sz w:val="20"/>
                <w:szCs w:val="20"/>
                <w:lang w:eastAsia="ru-RU"/>
              </w:rPr>
              <w:t>, определяющая, какое право применимо для правоотношений, в которых участвует иностранный элемент;</w:t>
            </w:r>
          </w:p>
          <w:p w:rsidR="00A64534" w:rsidRPr="00EB06EE" w:rsidRDefault="00A64534" w:rsidP="00437C0D">
            <w:pPr>
              <w:pStyle w:val="a4"/>
              <w:numPr>
                <w:ilvl w:val="0"/>
                <w:numId w:val="208"/>
              </w:num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spacing w:val="8"/>
                <w:sz w:val="20"/>
                <w:szCs w:val="20"/>
                <w:lang w:eastAsia="ru-RU"/>
              </w:rPr>
              <w:t>правило поведения, которое третейский суд предписывает выполнить после разрешения спора;</w:t>
            </w:r>
          </w:p>
          <w:p w:rsidR="002134C4" w:rsidRPr="00EB06EE" w:rsidRDefault="00A64534" w:rsidP="00437C0D">
            <w:pPr>
              <w:pStyle w:val="a4"/>
              <w:numPr>
                <w:ilvl w:val="0"/>
                <w:numId w:val="208"/>
              </w:numPr>
              <w:shd w:val="clear" w:color="auto" w:fill="FFFFFF"/>
              <w:jc w:val="both"/>
              <w:rPr>
                <w:rFonts w:ascii="Times New Roman" w:hAnsi="Times New Roman" w:cs="Times New Roman"/>
                <w:spacing w:val="8"/>
                <w:sz w:val="24"/>
                <w:szCs w:val="24"/>
                <w:lang w:eastAsia="ru-RU"/>
              </w:rPr>
            </w:pPr>
            <w:r w:rsidRPr="00EB06EE">
              <w:rPr>
                <w:rFonts w:ascii="Times New Roman" w:hAnsi="Times New Roman" w:cs="Times New Roman"/>
                <w:spacing w:val="8"/>
                <w:sz w:val="20"/>
                <w:szCs w:val="20"/>
                <w:lang w:eastAsia="ru-RU"/>
              </w:rPr>
              <w:t>норма, противоречащая аналогичной в национальном законодательстве.</w:t>
            </w:r>
          </w:p>
        </w:tc>
        <w:tc>
          <w:tcPr>
            <w:tcW w:w="3017" w:type="dxa"/>
            <w:shd w:val="clear" w:color="auto" w:fill="auto"/>
            <w:vAlign w:val="center"/>
          </w:tcPr>
          <w:p w:rsidR="002134C4" w:rsidRPr="00EB06EE" w:rsidRDefault="00A64534"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0A5EF5">
            <w:pPr>
              <w:rPr>
                <w:rFonts w:ascii="Times New Roman" w:hAnsi="Times New Roman" w:cs="Times New Roman"/>
                <w:sz w:val="20"/>
                <w:szCs w:val="20"/>
              </w:rPr>
            </w:pPr>
            <w:r w:rsidRPr="00EB06EE">
              <w:rPr>
                <w:rFonts w:ascii="Times New Roman" w:hAnsi="Times New Roman" w:cs="Times New Roman"/>
                <w:sz w:val="20"/>
                <w:szCs w:val="20"/>
              </w:rPr>
              <w:t>ОПК-2.3. Анализирует юридически значимые события, факты и возникающие в связи с ними правовые отношения.</w:t>
            </w: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0A5EF5">
            <w:pPr>
              <w:jc w:val="both"/>
              <w:rPr>
                <w:rFonts w:ascii="Times New Roman" w:hAnsi="Times New Roman" w:cs="Times New Roman"/>
                <w:sz w:val="20"/>
                <w:szCs w:val="20"/>
              </w:rPr>
            </w:pPr>
            <w:r w:rsidRPr="00EB06EE">
              <w:rPr>
                <w:rFonts w:ascii="Times New Roman" w:hAnsi="Times New Roman" w:cs="Times New Roman"/>
                <w:sz w:val="20"/>
                <w:szCs w:val="20"/>
              </w:rPr>
              <w:t>Под «хромающими отношениями» в международном частном праве понимают?</w:t>
            </w:r>
          </w:p>
        </w:tc>
        <w:tc>
          <w:tcPr>
            <w:tcW w:w="3017" w:type="dxa"/>
            <w:shd w:val="clear" w:color="auto" w:fill="auto"/>
            <w:vAlign w:val="center"/>
          </w:tcPr>
          <w:p w:rsidR="002134C4" w:rsidRPr="00EB06EE" w:rsidRDefault="002134C4" w:rsidP="000A5EF5">
            <w:pPr>
              <w:jc w:val="center"/>
              <w:rPr>
                <w:rFonts w:ascii="Times New Roman" w:hAnsi="Times New Roman" w:cs="Times New Roman"/>
                <w:sz w:val="20"/>
                <w:szCs w:val="20"/>
              </w:rPr>
            </w:pPr>
            <w:r w:rsidRPr="00EB06EE">
              <w:rPr>
                <w:rFonts w:ascii="Times New Roman" w:hAnsi="Times New Roman" w:cs="Times New Roman"/>
                <w:sz w:val="20"/>
                <w:szCs w:val="20"/>
              </w:rPr>
              <w:t>Под «хромающими отношениями» понимают отношения, которые получают правовую защиту в одной стране и лишены ее в другой стране.</w:t>
            </w:r>
          </w:p>
        </w:tc>
      </w:tr>
      <w:tr w:rsidR="00EB06EE" w:rsidRPr="00EB06EE" w:rsidTr="00EB06EE">
        <w:trPr>
          <w:jc w:val="center"/>
        </w:trPr>
        <w:tc>
          <w:tcPr>
            <w:tcW w:w="1975" w:type="dxa"/>
            <w:vMerge/>
            <w:shd w:val="clear" w:color="auto" w:fill="auto"/>
          </w:tcPr>
          <w:p w:rsidR="002134C4" w:rsidRPr="00EB06EE" w:rsidRDefault="002134C4" w:rsidP="000A5EF5">
            <w:pPr>
              <w:rPr>
                <w:rFonts w:ascii="Times New Roman" w:hAnsi="Times New Roman" w:cs="Times New Roman"/>
                <w:b/>
                <w:sz w:val="20"/>
                <w:szCs w:val="20"/>
              </w:rPr>
            </w:pPr>
          </w:p>
        </w:tc>
        <w:tc>
          <w:tcPr>
            <w:tcW w:w="2302" w:type="dxa"/>
            <w:vMerge/>
            <w:shd w:val="clear" w:color="auto" w:fill="auto"/>
          </w:tcPr>
          <w:p w:rsidR="002134C4" w:rsidRPr="00EB06EE" w:rsidRDefault="002134C4" w:rsidP="000A5EF5">
            <w:pPr>
              <w:rPr>
                <w:rFonts w:ascii="Times New Roman" w:hAnsi="Times New Roman" w:cs="Times New Roman"/>
                <w:sz w:val="20"/>
                <w:szCs w:val="20"/>
              </w:rPr>
            </w:pPr>
          </w:p>
        </w:tc>
        <w:tc>
          <w:tcPr>
            <w:tcW w:w="2137" w:type="dxa"/>
            <w:vMerge/>
            <w:shd w:val="clear" w:color="auto" w:fill="auto"/>
            <w:vAlign w:val="center"/>
          </w:tcPr>
          <w:p w:rsidR="002134C4" w:rsidRPr="00EB06EE" w:rsidRDefault="002134C4" w:rsidP="000A5EF5">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A64534" w:rsidP="00A64534">
            <w:pPr>
              <w:jc w:val="both"/>
              <w:rPr>
                <w:rFonts w:ascii="Times New Roman" w:hAnsi="Times New Roman" w:cs="Times New Roman"/>
                <w:sz w:val="20"/>
                <w:szCs w:val="20"/>
              </w:rPr>
            </w:pPr>
            <w:r w:rsidRPr="00EB06EE">
              <w:rPr>
                <w:rFonts w:ascii="Times New Roman" w:hAnsi="Times New Roman" w:cs="Times New Roman"/>
                <w:sz w:val="20"/>
                <w:szCs w:val="20"/>
              </w:rPr>
              <w:t>Под физическими лицами как субъектами международного частного права понимают?</w:t>
            </w:r>
          </w:p>
        </w:tc>
        <w:tc>
          <w:tcPr>
            <w:tcW w:w="3017" w:type="dxa"/>
            <w:shd w:val="clear" w:color="auto" w:fill="auto"/>
            <w:vAlign w:val="center"/>
          </w:tcPr>
          <w:p w:rsidR="002134C4" w:rsidRPr="00EB06EE" w:rsidRDefault="00A64534" w:rsidP="00A64534">
            <w:pPr>
              <w:rPr>
                <w:rFonts w:ascii="Times New Roman" w:hAnsi="Times New Roman" w:cs="Times New Roman"/>
                <w:sz w:val="20"/>
                <w:szCs w:val="20"/>
              </w:rPr>
            </w:pPr>
            <w:r w:rsidRPr="00EB06EE">
              <w:rPr>
                <w:rFonts w:ascii="Times New Roman" w:hAnsi="Times New Roman" w:cs="Times New Roman"/>
                <w:sz w:val="20"/>
                <w:szCs w:val="20"/>
              </w:rPr>
              <w:t>иностранные граждане, лица без гражданства, лица с несколькими гражданствами, беженцы</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ОПК-2.1. Определяет источники отраслей права, систему институтов отраслей права.</w:t>
            </w:r>
          </w:p>
        </w:tc>
        <w:tc>
          <w:tcPr>
            <w:tcW w:w="2137" w:type="dxa"/>
            <w:vMerge w:val="restart"/>
            <w:shd w:val="clear" w:color="auto" w:fill="auto"/>
            <w:vAlign w:val="center"/>
          </w:tcPr>
          <w:p w:rsidR="00BB6458" w:rsidRPr="00EB06EE" w:rsidRDefault="00006597" w:rsidP="000A5EF5">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0C62CA" w:rsidRPr="00EB06EE" w:rsidRDefault="000C62CA" w:rsidP="000C62CA">
            <w:pPr>
              <w:shd w:val="clear" w:color="auto" w:fill="FFFFFF" w:themeFill="background1"/>
              <w:ind w:left="57" w:right="57"/>
              <w:jc w:val="both"/>
              <w:rPr>
                <w:rFonts w:ascii="Times New Roman" w:hAnsi="Times New Roman" w:cs="Times New Roman"/>
                <w:iCs/>
                <w:sz w:val="20"/>
                <w:szCs w:val="20"/>
              </w:rPr>
            </w:pPr>
            <w:r w:rsidRPr="00EB06EE">
              <w:rPr>
                <w:rFonts w:ascii="Times New Roman" w:hAnsi="Times New Roman" w:cs="Times New Roman"/>
                <w:iCs/>
                <w:sz w:val="20"/>
                <w:szCs w:val="20"/>
              </w:rPr>
              <w:t>Прочитайте текст и установите последовательность</w:t>
            </w:r>
          </w:p>
          <w:p w:rsidR="000C62CA" w:rsidRPr="00EB06EE" w:rsidRDefault="000C62CA" w:rsidP="000C62CA">
            <w:pPr>
              <w:shd w:val="clear" w:color="auto" w:fill="FFFFFF" w:themeFill="background1"/>
              <w:ind w:left="57" w:right="57"/>
              <w:jc w:val="both"/>
              <w:rPr>
                <w:rFonts w:ascii="Times New Roman" w:hAnsi="Times New Roman" w:cs="Times New Roman"/>
                <w:spacing w:val="7"/>
                <w:sz w:val="20"/>
                <w:szCs w:val="20"/>
                <w:shd w:val="clear" w:color="auto" w:fill="FFFFFF"/>
              </w:rPr>
            </w:pPr>
            <w:r w:rsidRPr="00EB06EE">
              <w:rPr>
                <w:rFonts w:ascii="Times New Roman" w:hAnsi="Times New Roman" w:cs="Times New Roman"/>
                <w:spacing w:val="7"/>
                <w:sz w:val="20"/>
                <w:szCs w:val="20"/>
                <w:shd w:val="clear" w:color="auto" w:fill="FFFFFF"/>
              </w:rPr>
              <w:t>В РФ в зависимости от вида инициативного правотворческого органа подготовка проекта нормативного правового акта организуется различными способами:</w:t>
            </w:r>
          </w:p>
          <w:p w:rsidR="000C62CA" w:rsidRPr="00EB06EE" w:rsidRDefault="000C62CA" w:rsidP="00A8682E">
            <w:pPr>
              <w:pStyle w:val="a4"/>
              <w:numPr>
                <w:ilvl w:val="0"/>
                <w:numId w:val="166"/>
              </w:numPr>
              <w:shd w:val="clear" w:color="auto" w:fill="FFFFFF" w:themeFill="background1"/>
              <w:ind w:right="57"/>
              <w:jc w:val="both"/>
              <w:rPr>
                <w:rFonts w:ascii="Times New Roman" w:hAnsi="Times New Roman" w:cs="Times New Roman"/>
                <w:spacing w:val="7"/>
                <w:sz w:val="20"/>
                <w:szCs w:val="20"/>
                <w:shd w:val="clear" w:color="auto" w:fill="FFFFFF"/>
              </w:rPr>
            </w:pPr>
            <w:r w:rsidRPr="00EB06EE">
              <w:rPr>
                <w:rFonts w:ascii="Times New Roman" w:hAnsi="Times New Roman" w:cs="Times New Roman"/>
                <w:spacing w:val="7"/>
                <w:sz w:val="20"/>
                <w:szCs w:val="20"/>
                <w:shd w:val="clear" w:color="auto" w:fill="FFFFFF"/>
              </w:rPr>
              <w:t>Проекты указов Президента РФ или проекты федеральных законов</w:t>
            </w:r>
          </w:p>
          <w:p w:rsidR="000C62CA" w:rsidRPr="00EB06EE" w:rsidRDefault="000C62CA" w:rsidP="00A8682E">
            <w:pPr>
              <w:pStyle w:val="a4"/>
              <w:numPr>
                <w:ilvl w:val="0"/>
                <w:numId w:val="166"/>
              </w:numPr>
              <w:shd w:val="clear" w:color="auto" w:fill="FFFFFF" w:themeFill="background1"/>
              <w:ind w:right="57"/>
              <w:jc w:val="both"/>
              <w:rPr>
                <w:rFonts w:ascii="Times New Roman" w:hAnsi="Times New Roman" w:cs="Times New Roman"/>
                <w:spacing w:val="7"/>
                <w:sz w:val="20"/>
                <w:szCs w:val="20"/>
                <w:shd w:val="clear" w:color="auto" w:fill="FFFFFF"/>
              </w:rPr>
            </w:pPr>
            <w:r w:rsidRPr="00EB06EE">
              <w:rPr>
                <w:rFonts w:ascii="Times New Roman" w:hAnsi="Times New Roman" w:cs="Times New Roman"/>
                <w:spacing w:val="7"/>
                <w:sz w:val="20"/>
                <w:szCs w:val="20"/>
                <w:shd w:val="clear" w:color="auto" w:fill="FFFFFF"/>
              </w:rPr>
              <w:t>Проекты федеральных законов, разрабатываемых для последующего внесения в Государственную Думу Правительством РФ, постановлений Правительства РФ, а также ведомственных приказов</w:t>
            </w:r>
          </w:p>
          <w:p w:rsidR="000C62CA" w:rsidRPr="00EB06EE" w:rsidRDefault="000C62CA" w:rsidP="00A8682E">
            <w:pPr>
              <w:pStyle w:val="a4"/>
              <w:numPr>
                <w:ilvl w:val="0"/>
                <w:numId w:val="166"/>
              </w:numPr>
              <w:shd w:val="clear" w:color="auto" w:fill="FFFFFF" w:themeFill="background1"/>
              <w:ind w:right="57"/>
              <w:jc w:val="both"/>
              <w:rPr>
                <w:rFonts w:ascii="Times New Roman" w:hAnsi="Times New Roman" w:cs="Times New Roman"/>
                <w:spacing w:val="7"/>
                <w:sz w:val="20"/>
                <w:szCs w:val="20"/>
                <w:shd w:val="clear" w:color="auto" w:fill="FFFFFF"/>
              </w:rPr>
            </w:pPr>
            <w:r w:rsidRPr="00EB06EE">
              <w:rPr>
                <w:rFonts w:ascii="Times New Roman" w:hAnsi="Times New Roman" w:cs="Times New Roman"/>
                <w:spacing w:val="7"/>
                <w:sz w:val="20"/>
                <w:szCs w:val="20"/>
                <w:shd w:val="clear" w:color="auto" w:fill="FFFFFF"/>
              </w:rPr>
              <w:t>готовятся сотрудниками Государственно-правового управления Президента РФ.</w:t>
            </w:r>
          </w:p>
          <w:p w:rsidR="00BB6458" w:rsidRPr="00EB06EE" w:rsidRDefault="000C62CA" w:rsidP="00A8682E">
            <w:pPr>
              <w:pStyle w:val="a4"/>
              <w:numPr>
                <w:ilvl w:val="0"/>
                <w:numId w:val="166"/>
              </w:numPr>
              <w:jc w:val="both"/>
              <w:rPr>
                <w:rFonts w:ascii="Times New Roman" w:hAnsi="Times New Roman" w:cs="Times New Roman"/>
                <w:sz w:val="20"/>
                <w:szCs w:val="20"/>
              </w:rPr>
            </w:pPr>
            <w:r w:rsidRPr="00EB06EE">
              <w:rPr>
                <w:rFonts w:ascii="Times New Roman" w:hAnsi="Times New Roman" w:cs="Times New Roman"/>
                <w:spacing w:val="7"/>
                <w:sz w:val="20"/>
                <w:szCs w:val="20"/>
                <w:shd w:val="clear" w:color="auto" w:fill="FFFFFF"/>
              </w:rPr>
              <w:t>готовятся специалистами профильных и правовых департаментов федеральных органов исполнительной власти, отвечающих за реализацию государственной политики в определённой сфере.</w:t>
            </w:r>
          </w:p>
        </w:tc>
        <w:tc>
          <w:tcPr>
            <w:tcW w:w="3017" w:type="dxa"/>
            <w:shd w:val="clear" w:color="auto" w:fill="auto"/>
            <w:vAlign w:val="center"/>
          </w:tcPr>
          <w:p w:rsidR="00BB6458" w:rsidRPr="00EB06EE" w:rsidRDefault="000C62CA" w:rsidP="000A5EF5">
            <w:pPr>
              <w:jc w:val="center"/>
              <w:rPr>
                <w:rFonts w:ascii="Times New Roman" w:hAnsi="Times New Roman" w:cs="Times New Roman"/>
                <w:sz w:val="20"/>
                <w:szCs w:val="20"/>
              </w:rPr>
            </w:pPr>
            <w:r w:rsidRPr="00EB06EE">
              <w:rPr>
                <w:rFonts w:ascii="Times New Roman" w:hAnsi="Times New Roman" w:cs="Times New Roman"/>
                <w:sz w:val="20"/>
                <w:szCs w:val="20"/>
              </w:rPr>
              <w:t>1324</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ОПК-2.2. Использует понятия и категории отрасли права, толкует и правильно применяет данные источники для решения конкретных ситуаций и казусов.</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0C62CA" w:rsidP="000C62CA">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консолидацией в современной юриспруденции?</w:t>
            </w:r>
          </w:p>
        </w:tc>
        <w:tc>
          <w:tcPr>
            <w:tcW w:w="3017" w:type="dxa"/>
            <w:shd w:val="clear" w:color="auto" w:fill="auto"/>
            <w:vAlign w:val="center"/>
          </w:tcPr>
          <w:p w:rsidR="00BB6458" w:rsidRPr="00EB06EE" w:rsidRDefault="000C62CA" w:rsidP="000C62CA">
            <w:pPr>
              <w:shd w:val="clear" w:color="auto" w:fill="FFFFFF" w:themeFill="background1"/>
              <w:ind w:left="57" w:right="57"/>
              <w:jc w:val="center"/>
              <w:rPr>
                <w:rFonts w:ascii="Times New Roman" w:hAnsi="Times New Roman" w:cs="Times New Roman"/>
                <w:sz w:val="20"/>
                <w:szCs w:val="20"/>
              </w:rPr>
            </w:pPr>
            <w:r w:rsidRPr="00EB06EE">
              <w:rPr>
                <w:rFonts w:ascii="Times New Roman" w:hAnsi="Times New Roman" w:cs="Times New Roman"/>
                <w:sz w:val="20"/>
                <w:szCs w:val="20"/>
              </w:rPr>
              <w:t>вид систематизации, который имеет правотвор</w:t>
            </w:r>
            <w:r w:rsidRPr="00EB06EE">
              <w:rPr>
                <w:rFonts w:ascii="Times New Roman" w:hAnsi="Times New Roman" w:cs="Times New Roman"/>
                <w:sz w:val="20"/>
                <w:szCs w:val="20"/>
              </w:rPr>
              <w:softHyphen/>
              <w:t>ческий характер и направлен на создание нового сводного нормативно-пра</w:t>
            </w:r>
            <w:r w:rsidRPr="00EB06EE">
              <w:rPr>
                <w:rFonts w:ascii="Times New Roman" w:hAnsi="Times New Roman" w:cs="Times New Roman"/>
                <w:sz w:val="20"/>
                <w:szCs w:val="20"/>
              </w:rPr>
              <w:softHyphen/>
              <w:t>вового акта (основ законодательства, кодекса и др.) путем коренной перера</w:t>
            </w:r>
            <w:r w:rsidRPr="00EB06EE">
              <w:rPr>
                <w:rFonts w:ascii="Times New Roman" w:hAnsi="Times New Roman" w:cs="Times New Roman"/>
                <w:sz w:val="20"/>
                <w:szCs w:val="20"/>
              </w:rPr>
              <w:softHyphen/>
              <w:t>ботки действующего законодательства с целью обеспечения единого, внут</w:t>
            </w:r>
            <w:r w:rsidRPr="00EB06EE">
              <w:rPr>
                <w:rFonts w:ascii="Times New Roman" w:hAnsi="Times New Roman" w:cs="Times New Roman"/>
                <w:sz w:val="20"/>
                <w:szCs w:val="20"/>
              </w:rPr>
              <w:softHyphen/>
              <w:t>ренне согласованного регулирования определенной социальной сферы</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ОПК-2.3. Анализирует юридически значимые события, факты и возникающие в связи с ними правовые отношения.</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0C62CA" w:rsidRPr="00EB06EE" w:rsidRDefault="000C62CA" w:rsidP="000C62CA">
            <w:pPr>
              <w:shd w:val="clear" w:color="auto" w:fill="FFFFFF" w:themeFill="background1"/>
              <w:ind w:left="57" w:right="57"/>
              <w:rPr>
                <w:rFonts w:ascii="Times New Roman" w:hAnsi="Times New Roman" w:cs="Times New Roman"/>
                <w:iCs/>
                <w:sz w:val="20"/>
                <w:szCs w:val="20"/>
              </w:rPr>
            </w:pPr>
            <w:r w:rsidRPr="00EB06EE">
              <w:rPr>
                <w:rFonts w:ascii="Times New Roman" w:hAnsi="Times New Roman" w:cs="Times New Roman"/>
                <w:iCs/>
                <w:sz w:val="20"/>
                <w:szCs w:val="20"/>
              </w:rPr>
              <w:t xml:space="preserve">Прочитайте текст, выберите правильные ответы </w:t>
            </w:r>
          </w:p>
          <w:p w:rsidR="000C62CA" w:rsidRPr="00EB06EE" w:rsidRDefault="000C62CA" w:rsidP="000C62CA">
            <w:pPr>
              <w:shd w:val="clear" w:color="auto" w:fill="FFFFFF" w:themeFill="background1"/>
              <w:ind w:left="57" w:right="57"/>
              <w:rPr>
                <w:rFonts w:ascii="Times New Roman" w:hAnsi="Times New Roman" w:cs="Times New Roman"/>
                <w:sz w:val="20"/>
                <w:szCs w:val="20"/>
              </w:rPr>
            </w:pPr>
            <w:r w:rsidRPr="00EB06EE">
              <w:rPr>
                <w:rFonts w:ascii="Times New Roman" w:hAnsi="Times New Roman" w:cs="Times New Roman"/>
                <w:sz w:val="20"/>
                <w:szCs w:val="20"/>
              </w:rPr>
              <w:t>Определите какие виды экспертизы используются при подготовке проектов НПА:</w:t>
            </w:r>
          </w:p>
          <w:p w:rsidR="000C62CA" w:rsidRPr="00EB06EE" w:rsidRDefault="000C62CA" w:rsidP="00A8682E">
            <w:pPr>
              <w:pStyle w:val="a4"/>
              <w:numPr>
                <w:ilvl w:val="0"/>
                <w:numId w:val="167"/>
              </w:numPr>
              <w:shd w:val="clear" w:color="auto" w:fill="FFFFFF" w:themeFill="background1"/>
              <w:ind w:right="57"/>
              <w:rPr>
                <w:rFonts w:ascii="Times New Roman" w:hAnsi="Times New Roman" w:cs="Times New Roman"/>
                <w:sz w:val="20"/>
                <w:szCs w:val="20"/>
              </w:rPr>
            </w:pPr>
            <w:r w:rsidRPr="00EB06EE">
              <w:rPr>
                <w:rFonts w:ascii="Times New Roman" w:hAnsi="Times New Roman" w:cs="Times New Roman"/>
                <w:sz w:val="20"/>
                <w:szCs w:val="20"/>
              </w:rPr>
              <w:t>юридическая экспертиза;</w:t>
            </w:r>
          </w:p>
          <w:p w:rsidR="000C62CA" w:rsidRPr="00EB06EE" w:rsidRDefault="000C62CA" w:rsidP="00A8682E">
            <w:pPr>
              <w:pStyle w:val="a4"/>
              <w:numPr>
                <w:ilvl w:val="0"/>
                <w:numId w:val="167"/>
              </w:numPr>
              <w:shd w:val="clear" w:color="auto" w:fill="FFFFFF" w:themeFill="background1"/>
              <w:ind w:right="57"/>
              <w:rPr>
                <w:rFonts w:ascii="Times New Roman" w:hAnsi="Times New Roman" w:cs="Times New Roman"/>
                <w:sz w:val="20"/>
                <w:szCs w:val="20"/>
              </w:rPr>
            </w:pPr>
            <w:proofErr w:type="spellStart"/>
            <w:r w:rsidRPr="00EB06EE">
              <w:rPr>
                <w:rFonts w:ascii="Times New Roman" w:hAnsi="Times New Roman" w:cs="Times New Roman"/>
                <w:sz w:val="20"/>
                <w:szCs w:val="20"/>
              </w:rPr>
              <w:t>лингво</w:t>
            </w:r>
            <w:proofErr w:type="spellEnd"/>
            <w:r w:rsidRPr="00EB06EE">
              <w:rPr>
                <w:rFonts w:ascii="Times New Roman" w:hAnsi="Times New Roman" w:cs="Times New Roman"/>
                <w:sz w:val="20"/>
                <w:szCs w:val="20"/>
              </w:rPr>
              <w:t>-юридическая экспертиза;</w:t>
            </w:r>
          </w:p>
          <w:p w:rsidR="000C62CA" w:rsidRPr="00EB06EE" w:rsidRDefault="000C62CA" w:rsidP="00A8682E">
            <w:pPr>
              <w:pStyle w:val="a4"/>
              <w:numPr>
                <w:ilvl w:val="0"/>
                <w:numId w:val="167"/>
              </w:numPr>
              <w:shd w:val="clear" w:color="auto" w:fill="FFFFFF" w:themeFill="background1"/>
              <w:ind w:right="57"/>
              <w:rPr>
                <w:rFonts w:ascii="Times New Roman" w:hAnsi="Times New Roman" w:cs="Times New Roman"/>
                <w:sz w:val="20"/>
                <w:szCs w:val="20"/>
              </w:rPr>
            </w:pPr>
            <w:r w:rsidRPr="00EB06EE">
              <w:rPr>
                <w:rFonts w:ascii="Times New Roman" w:hAnsi="Times New Roman" w:cs="Times New Roman"/>
                <w:sz w:val="20"/>
                <w:szCs w:val="20"/>
              </w:rPr>
              <w:t>криминалистическая;</w:t>
            </w:r>
          </w:p>
          <w:p w:rsidR="000C62CA" w:rsidRPr="00EB06EE" w:rsidRDefault="000C62CA" w:rsidP="00A8682E">
            <w:pPr>
              <w:pStyle w:val="a4"/>
              <w:numPr>
                <w:ilvl w:val="0"/>
                <w:numId w:val="167"/>
              </w:numPr>
              <w:shd w:val="clear" w:color="auto" w:fill="FFFFFF" w:themeFill="background1"/>
              <w:ind w:right="57"/>
              <w:rPr>
                <w:rFonts w:ascii="Times New Roman" w:hAnsi="Times New Roman" w:cs="Times New Roman"/>
                <w:sz w:val="20"/>
                <w:szCs w:val="20"/>
              </w:rPr>
            </w:pPr>
            <w:proofErr w:type="spellStart"/>
            <w:r w:rsidRPr="00EB06EE">
              <w:rPr>
                <w:rFonts w:ascii="Times New Roman" w:hAnsi="Times New Roman" w:cs="Times New Roman"/>
                <w:sz w:val="20"/>
                <w:szCs w:val="20"/>
              </w:rPr>
              <w:t>автороведческая</w:t>
            </w:r>
            <w:proofErr w:type="spellEnd"/>
            <w:r w:rsidRPr="00EB06EE">
              <w:rPr>
                <w:rFonts w:ascii="Times New Roman" w:hAnsi="Times New Roman" w:cs="Times New Roman"/>
                <w:sz w:val="20"/>
                <w:szCs w:val="20"/>
              </w:rPr>
              <w:t>;</w:t>
            </w:r>
          </w:p>
          <w:p w:rsidR="00BB6458" w:rsidRPr="00EB06EE" w:rsidRDefault="000C62CA" w:rsidP="00A8682E">
            <w:pPr>
              <w:pStyle w:val="a4"/>
              <w:numPr>
                <w:ilvl w:val="0"/>
                <w:numId w:val="167"/>
              </w:numPr>
              <w:shd w:val="clear" w:color="auto" w:fill="FFFFFF" w:themeFill="background1"/>
              <w:ind w:right="57"/>
            </w:pPr>
            <w:proofErr w:type="spellStart"/>
            <w:r w:rsidRPr="00EB06EE">
              <w:rPr>
                <w:rFonts w:ascii="Times New Roman" w:hAnsi="Times New Roman" w:cs="Times New Roman"/>
                <w:sz w:val="20"/>
                <w:szCs w:val="20"/>
              </w:rPr>
              <w:t>трасологическая</w:t>
            </w:r>
            <w:proofErr w:type="spellEnd"/>
          </w:p>
        </w:tc>
        <w:tc>
          <w:tcPr>
            <w:tcW w:w="3017" w:type="dxa"/>
            <w:shd w:val="clear" w:color="auto" w:fill="auto"/>
            <w:vAlign w:val="center"/>
          </w:tcPr>
          <w:p w:rsidR="00BB6458" w:rsidRPr="00EB06EE" w:rsidRDefault="000C62CA" w:rsidP="000A5EF5">
            <w:pPr>
              <w:jc w:val="center"/>
              <w:rPr>
                <w:rFonts w:ascii="Times New Roman" w:hAnsi="Times New Roman" w:cs="Times New Roman"/>
                <w:sz w:val="20"/>
                <w:szCs w:val="20"/>
              </w:rPr>
            </w:pPr>
            <w:r w:rsidRPr="00EB06EE">
              <w:rPr>
                <w:rFonts w:ascii="Times New Roman" w:hAnsi="Times New Roman" w:cs="Times New Roman"/>
                <w:sz w:val="20"/>
                <w:szCs w:val="20"/>
              </w:rPr>
              <w:t>12</w:t>
            </w:r>
          </w:p>
        </w:tc>
      </w:tr>
      <w:tr w:rsidR="00EB06EE" w:rsidRPr="00EB06EE" w:rsidTr="00EB06EE">
        <w:trPr>
          <w:jc w:val="center"/>
        </w:trPr>
        <w:tc>
          <w:tcPr>
            <w:tcW w:w="1975" w:type="dxa"/>
            <w:vMerge w:val="restart"/>
            <w:shd w:val="clear" w:color="auto" w:fill="auto"/>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b/>
                <w:sz w:val="20"/>
                <w:szCs w:val="20"/>
              </w:rPr>
              <w:t>ОПК-3</w:t>
            </w:r>
            <w:r w:rsidRPr="00EB06EE">
              <w:rPr>
                <w:rFonts w:ascii="Times New Roman" w:hAnsi="Times New Roman" w:cs="Times New Roman"/>
                <w:sz w:val="20"/>
                <w:szCs w:val="20"/>
              </w:rPr>
              <w:t xml:space="preserve"> Способен при решении задач профессиональной деятельности применять нормы материального и процессуального права</w:t>
            </w: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AE2001" w:rsidP="000A5EF5">
            <w:pPr>
              <w:jc w:val="center"/>
              <w:rPr>
                <w:rFonts w:ascii="Times New Roman" w:hAnsi="Times New Roman" w:cs="Times New Roman"/>
                <w:sz w:val="20"/>
                <w:szCs w:val="20"/>
              </w:rPr>
            </w:pPr>
            <w:r w:rsidRPr="00EB06EE">
              <w:rPr>
                <w:rFonts w:ascii="Times New Roman" w:hAnsi="Times New Roman" w:cs="Times New Roman"/>
                <w:sz w:val="20"/>
                <w:szCs w:val="20"/>
              </w:rPr>
              <w:t>Б1.О.12 Конституционное право</w:t>
            </w:r>
          </w:p>
        </w:tc>
        <w:tc>
          <w:tcPr>
            <w:tcW w:w="5140" w:type="dxa"/>
            <w:shd w:val="clear" w:color="auto" w:fill="auto"/>
            <w:vAlign w:val="center"/>
          </w:tcPr>
          <w:p w:rsidR="00BB6458" w:rsidRPr="00EB06EE" w:rsidRDefault="00BB6458" w:rsidP="000A5EF5">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текст задания, выберите правильные ответы и запишите аргумент, обосновывающий выбор ответа</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Президент Российской Федерации издает:</w:t>
            </w:r>
          </w:p>
          <w:p w:rsidR="00BB6458" w:rsidRPr="00EB06EE" w:rsidRDefault="00BB6458" w:rsidP="000A5EF5">
            <w:pPr>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 xml:space="preserve">1) </w:t>
            </w:r>
            <w:r w:rsidRPr="00EB06EE">
              <w:rPr>
                <w:rFonts w:ascii="Times New Roman" w:eastAsia="Times New Roman" w:hAnsi="Times New Roman" w:cs="Times New Roman"/>
                <w:sz w:val="20"/>
                <w:szCs w:val="20"/>
                <w:lang w:eastAsia="ru-RU"/>
              </w:rPr>
              <w:t xml:space="preserve">постановления </w:t>
            </w:r>
          </w:p>
          <w:p w:rsidR="00BB6458" w:rsidRPr="00EB06EE" w:rsidRDefault="00BB6458" w:rsidP="000A5EF5">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 указы</w:t>
            </w:r>
          </w:p>
          <w:p w:rsidR="00BB6458" w:rsidRPr="00EB06EE" w:rsidRDefault="00BB6458" w:rsidP="000A5EF5">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 распоряжения</w:t>
            </w:r>
          </w:p>
          <w:p w:rsidR="00BB6458" w:rsidRPr="00EB06EE" w:rsidRDefault="00BB6458" w:rsidP="000A5EF5">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4) законы</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Ответ: 23</w:t>
            </w:r>
          </w:p>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90 Конституции Российской Федерации.</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В Конституции РФ перечислены полномочия федеральных органов государственной власти. Соотнесите полномочие федерального органа государственной власти с конкретным видом федерального органа государственной власти.</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Соотнесите:</w:t>
            </w:r>
          </w:p>
          <w:tbl>
            <w:tblPr>
              <w:tblW w:w="453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745"/>
              <w:gridCol w:w="467"/>
              <w:gridCol w:w="1838"/>
            </w:tblGrid>
            <w:tr w:rsidR="00EB06EE" w:rsidRPr="00EB06EE" w:rsidTr="009404EF">
              <w:trPr>
                <w:trHeight w:val="633"/>
              </w:trPr>
              <w:tc>
                <w:tcPr>
                  <w:tcW w:w="2410" w:type="dxa"/>
                  <w:gridSpan w:val="2"/>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i/>
                      <w:sz w:val="20"/>
                      <w:szCs w:val="20"/>
                    </w:rPr>
                  </w:pPr>
                  <w:r w:rsidRPr="00EB06EE">
                    <w:rPr>
                      <w:rFonts w:ascii="Times New Roman" w:hAnsi="Times New Roman" w:cs="Times New Roman"/>
                      <w:i/>
                      <w:sz w:val="20"/>
                      <w:szCs w:val="20"/>
                    </w:rPr>
                    <w:t>Полномочие федерального органа государственной власти</w:t>
                  </w:r>
                </w:p>
              </w:tc>
              <w:tc>
                <w:tcPr>
                  <w:tcW w:w="2126" w:type="dxa"/>
                  <w:gridSpan w:val="2"/>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i/>
                      <w:sz w:val="20"/>
                      <w:szCs w:val="20"/>
                    </w:rPr>
                  </w:pPr>
                  <w:r w:rsidRPr="00EB06EE">
                    <w:rPr>
                      <w:rFonts w:ascii="Times New Roman" w:hAnsi="Times New Roman" w:cs="Times New Roman"/>
                      <w:i/>
                      <w:sz w:val="20"/>
                      <w:szCs w:val="20"/>
                    </w:rPr>
                    <w:t>Федеральный орган государственной власти</w:t>
                  </w:r>
                </w:p>
              </w:tc>
            </w:tr>
            <w:tr w:rsidR="00EB06EE" w:rsidRPr="00EB06EE" w:rsidTr="009404EF">
              <w:trPr>
                <w:trHeight w:val="694"/>
              </w:trPr>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А</w:t>
                  </w: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Утверждение изменения границ между субъектами Российской Федерации относится к полномочиям</w:t>
                  </w: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Президента Российской Федерации</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Б</w:t>
                  </w: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Осуществление помилования относится к полномочиям</w:t>
                  </w: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Совета Федерации Российской Федерации</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В</w:t>
                  </w: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Осуществление управления федеральной собственностью относится к полномочиям</w:t>
                  </w: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Государственной Думы Российской Федерации</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Г</w:t>
                  </w: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Объявление амнистии относится к полномочиям</w:t>
                  </w: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Правительства Российской Федерации</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Конституционного Суда РФ</w:t>
                  </w:r>
                </w:p>
              </w:tc>
            </w:tr>
          </w:tbl>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838"/>
              <w:gridCol w:w="824"/>
              <w:gridCol w:w="833"/>
              <w:gridCol w:w="825"/>
            </w:tblGrid>
            <w:tr w:rsidR="00EB06EE" w:rsidRPr="00EB06EE" w:rsidTr="009404EF">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1220"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Г</w:t>
                  </w:r>
                </w:p>
              </w:tc>
            </w:tr>
            <w:tr w:rsidR="00EB06EE" w:rsidRPr="00EB06EE" w:rsidTr="009404EF">
              <w:tc>
                <w:tcPr>
                  <w:tcW w:w="1219" w:type="dxa"/>
                </w:tcPr>
                <w:p w:rsidR="00BB6458" w:rsidRPr="00EB06EE" w:rsidRDefault="00BB6458" w:rsidP="000A5EF5">
                  <w:pPr>
                    <w:jc w:val="both"/>
                    <w:rPr>
                      <w:rFonts w:ascii="Times New Roman" w:hAnsi="Times New Roman" w:cs="Times New Roman"/>
                      <w:sz w:val="20"/>
                      <w:szCs w:val="20"/>
                    </w:rPr>
                  </w:pPr>
                </w:p>
              </w:tc>
              <w:tc>
                <w:tcPr>
                  <w:tcW w:w="1219" w:type="dxa"/>
                </w:tcPr>
                <w:p w:rsidR="00BB6458" w:rsidRPr="00EB06EE" w:rsidRDefault="00BB6458" w:rsidP="000A5EF5">
                  <w:pPr>
                    <w:jc w:val="both"/>
                    <w:rPr>
                      <w:rFonts w:ascii="Times New Roman" w:hAnsi="Times New Roman" w:cs="Times New Roman"/>
                      <w:sz w:val="20"/>
                      <w:szCs w:val="20"/>
                    </w:rPr>
                  </w:pPr>
                </w:p>
              </w:tc>
              <w:tc>
                <w:tcPr>
                  <w:tcW w:w="1219" w:type="dxa"/>
                </w:tcPr>
                <w:p w:rsidR="00BB6458" w:rsidRPr="00EB06EE" w:rsidRDefault="00BB6458" w:rsidP="000A5EF5">
                  <w:pPr>
                    <w:jc w:val="both"/>
                    <w:rPr>
                      <w:rFonts w:ascii="Times New Roman" w:hAnsi="Times New Roman" w:cs="Times New Roman"/>
                      <w:sz w:val="20"/>
                      <w:szCs w:val="20"/>
                    </w:rPr>
                  </w:pPr>
                </w:p>
              </w:tc>
              <w:tc>
                <w:tcPr>
                  <w:tcW w:w="1220" w:type="dxa"/>
                </w:tcPr>
                <w:p w:rsidR="00BB6458" w:rsidRPr="00EB06EE" w:rsidRDefault="00BB6458" w:rsidP="000A5EF5">
                  <w:pPr>
                    <w:jc w:val="both"/>
                    <w:rPr>
                      <w:rFonts w:ascii="Times New Roman" w:hAnsi="Times New Roman" w:cs="Times New Roman"/>
                      <w:sz w:val="20"/>
                      <w:szCs w:val="20"/>
                    </w:rPr>
                  </w:pPr>
                </w:p>
              </w:tc>
            </w:tr>
          </w:tbl>
          <w:p w:rsidR="00BB6458" w:rsidRPr="00EB06EE" w:rsidRDefault="00BB6458" w:rsidP="000A5EF5">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2143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Проведение выборов (избирательный процесс) включает несколько обязательных стадий. Укажите последовательность стадий избирательного процесса:</w:t>
            </w:r>
          </w:p>
          <w:p w:rsidR="00BB6458" w:rsidRPr="00EB06EE" w:rsidRDefault="00BB6458" w:rsidP="000A5EF5">
            <w:pPr>
              <w:jc w:val="both"/>
              <w:rPr>
                <w:rFonts w:ascii="Times New Roman" w:hAnsi="Times New Roman" w:cs="Times New Roman"/>
                <w:sz w:val="20"/>
                <w:szCs w:val="20"/>
              </w:rPr>
            </w:pP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1. голосование, подсчет голосов избирателей</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2. образование избирательных округов и участков</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3. назначение выборов</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4. установление итогов голосования и определение результатов выборов и их опубликование</w:t>
            </w: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5. выдвижение, регистрация кандидатов</w:t>
            </w:r>
          </w:p>
          <w:p w:rsidR="00BB6458" w:rsidRPr="00EB06EE" w:rsidRDefault="00BB6458" w:rsidP="000A5EF5">
            <w:pPr>
              <w:jc w:val="both"/>
              <w:rPr>
                <w:rFonts w:ascii="Times New Roman" w:hAnsi="Times New Roman" w:cs="Times New Roman"/>
                <w:sz w:val="20"/>
                <w:szCs w:val="20"/>
              </w:rPr>
            </w:pPr>
          </w:p>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664"/>
              <w:gridCol w:w="664"/>
              <w:gridCol w:w="664"/>
              <w:gridCol w:w="664"/>
              <w:gridCol w:w="664"/>
            </w:tblGrid>
            <w:tr w:rsidR="00EB06EE" w:rsidRPr="00EB06EE" w:rsidTr="009404EF">
              <w:tc>
                <w:tcPr>
                  <w:tcW w:w="975" w:type="dxa"/>
                </w:tcPr>
                <w:p w:rsidR="00BB6458" w:rsidRPr="00EB06EE" w:rsidRDefault="00BB6458" w:rsidP="000A5EF5">
                  <w:pPr>
                    <w:jc w:val="both"/>
                    <w:rPr>
                      <w:rFonts w:ascii="Times New Roman" w:hAnsi="Times New Roman" w:cs="Times New Roman"/>
                      <w:sz w:val="20"/>
                      <w:szCs w:val="20"/>
                    </w:rPr>
                  </w:pPr>
                </w:p>
              </w:tc>
              <w:tc>
                <w:tcPr>
                  <w:tcW w:w="975" w:type="dxa"/>
                </w:tcPr>
                <w:p w:rsidR="00BB6458" w:rsidRPr="00EB06EE" w:rsidRDefault="00BB6458" w:rsidP="000A5EF5">
                  <w:pPr>
                    <w:jc w:val="both"/>
                    <w:rPr>
                      <w:rFonts w:ascii="Times New Roman" w:hAnsi="Times New Roman" w:cs="Times New Roman"/>
                      <w:sz w:val="20"/>
                      <w:szCs w:val="20"/>
                    </w:rPr>
                  </w:pPr>
                </w:p>
              </w:tc>
              <w:tc>
                <w:tcPr>
                  <w:tcW w:w="975" w:type="dxa"/>
                </w:tcPr>
                <w:p w:rsidR="00BB6458" w:rsidRPr="00EB06EE" w:rsidRDefault="00BB6458" w:rsidP="000A5EF5">
                  <w:pPr>
                    <w:jc w:val="both"/>
                    <w:rPr>
                      <w:rFonts w:ascii="Times New Roman" w:hAnsi="Times New Roman" w:cs="Times New Roman"/>
                      <w:sz w:val="20"/>
                      <w:szCs w:val="20"/>
                    </w:rPr>
                  </w:pPr>
                </w:p>
              </w:tc>
              <w:tc>
                <w:tcPr>
                  <w:tcW w:w="976" w:type="dxa"/>
                </w:tcPr>
                <w:p w:rsidR="00BB6458" w:rsidRPr="00EB06EE" w:rsidRDefault="00BB6458" w:rsidP="000A5EF5">
                  <w:pPr>
                    <w:jc w:val="both"/>
                    <w:rPr>
                      <w:rFonts w:ascii="Times New Roman" w:hAnsi="Times New Roman" w:cs="Times New Roman"/>
                      <w:sz w:val="20"/>
                      <w:szCs w:val="20"/>
                    </w:rPr>
                  </w:pPr>
                </w:p>
              </w:tc>
              <w:tc>
                <w:tcPr>
                  <w:tcW w:w="976" w:type="dxa"/>
                </w:tcPr>
                <w:p w:rsidR="00BB6458" w:rsidRPr="00EB06EE" w:rsidRDefault="00BB6458" w:rsidP="000A5EF5">
                  <w:pPr>
                    <w:jc w:val="both"/>
                    <w:rPr>
                      <w:rFonts w:ascii="Times New Roman" w:hAnsi="Times New Roman" w:cs="Times New Roman"/>
                      <w:sz w:val="20"/>
                      <w:szCs w:val="20"/>
                    </w:rPr>
                  </w:pPr>
                </w:p>
              </w:tc>
            </w:tr>
          </w:tbl>
          <w:p w:rsidR="00BB6458" w:rsidRPr="00EB06EE" w:rsidRDefault="00BB6458" w:rsidP="000A5EF5">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32514</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Б1.О.13 Гражданское право</w:t>
            </w:r>
          </w:p>
        </w:tc>
        <w:tc>
          <w:tcPr>
            <w:tcW w:w="5140" w:type="dxa"/>
            <w:shd w:val="clear" w:color="auto" w:fill="auto"/>
            <w:vAlign w:val="center"/>
          </w:tcPr>
          <w:p w:rsidR="00BB6458" w:rsidRPr="00EB06EE" w:rsidRDefault="00BB6458" w:rsidP="000A5EF5">
            <w:pPr>
              <w:rPr>
                <w:rFonts w:ascii="Times New Roman" w:hAnsi="Times New Roman" w:cs="Times New Roman"/>
                <w:sz w:val="20"/>
                <w:szCs w:val="20"/>
              </w:rPr>
            </w:pPr>
            <w:r w:rsidRPr="00EB06EE">
              <w:rPr>
                <w:rFonts w:ascii="Times New Roman" w:hAnsi="Times New Roman" w:cs="Times New Roman"/>
                <w:sz w:val="20"/>
                <w:szCs w:val="20"/>
              </w:rPr>
              <w:t>Соотнесите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346"/>
              <w:gridCol w:w="307"/>
              <w:gridCol w:w="1210"/>
            </w:tblGrid>
            <w:tr w:rsidR="00EB06EE" w:rsidRPr="00EB06EE" w:rsidTr="009404EF">
              <w:tc>
                <w:tcPr>
                  <w:tcW w:w="38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А</w:t>
                  </w:r>
                </w:p>
              </w:tc>
              <w:tc>
                <w:tcPr>
                  <w:tcW w:w="1748" w:type="dxa"/>
                  <w:vAlign w:val="center"/>
                </w:tcPr>
                <w:p w:rsidR="00BB6458" w:rsidRPr="00EB06EE" w:rsidRDefault="00BB6458" w:rsidP="000A5EF5">
                  <w:pPr>
                    <w:jc w:val="center"/>
                    <w:rPr>
                      <w:rFonts w:ascii="Times New Roman" w:hAnsi="Times New Roman"/>
                      <w:i/>
                      <w:sz w:val="20"/>
                      <w:szCs w:val="20"/>
                    </w:rPr>
                  </w:pPr>
                  <w:r w:rsidRPr="00EB06EE">
                    <w:rPr>
                      <w:rFonts w:ascii="Times New Roman" w:hAnsi="Times New Roman"/>
                      <w:sz w:val="20"/>
                      <w:szCs w:val="20"/>
                    </w:rPr>
                    <w:t>Виндикация</w:t>
                  </w:r>
                </w:p>
              </w:tc>
              <w:tc>
                <w:tcPr>
                  <w:tcW w:w="61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1</w:t>
                  </w:r>
                </w:p>
              </w:tc>
              <w:tc>
                <w:tcPr>
                  <w:tcW w:w="164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Спор о титуле</w:t>
                  </w:r>
                </w:p>
              </w:tc>
            </w:tr>
            <w:tr w:rsidR="00EB06EE" w:rsidRPr="00EB06EE" w:rsidTr="009404EF">
              <w:tc>
                <w:tcPr>
                  <w:tcW w:w="38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Б</w:t>
                  </w:r>
                </w:p>
              </w:tc>
              <w:tc>
                <w:tcPr>
                  <w:tcW w:w="1748" w:type="dxa"/>
                  <w:vAlign w:val="center"/>
                </w:tcPr>
                <w:p w:rsidR="00BB6458" w:rsidRPr="00EB06EE" w:rsidRDefault="00BB6458" w:rsidP="000A5EF5">
                  <w:pPr>
                    <w:jc w:val="center"/>
                    <w:rPr>
                      <w:rFonts w:ascii="Times New Roman" w:hAnsi="Times New Roman"/>
                      <w:i/>
                      <w:sz w:val="20"/>
                      <w:szCs w:val="20"/>
                    </w:rPr>
                  </w:pPr>
                  <w:proofErr w:type="spellStart"/>
                  <w:r w:rsidRPr="00EB06EE">
                    <w:rPr>
                      <w:rFonts w:ascii="Times New Roman" w:hAnsi="Times New Roman"/>
                      <w:sz w:val="20"/>
                      <w:szCs w:val="20"/>
                    </w:rPr>
                    <w:t>Негаторный</w:t>
                  </w:r>
                  <w:proofErr w:type="spellEnd"/>
                  <w:r w:rsidRPr="00EB06EE">
                    <w:rPr>
                      <w:rFonts w:ascii="Times New Roman" w:hAnsi="Times New Roman"/>
                      <w:sz w:val="20"/>
                      <w:szCs w:val="20"/>
                    </w:rPr>
                    <w:t xml:space="preserve"> иск</w:t>
                  </w:r>
                </w:p>
              </w:tc>
              <w:tc>
                <w:tcPr>
                  <w:tcW w:w="61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2</w:t>
                  </w:r>
                </w:p>
              </w:tc>
              <w:tc>
                <w:tcPr>
                  <w:tcW w:w="164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Нарушение владения</w:t>
                  </w:r>
                </w:p>
              </w:tc>
            </w:tr>
            <w:tr w:rsidR="00EB06EE" w:rsidRPr="00EB06EE" w:rsidTr="009404EF">
              <w:tc>
                <w:tcPr>
                  <w:tcW w:w="38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В</w:t>
                  </w:r>
                </w:p>
              </w:tc>
              <w:tc>
                <w:tcPr>
                  <w:tcW w:w="1748" w:type="dxa"/>
                  <w:vAlign w:val="center"/>
                </w:tcPr>
                <w:p w:rsidR="00BB6458" w:rsidRPr="00EB06EE" w:rsidRDefault="00BB6458" w:rsidP="000A5EF5">
                  <w:pPr>
                    <w:jc w:val="center"/>
                    <w:rPr>
                      <w:rFonts w:ascii="Times New Roman" w:hAnsi="Times New Roman"/>
                      <w:i/>
                      <w:sz w:val="20"/>
                      <w:szCs w:val="20"/>
                    </w:rPr>
                  </w:pPr>
                  <w:r w:rsidRPr="00EB06EE">
                    <w:rPr>
                      <w:rFonts w:ascii="Times New Roman" w:hAnsi="Times New Roman"/>
                      <w:sz w:val="20"/>
                      <w:szCs w:val="20"/>
                    </w:rPr>
                    <w:t>Иск о признании права</w:t>
                  </w:r>
                </w:p>
              </w:tc>
              <w:tc>
                <w:tcPr>
                  <w:tcW w:w="61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3</w:t>
                  </w:r>
                </w:p>
              </w:tc>
              <w:tc>
                <w:tcPr>
                  <w:tcW w:w="164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Незаконная опись</w:t>
                  </w:r>
                </w:p>
              </w:tc>
            </w:tr>
            <w:tr w:rsidR="00EB06EE" w:rsidRPr="00EB06EE" w:rsidTr="009404EF">
              <w:tc>
                <w:tcPr>
                  <w:tcW w:w="38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Г</w:t>
                  </w:r>
                </w:p>
              </w:tc>
              <w:tc>
                <w:tcPr>
                  <w:tcW w:w="1748" w:type="dxa"/>
                  <w:vAlign w:val="center"/>
                </w:tcPr>
                <w:p w:rsidR="00BB6458" w:rsidRPr="00EB06EE" w:rsidRDefault="00BB6458" w:rsidP="000A5EF5">
                  <w:pPr>
                    <w:jc w:val="center"/>
                    <w:rPr>
                      <w:rFonts w:ascii="Times New Roman" w:hAnsi="Times New Roman"/>
                      <w:i/>
                      <w:sz w:val="20"/>
                      <w:szCs w:val="20"/>
                    </w:rPr>
                  </w:pPr>
                  <w:r w:rsidRPr="00EB06EE">
                    <w:rPr>
                      <w:rFonts w:ascii="Times New Roman" w:hAnsi="Times New Roman"/>
                      <w:sz w:val="20"/>
                      <w:szCs w:val="20"/>
                    </w:rPr>
                    <w:t>Иск об освобождении от ареста</w:t>
                  </w:r>
                </w:p>
              </w:tc>
              <w:tc>
                <w:tcPr>
                  <w:tcW w:w="61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4</w:t>
                  </w:r>
                </w:p>
              </w:tc>
              <w:tc>
                <w:tcPr>
                  <w:tcW w:w="1641" w:type="dxa"/>
                  <w:vAlign w:val="center"/>
                </w:tcPr>
                <w:p w:rsidR="00BB6458" w:rsidRPr="00EB06EE" w:rsidRDefault="00BB6458" w:rsidP="000A5EF5">
                  <w:pPr>
                    <w:jc w:val="center"/>
                    <w:rPr>
                      <w:rFonts w:ascii="Times New Roman" w:hAnsi="Times New Roman"/>
                      <w:sz w:val="20"/>
                      <w:szCs w:val="20"/>
                    </w:rPr>
                  </w:pPr>
                  <w:r w:rsidRPr="00EB06EE">
                    <w:rPr>
                      <w:rFonts w:ascii="Times New Roman" w:hAnsi="Times New Roman"/>
                      <w:sz w:val="20"/>
                      <w:szCs w:val="20"/>
                    </w:rPr>
                    <w:t>Препятствие в пользовании</w:t>
                  </w:r>
                </w:p>
              </w:tc>
            </w:tr>
          </w:tbl>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838"/>
              <w:gridCol w:w="824"/>
              <w:gridCol w:w="833"/>
              <w:gridCol w:w="825"/>
            </w:tblGrid>
            <w:tr w:rsidR="00EB06EE" w:rsidRPr="00EB06EE" w:rsidTr="009404EF">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1220" w:type="dxa"/>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Г</w:t>
                  </w:r>
                </w:p>
              </w:tc>
            </w:tr>
            <w:tr w:rsidR="00EB06EE" w:rsidRPr="00EB06EE" w:rsidTr="009404EF">
              <w:tc>
                <w:tcPr>
                  <w:tcW w:w="1219" w:type="dxa"/>
                </w:tcPr>
                <w:p w:rsidR="00BB6458" w:rsidRPr="00EB06EE" w:rsidRDefault="00BB6458" w:rsidP="000A5EF5">
                  <w:pPr>
                    <w:jc w:val="both"/>
                    <w:rPr>
                      <w:rFonts w:ascii="Times New Roman" w:hAnsi="Times New Roman" w:cs="Times New Roman"/>
                      <w:sz w:val="20"/>
                      <w:szCs w:val="20"/>
                    </w:rPr>
                  </w:pPr>
                </w:p>
              </w:tc>
              <w:tc>
                <w:tcPr>
                  <w:tcW w:w="1219" w:type="dxa"/>
                </w:tcPr>
                <w:p w:rsidR="00BB6458" w:rsidRPr="00EB06EE" w:rsidRDefault="00BB6458" w:rsidP="000A5EF5">
                  <w:pPr>
                    <w:jc w:val="both"/>
                    <w:rPr>
                      <w:rFonts w:ascii="Times New Roman" w:hAnsi="Times New Roman" w:cs="Times New Roman"/>
                      <w:sz w:val="20"/>
                      <w:szCs w:val="20"/>
                    </w:rPr>
                  </w:pPr>
                </w:p>
              </w:tc>
              <w:tc>
                <w:tcPr>
                  <w:tcW w:w="1219" w:type="dxa"/>
                </w:tcPr>
                <w:p w:rsidR="00BB6458" w:rsidRPr="00EB06EE" w:rsidRDefault="00BB6458" w:rsidP="000A5EF5">
                  <w:pPr>
                    <w:jc w:val="both"/>
                    <w:rPr>
                      <w:rFonts w:ascii="Times New Roman" w:hAnsi="Times New Roman" w:cs="Times New Roman"/>
                      <w:sz w:val="20"/>
                      <w:szCs w:val="20"/>
                    </w:rPr>
                  </w:pPr>
                </w:p>
              </w:tc>
              <w:tc>
                <w:tcPr>
                  <w:tcW w:w="1220" w:type="dxa"/>
                </w:tcPr>
                <w:p w:rsidR="00BB6458" w:rsidRPr="00EB06EE" w:rsidRDefault="00BB6458" w:rsidP="000A5EF5">
                  <w:pPr>
                    <w:jc w:val="both"/>
                    <w:rPr>
                      <w:rFonts w:ascii="Times New Roman" w:hAnsi="Times New Roman" w:cs="Times New Roman"/>
                      <w:sz w:val="20"/>
                      <w:szCs w:val="20"/>
                    </w:rPr>
                  </w:pPr>
                </w:p>
              </w:tc>
            </w:tr>
          </w:tbl>
          <w:p w:rsidR="00BB6458" w:rsidRPr="00EB06EE" w:rsidRDefault="00BB6458" w:rsidP="000A5EF5">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2413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Через какой срок находка может перейти в собственность нашедшего? В качестве обоснования приведите условие, при котором находка может перейти в собственность.</w:t>
            </w:r>
          </w:p>
          <w:p w:rsidR="00BB6458" w:rsidRPr="00EB06EE" w:rsidRDefault="00BB6458" w:rsidP="000A5EF5">
            <w:pPr>
              <w:pStyle w:val="a4"/>
              <w:numPr>
                <w:ilvl w:val="0"/>
                <w:numId w:val="28"/>
              </w:numPr>
              <w:jc w:val="both"/>
              <w:rPr>
                <w:rFonts w:ascii="Times New Roman" w:hAnsi="Times New Roman" w:cs="Times New Roman"/>
                <w:sz w:val="20"/>
                <w:szCs w:val="20"/>
              </w:rPr>
            </w:pPr>
            <w:r w:rsidRPr="00EB06EE">
              <w:rPr>
                <w:rFonts w:ascii="Times New Roman" w:hAnsi="Times New Roman" w:cs="Times New Roman"/>
                <w:sz w:val="20"/>
                <w:szCs w:val="20"/>
              </w:rPr>
              <w:t>10 дней</w:t>
            </w:r>
          </w:p>
          <w:p w:rsidR="00BB6458" w:rsidRPr="00EB06EE" w:rsidRDefault="00BB6458" w:rsidP="000A5EF5">
            <w:pPr>
              <w:pStyle w:val="a4"/>
              <w:numPr>
                <w:ilvl w:val="0"/>
                <w:numId w:val="28"/>
              </w:numPr>
              <w:jc w:val="both"/>
              <w:rPr>
                <w:rFonts w:ascii="Times New Roman" w:hAnsi="Times New Roman" w:cs="Times New Roman"/>
                <w:sz w:val="20"/>
                <w:szCs w:val="20"/>
              </w:rPr>
            </w:pPr>
            <w:r w:rsidRPr="00EB06EE">
              <w:rPr>
                <w:rFonts w:ascii="Times New Roman" w:hAnsi="Times New Roman" w:cs="Times New Roman"/>
                <w:sz w:val="20"/>
                <w:szCs w:val="20"/>
              </w:rPr>
              <w:t>Месяц</w:t>
            </w:r>
          </w:p>
          <w:p w:rsidR="00BB6458" w:rsidRPr="00EB06EE" w:rsidRDefault="00BB6458" w:rsidP="000A5EF5">
            <w:pPr>
              <w:pStyle w:val="a4"/>
              <w:numPr>
                <w:ilvl w:val="0"/>
                <w:numId w:val="28"/>
              </w:numPr>
              <w:jc w:val="both"/>
              <w:rPr>
                <w:rFonts w:ascii="Times New Roman" w:hAnsi="Times New Roman" w:cs="Times New Roman"/>
                <w:sz w:val="20"/>
                <w:szCs w:val="20"/>
              </w:rPr>
            </w:pPr>
            <w:r w:rsidRPr="00EB06EE">
              <w:rPr>
                <w:rFonts w:ascii="Times New Roman" w:hAnsi="Times New Roman" w:cs="Times New Roman"/>
                <w:sz w:val="20"/>
                <w:szCs w:val="20"/>
              </w:rPr>
              <w:t>3 месяца</w:t>
            </w:r>
          </w:p>
          <w:p w:rsidR="00BB6458" w:rsidRPr="00EB06EE" w:rsidRDefault="00BB6458" w:rsidP="000A5EF5">
            <w:pPr>
              <w:pStyle w:val="a4"/>
              <w:numPr>
                <w:ilvl w:val="0"/>
                <w:numId w:val="28"/>
              </w:numPr>
              <w:jc w:val="both"/>
              <w:rPr>
                <w:rFonts w:ascii="Times New Roman" w:hAnsi="Times New Roman" w:cs="Times New Roman"/>
                <w:sz w:val="20"/>
                <w:szCs w:val="20"/>
              </w:rPr>
            </w:pPr>
            <w:r w:rsidRPr="00EB06EE">
              <w:rPr>
                <w:rFonts w:ascii="Times New Roman" w:hAnsi="Times New Roman" w:cs="Times New Roman"/>
                <w:sz w:val="20"/>
                <w:szCs w:val="20"/>
              </w:rPr>
              <w:t>6 месяц</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Ответ: 4</w:t>
            </w:r>
          </w:p>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при условии, что нашедший заявил о находке  в надлежащий орган</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0A5EF5">
            <w:pPr>
              <w:numPr>
                <w:ilvl w:val="0"/>
                <w:numId w:val="29"/>
              </w:numPr>
              <w:ind w:left="0" w:hanging="360"/>
              <w:jc w:val="both"/>
              <w:rPr>
                <w:rFonts w:ascii="Times New Roman" w:hAnsi="Times New Roman"/>
                <w:sz w:val="20"/>
                <w:szCs w:val="20"/>
              </w:rPr>
            </w:pPr>
            <w:r w:rsidRPr="00EB06EE">
              <w:rPr>
                <w:rFonts w:ascii="Times New Roman" w:hAnsi="Times New Roman"/>
                <w:sz w:val="20"/>
                <w:szCs w:val="20"/>
              </w:rPr>
              <w:t xml:space="preserve">Национализация отличается от реквизиции: </w:t>
            </w:r>
          </w:p>
          <w:p w:rsidR="00BB6458" w:rsidRPr="00EB06EE" w:rsidRDefault="00BB6458" w:rsidP="000A5EF5">
            <w:pPr>
              <w:pStyle w:val="a4"/>
              <w:numPr>
                <w:ilvl w:val="0"/>
                <w:numId w:val="30"/>
              </w:numPr>
              <w:jc w:val="both"/>
              <w:rPr>
                <w:rFonts w:ascii="Times New Roman" w:hAnsi="Times New Roman"/>
                <w:sz w:val="20"/>
                <w:szCs w:val="20"/>
              </w:rPr>
            </w:pPr>
            <w:proofErr w:type="spellStart"/>
            <w:r w:rsidRPr="00EB06EE">
              <w:rPr>
                <w:rFonts w:ascii="Times New Roman" w:hAnsi="Times New Roman"/>
                <w:sz w:val="20"/>
                <w:szCs w:val="20"/>
              </w:rPr>
              <w:t>возмездностью</w:t>
            </w:r>
            <w:proofErr w:type="spellEnd"/>
            <w:r w:rsidRPr="00EB06EE">
              <w:rPr>
                <w:rFonts w:ascii="Times New Roman" w:hAnsi="Times New Roman"/>
                <w:sz w:val="20"/>
                <w:szCs w:val="20"/>
              </w:rPr>
              <w:t>;</w:t>
            </w:r>
          </w:p>
          <w:p w:rsidR="00BB6458" w:rsidRPr="00EB06EE" w:rsidRDefault="00BB6458" w:rsidP="000A5EF5">
            <w:pPr>
              <w:pStyle w:val="a4"/>
              <w:numPr>
                <w:ilvl w:val="0"/>
                <w:numId w:val="30"/>
              </w:numPr>
              <w:jc w:val="both"/>
              <w:rPr>
                <w:rFonts w:ascii="Times New Roman" w:hAnsi="Times New Roman"/>
                <w:sz w:val="20"/>
                <w:szCs w:val="20"/>
              </w:rPr>
            </w:pPr>
            <w:r w:rsidRPr="00EB06EE">
              <w:rPr>
                <w:rFonts w:ascii="Times New Roman" w:hAnsi="Times New Roman"/>
                <w:sz w:val="20"/>
                <w:szCs w:val="20"/>
              </w:rPr>
              <w:t xml:space="preserve">принудительностью; </w:t>
            </w:r>
          </w:p>
          <w:p w:rsidR="00BB6458" w:rsidRPr="00EB06EE" w:rsidRDefault="00BB6458" w:rsidP="000A5EF5">
            <w:pPr>
              <w:pStyle w:val="a4"/>
              <w:numPr>
                <w:ilvl w:val="0"/>
                <w:numId w:val="30"/>
              </w:numPr>
              <w:jc w:val="both"/>
              <w:rPr>
                <w:rFonts w:ascii="Times New Roman" w:hAnsi="Times New Roman" w:cs="Times New Roman"/>
                <w:sz w:val="20"/>
                <w:szCs w:val="20"/>
              </w:rPr>
            </w:pPr>
            <w:r w:rsidRPr="00EB06EE">
              <w:rPr>
                <w:rFonts w:ascii="Times New Roman" w:hAnsi="Times New Roman"/>
                <w:sz w:val="20"/>
                <w:szCs w:val="20"/>
              </w:rPr>
              <w:t xml:space="preserve">производится на основании федерального закона; </w:t>
            </w:r>
          </w:p>
          <w:p w:rsidR="00BB6458" w:rsidRPr="00EB06EE" w:rsidRDefault="00BB6458" w:rsidP="000A5EF5">
            <w:pPr>
              <w:pStyle w:val="a4"/>
              <w:numPr>
                <w:ilvl w:val="0"/>
                <w:numId w:val="30"/>
              </w:numPr>
              <w:jc w:val="both"/>
              <w:rPr>
                <w:rFonts w:ascii="Times New Roman" w:hAnsi="Times New Roman" w:cs="Times New Roman"/>
                <w:sz w:val="20"/>
                <w:szCs w:val="20"/>
              </w:rPr>
            </w:pPr>
            <w:r w:rsidRPr="00EB06EE">
              <w:rPr>
                <w:rFonts w:ascii="Times New Roman" w:hAnsi="Times New Roman"/>
                <w:sz w:val="20"/>
                <w:szCs w:val="20"/>
              </w:rPr>
              <w:t>безвозмездность</w:t>
            </w:r>
            <w:r w:rsidRPr="00EB06EE">
              <w:rPr>
                <w:rFonts w:ascii="Times New Roman" w:hAnsi="Times New Roman" w:cs="Times New Roman"/>
                <w:sz w:val="20"/>
                <w:szCs w:val="20"/>
              </w:rPr>
              <w:t>.</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Б1.О.17 Трудовое право</w:t>
            </w: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Какое условие является важным при переводе работника на другое предприятие, или переводе на другую должность?</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Согласие работника</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0A5EF5">
            <w:pPr>
              <w:pStyle w:val="a7"/>
              <w:shd w:val="clear" w:color="auto" w:fill="FFFFFF"/>
              <w:spacing w:before="0" w:after="0"/>
              <w:jc w:val="both"/>
              <w:rPr>
                <w:rFonts w:eastAsiaTheme="minorHAnsi"/>
                <w:sz w:val="20"/>
                <w:lang w:eastAsia="en-US"/>
              </w:rPr>
            </w:pPr>
            <w:r w:rsidRPr="00EB06EE">
              <w:rPr>
                <w:rFonts w:eastAsiaTheme="minorHAnsi"/>
                <w:sz w:val="20"/>
                <w:lang w:eastAsia="en-US"/>
              </w:rPr>
              <w:t>С какого момента трудовой договор начинает действовать?</w:t>
            </w:r>
          </w:p>
          <w:p w:rsidR="00BB6458" w:rsidRPr="00EB06EE" w:rsidRDefault="00BB6458" w:rsidP="000A5EF5">
            <w:pPr>
              <w:pStyle w:val="a7"/>
              <w:numPr>
                <w:ilvl w:val="0"/>
                <w:numId w:val="31"/>
              </w:numPr>
              <w:shd w:val="clear" w:color="auto" w:fill="FFFFFF"/>
              <w:spacing w:before="0" w:after="0"/>
              <w:jc w:val="both"/>
              <w:rPr>
                <w:rFonts w:eastAsiaTheme="minorHAnsi"/>
                <w:sz w:val="20"/>
                <w:lang w:eastAsia="en-US"/>
              </w:rPr>
            </w:pPr>
            <w:r w:rsidRPr="00EB06EE">
              <w:rPr>
                <w:rFonts w:eastAsiaTheme="minorHAnsi"/>
                <w:sz w:val="20"/>
                <w:lang w:eastAsia="en-US"/>
              </w:rPr>
              <w:t>через 5 дней после подписания.</w:t>
            </w:r>
          </w:p>
          <w:p w:rsidR="00BB6458" w:rsidRPr="00EB06EE" w:rsidRDefault="00BB6458" w:rsidP="000A5EF5">
            <w:pPr>
              <w:pStyle w:val="a7"/>
              <w:numPr>
                <w:ilvl w:val="0"/>
                <w:numId w:val="31"/>
              </w:numPr>
              <w:shd w:val="clear" w:color="auto" w:fill="FFFFFF"/>
              <w:spacing w:before="0" w:after="0"/>
              <w:jc w:val="both"/>
              <w:rPr>
                <w:rFonts w:eastAsiaTheme="minorHAnsi"/>
                <w:sz w:val="20"/>
                <w:lang w:eastAsia="en-US"/>
              </w:rPr>
            </w:pPr>
            <w:r w:rsidRPr="00EB06EE">
              <w:rPr>
                <w:rFonts w:eastAsiaTheme="minorHAnsi"/>
                <w:bCs/>
                <w:sz w:val="20"/>
                <w:lang w:eastAsia="en-US"/>
              </w:rPr>
              <w:t>с момента заключения.</w:t>
            </w:r>
          </w:p>
          <w:p w:rsidR="00BB6458" w:rsidRPr="00EB06EE" w:rsidRDefault="00BB6458" w:rsidP="000A5EF5">
            <w:pPr>
              <w:pStyle w:val="a7"/>
              <w:numPr>
                <w:ilvl w:val="0"/>
                <w:numId w:val="31"/>
              </w:numPr>
              <w:shd w:val="clear" w:color="auto" w:fill="FFFFFF"/>
              <w:spacing w:before="0" w:after="0"/>
              <w:jc w:val="both"/>
              <w:rPr>
                <w:rFonts w:eastAsiaTheme="minorHAnsi"/>
                <w:sz w:val="20"/>
                <w:lang w:eastAsia="en-US"/>
              </w:rPr>
            </w:pPr>
            <w:r w:rsidRPr="00EB06EE">
              <w:rPr>
                <w:rFonts w:eastAsiaTheme="minorHAnsi"/>
                <w:sz w:val="20"/>
                <w:lang w:eastAsia="en-US"/>
              </w:rPr>
              <w:t>после государственной регистрации.</w:t>
            </w:r>
          </w:p>
          <w:p w:rsidR="00BB6458" w:rsidRPr="00EB06EE" w:rsidRDefault="00BB6458" w:rsidP="000A5EF5">
            <w:pPr>
              <w:pStyle w:val="a7"/>
              <w:numPr>
                <w:ilvl w:val="0"/>
                <w:numId w:val="31"/>
              </w:numPr>
              <w:shd w:val="clear" w:color="auto" w:fill="FFFFFF"/>
              <w:spacing w:before="0" w:after="0"/>
              <w:jc w:val="both"/>
              <w:rPr>
                <w:rFonts w:eastAsiaTheme="minorHAnsi"/>
                <w:sz w:val="20"/>
                <w:lang w:eastAsia="en-US"/>
              </w:rPr>
            </w:pPr>
            <w:r w:rsidRPr="00EB06EE">
              <w:rPr>
                <w:rFonts w:eastAsiaTheme="minorHAnsi"/>
                <w:sz w:val="20"/>
                <w:lang w:eastAsia="en-US"/>
              </w:rPr>
              <w:t>с момента провозглашения трудового договора.</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0A5EF5">
            <w:pPr>
              <w:pStyle w:val="a7"/>
              <w:shd w:val="clear" w:color="auto" w:fill="FFFFFF"/>
              <w:spacing w:before="0" w:after="0"/>
              <w:rPr>
                <w:rFonts w:eastAsiaTheme="minorHAnsi"/>
                <w:sz w:val="20"/>
                <w:lang w:eastAsia="en-US"/>
              </w:rPr>
            </w:pPr>
            <w:r w:rsidRPr="00EB06EE">
              <w:rPr>
                <w:rFonts w:eastAsiaTheme="minorHAnsi"/>
                <w:sz w:val="20"/>
                <w:lang w:eastAsia="en-US"/>
              </w:rPr>
              <w:t>Какой документ не требуют при приеме на работу?</w:t>
            </w:r>
          </w:p>
          <w:p w:rsidR="00BB6458" w:rsidRPr="00EB06EE" w:rsidRDefault="00BB6458" w:rsidP="000A5EF5">
            <w:pPr>
              <w:pStyle w:val="a7"/>
              <w:numPr>
                <w:ilvl w:val="0"/>
                <w:numId w:val="32"/>
              </w:numPr>
              <w:shd w:val="clear" w:color="auto" w:fill="FFFFFF"/>
              <w:spacing w:before="0" w:after="0"/>
              <w:rPr>
                <w:rFonts w:eastAsiaTheme="minorHAnsi"/>
                <w:sz w:val="20"/>
                <w:lang w:eastAsia="en-US"/>
              </w:rPr>
            </w:pPr>
            <w:r w:rsidRPr="00EB06EE">
              <w:rPr>
                <w:rFonts w:eastAsiaTheme="minorHAnsi"/>
                <w:sz w:val="20"/>
                <w:lang w:eastAsia="en-US"/>
              </w:rPr>
              <w:t>Паспорт</w:t>
            </w:r>
          </w:p>
          <w:p w:rsidR="00BB6458" w:rsidRPr="00EB06EE" w:rsidRDefault="00BB6458" w:rsidP="000A5EF5">
            <w:pPr>
              <w:pStyle w:val="a7"/>
              <w:numPr>
                <w:ilvl w:val="0"/>
                <w:numId w:val="32"/>
              </w:numPr>
              <w:shd w:val="clear" w:color="auto" w:fill="FFFFFF"/>
              <w:spacing w:before="0" w:after="0"/>
              <w:rPr>
                <w:rFonts w:eastAsiaTheme="minorHAnsi"/>
                <w:sz w:val="20"/>
                <w:lang w:eastAsia="en-US"/>
              </w:rPr>
            </w:pPr>
            <w:r w:rsidRPr="00EB06EE">
              <w:rPr>
                <w:rFonts w:eastAsiaTheme="minorHAnsi"/>
                <w:bCs/>
                <w:sz w:val="20"/>
                <w:lang w:eastAsia="en-US"/>
              </w:rPr>
              <w:t>свидетельство о рождении</w:t>
            </w:r>
          </w:p>
          <w:p w:rsidR="00BB6458" w:rsidRPr="00EB06EE" w:rsidRDefault="00BB6458" w:rsidP="000A5EF5">
            <w:pPr>
              <w:pStyle w:val="a7"/>
              <w:numPr>
                <w:ilvl w:val="0"/>
                <w:numId w:val="32"/>
              </w:numPr>
              <w:shd w:val="clear" w:color="auto" w:fill="FFFFFF"/>
              <w:spacing w:before="0" w:after="0"/>
              <w:rPr>
                <w:rFonts w:eastAsiaTheme="minorHAnsi"/>
                <w:sz w:val="20"/>
                <w:lang w:eastAsia="en-US"/>
              </w:rPr>
            </w:pPr>
            <w:r w:rsidRPr="00EB06EE">
              <w:rPr>
                <w:rFonts w:eastAsiaTheme="minorHAnsi"/>
                <w:sz w:val="20"/>
                <w:lang w:eastAsia="en-US"/>
              </w:rPr>
              <w:t>трудовая книжка</w:t>
            </w:r>
          </w:p>
          <w:p w:rsidR="00BB6458" w:rsidRPr="00EB06EE" w:rsidRDefault="00BB6458" w:rsidP="000A5EF5">
            <w:pPr>
              <w:pStyle w:val="a7"/>
              <w:numPr>
                <w:ilvl w:val="0"/>
                <w:numId w:val="32"/>
              </w:numPr>
              <w:shd w:val="clear" w:color="auto" w:fill="FFFFFF"/>
              <w:spacing w:before="0" w:after="0"/>
              <w:rPr>
                <w:rFonts w:eastAsiaTheme="minorHAnsi"/>
                <w:sz w:val="20"/>
                <w:lang w:eastAsia="en-US"/>
              </w:rPr>
            </w:pPr>
            <w:r w:rsidRPr="00EB06EE">
              <w:rPr>
                <w:rFonts w:eastAsiaTheme="minorHAnsi"/>
                <w:sz w:val="20"/>
                <w:lang w:eastAsia="en-US"/>
              </w:rPr>
              <w:t>диплом</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Б1.О.18 Семейное право</w:t>
            </w:r>
          </w:p>
        </w:tc>
        <w:tc>
          <w:tcPr>
            <w:tcW w:w="5140" w:type="dxa"/>
            <w:shd w:val="clear" w:color="auto" w:fill="auto"/>
            <w:vAlign w:val="center"/>
          </w:tcPr>
          <w:p w:rsidR="00BB6458" w:rsidRPr="00EB06EE" w:rsidRDefault="00BB6458" w:rsidP="00005FCE">
            <w:pPr>
              <w:jc w:val="both"/>
              <w:rPr>
                <w:rFonts w:ascii="Times New Roman" w:hAnsi="Times New Roman" w:cs="Times New Roman"/>
                <w:sz w:val="20"/>
                <w:szCs w:val="20"/>
              </w:rPr>
            </w:pPr>
            <w:r w:rsidRPr="00EB06EE">
              <w:rPr>
                <w:rFonts w:ascii="Times New Roman" w:hAnsi="Times New Roman" w:cs="Times New Roman"/>
                <w:sz w:val="20"/>
                <w:szCs w:val="20"/>
              </w:rPr>
              <w:t>Что не является общим совместным имуществом супругов?</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Вещи индивидуального пользования</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При достижении какого возраста несовершеннолетние родители, не состоящие в браке, в случае рождения у них ребенка и при установлении их материнства или отцовства вправе самостоятельно осуществлять родительские права?</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16</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По общему правилу брак заключается по истечении _______ со дня подачи лицами, вступающими в брак заявления в органы записи актов гражданского состояния: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Месяца</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Б1.О.19 Гражданский процесс</w:t>
            </w:r>
          </w:p>
        </w:tc>
        <w:tc>
          <w:tcPr>
            <w:tcW w:w="5140" w:type="dxa"/>
            <w:shd w:val="clear" w:color="auto" w:fill="auto"/>
            <w:vAlign w:val="center"/>
          </w:tcPr>
          <w:p w:rsidR="00BB6458" w:rsidRPr="00EB06EE" w:rsidRDefault="00BB6458" w:rsidP="002771A4">
            <w:pPr>
              <w:jc w:val="both"/>
              <w:rPr>
                <w:rFonts w:ascii="Times New Roman" w:hAnsi="Times New Roman" w:cs="Times New Roman"/>
                <w:sz w:val="20"/>
                <w:szCs w:val="20"/>
              </w:rPr>
            </w:pPr>
            <w:r w:rsidRPr="00EB06EE">
              <w:rPr>
                <w:rFonts w:ascii="Times New Roman" w:hAnsi="Times New Roman" w:cs="Times New Roman"/>
                <w:sz w:val="20"/>
                <w:szCs w:val="20"/>
              </w:rPr>
              <w:t>Какой по порядку прохождения стадией гражданского судопроизводства является судебное разбирательство?</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Третья стадия</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2771A4">
            <w:pPr>
              <w:jc w:val="both"/>
              <w:rPr>
                <w:rFonts w:ascii="Times New Roman" w:hAnsi="Times New Roman" w:cs="Times New Roman"/>
                <w:sz w:val="20"/>
                <w:szCs w:val="20"/>
              </w:rPr>
            </w:pPr>
            <w:r w:rsidRPr="00EB06EE">
              <w:rPr>
                <w:rFonts w:ascii="Times New Roman" w:hAnsi="Times New Roman" w:cs="Times New Roman"/>
                <w:sz w:val="20"/>
                <w:szCs w:val="20"/>
              </w:rPr>
              <w:t xml:space="preserve">Право на обращение в суд за защитой нарушенных или оспариваемых прав, свобод или законных интересов имеют все </w:t>
            </w:r>
          </w:p>
          <w:p w:rsidR="00BB6458" w:rsidRPr="00EB06EE" w:rsidRDefault="00BB6458" w:rsidP="00E058D6">
            <w:pPr>
              <w:pStyle w:val="a4"/>
              <w:numPr>
                <w:ilvl w:val="0"/>
                <w:numId w:val="38"/>
              </w:numPr>
              <w:rPr>
                <w:rFonts w:ascii="Times New Roman" w:hAnsi="Times New Roman" w:cs="Times New Roman"/>
                <w:sz w:val="20"/>
                <w:szCs w:val="20"/>
              </w:rPr>
            </w:pPr>
            <w:r w:rsidRPr="00EB06EE">
              <w:rPr>
                <w:rFonts w:ascii="Times New Roman" w:eastAsia="Times New Roman" w:hAnsi="Times New Roman" w:cs="Times New Roman"/>
                <w:sz w:val="20"/>
                <w:szCs w:val="20"/>
              </w:rPr>
              <w:t>проживающие на территории РФ, кроме иностранцев</w:t>
            </w:r>
            <w:r w:rsidRPr="00EB06EE">
              <w:rPr>
                <w:rFonts w:ascii="Times New Roman" w:hAnsi="Times New Roman" w:cs="Times New Roman"/>
                <w:sz w:val="20"/>
                <w:szCs w:val="20"/>
              </w:rPr>
              <w:t xml:space="preserve"> </w:t>
            </w:r>
          </w:p>
          <w:p w:rsidR="00BB6458" w:rsidRPr="00EB06EE" w:rsidRDefault="00BB6458" w:rsidP="00E058D6">
            <w:pPr>
              <w:pStyle w:val="a4"/>
              <w:numPr>
                <w:ilvl w:val="0"/>
                <w:numId w:val="38"/>
              </w:numPr>
              <w:rPr>
                <w:rFonts w:ascii="Times New Roman" w:hAnsi="Times New Roman" w:cs="Times New Roman"/>
                <w:sz w:val="20"/>
                <w:szCs w:val="20"/>
              </w:rPr>
            </w:pPr>
            <w:r w:rsidRPr="00EB06EE">
              <w:rPr>
                <w:rFonts w:ascii="Times New Roman" w:hAnsi="Times New Roman" w:cs="Times New Roman"/>
                <w:sz w:val="20"/>
                <w:szCs w:val="20"/>
              </w:rPr>
              <w:t xml:space="preserve">заинтересованные лица </w:t>
            </w:r>
          </w:p>
          <w:p w:rsidR="00BB6458" w:rsidRPr="00EB06EE" w:rsidRDefault="00BB6458" w:rsidP="00E058D6">
            <w:pPr>
              <w:pStyle w:val="a4"/>
              <w:numPr>
                <w:ilvl w:val="0"/>
                <w:numId w:val="38"/>
              </w:numPr>
              <w:rPr>
                <w:rFonts w:ascii="Times New Roman" w:hAnsi="Times New Roman" w:cs="Times New Roman"/>
                <w:sz w:val="20"/>
                <w:szCs w:val="20"/>
              </w:rPr>
            </w:pPr>
            <w:r w:rsidRPr="00EB06EE">
              <w:rPr>
                <w:rFonts w:ascii="Times New Roman" w:hAnsi="Times New Roman" w:cs="Times New Roman"/>
                <w:sz w:val="20"/>
                <w:szCs w:val="20"/>
              </w:rPr>
              <w:t xml:space="preserve">только граждане РФ </w:t>
            </w:r>
          </w:p>
          <w:p w:rsidR="00BB6458" w:rsidRPr="00EB06EE" w:rsidRDefault="00BB6458" w:rsidP="002771A4">
            <w:pPr>
              <w:pStyle w:val="a4"/>
              <w:numPr>
                <w:ilvl w:val="0"/>
                <w:numId w:val="38"/>
              </w:numPr>
              <w:rPr>
                <w:rFonts w:ascii="Times New Roman" w:hAnsi="Times New Roman" w:cs="Times New Roman"/>
                <w:sz w:val="20"/>
                <w:szCs w:val="20"/>
              </w:rPr>
            </w:pPr>
            <w:r w:rsidRPr="00EB06EE">
              <w:rPr>
                <w:rFonts w:ascii="Times New Roman" w:hAnsi="Times New Roman" w:cs="Times New Roman"/>
                <w:sz w:val="20"/>
                <w:szCs w:val="20"/>
              </w:rPr>
              <w:t>только иностранные граждане</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2771A4">
            <w:pPr>
              <w:jc w:val="both"/>
              <w:rPr>
                <w:rFonts w:ascii="Times New Roman" w:hAnsi="Times New Roman" w:cs="Times New Roman"/>
                <w:sz w:val="20"/>
                <w:szCs w:val="20"/>
              </w:rPr>
            </w:pPr>
            <w:r w:rsidRPr="00EB06EE">
              <w:rPr>
                <w:rFonts w:ascii="Times New Roman" w:hAnsi="Times New Roman" w:cs="Times New Roman"/>
                <w:sz w:val="20"/>
                <w:szCs w:val="20"/>
              </w:rPr>
              <w:t>Что не является стадией гражданского процесса?</w:t>
            </w:r>
          </w:p>
          <w:p w:rsidR="00BB6458" w:rsidRPr="00EB06EE" w:rsidRDefault="00BB6458" w:rsidP="00E058D6">
            <w:pPr>
              <w:pStyle w:val="a4"/>
              <w:numPr>
                <w:ilvl w:val="0"/>
                <w:numId w:val="39"/>
              </w:numPr>
              <w:jc w:val="both"/>
              <w:rPr>
                <w:rFonts w:ascii="Times New Roman" w:hAnsi="Times New Roman" w:cs="Times New Roman"/>
                <w:sz w:val="20"/>
                <w:szCs w:val="20"/>
              </w:rPr>
            </w:pPr>
            <w:r w:rsidRPr="00EB06EE">
              <w:rPr>
                <w:rFonts w:ascii="Times New Roman" w:eastAsia="Times New Roman" w:hAnsi="Times New Roman" w:cs="Times New Roman"/>
                <w:sz w:val="20"/>
                <w:szCs w:val="20"/>
              </w:rPr>
              <w:t>предварительное судебное заседание</w:t>
            </w:r>
            <w:r w:rsidRPr="00EB06EE">
              <w:rPr>
                <w:rFonts w:ascii="Times New Roman" w:hAnsi="Times New Roman" w:cs="Times New Roman"/>
                <w:sz w:val="20"/>
                <w:szCs w:val="20"/>
              </w:rPr>
              <w:t xml:space="preserve"> </w:t>
            </w:r>
          </w:p>
          <w:p w:rsidR="00BB6458" w:rsidRPr="00EB06EE" w:rsidRDefault="00BB6458" w:rsidP="00E058D6">
            <w:pPr>
              <w:pStyle w:val="a4"/>
              <w:numPr>
                <w:ilvl w:val="0"/>
                <w:numId w:val="39"/>
              </w:numPr>
              <w:jc w:val="both"/>
              <w:rPr>
                <w:rFonts w:ascii="Times New Roman" w:hAnsi="Times New Roman" w:cs="Times New Roman"/>
                <w:sz w:val="20"/>
                <w:szCs w:val="20"/>
              </w:rPr>
            </w:pPr>
            <w:r w:rsidRPr="00EB06EE">
              <w:rPr>
                <w:rFonts w:ascii="Times New Roman" w:eastAsia="Times New Roman" w:hAnsi="Times New Roman" w:cs="Times New Roman"/>
                <w:sz w:val="20"/>
                <w:szCs w:val="20"/>
              </w:rPr>
              <w:t>судебное разбирательство</w:t>
            </w:r>
          </w:p>
          <w:p w:rsidR="00BB6458" w:rsidRPr="00EB06EE" w:rsidRDefault="00BB6458" w:rsidP="00E058D6">
            <w:pPr>
              <w:pStyle w:val="a6"/>
              <w:numPr>
                <w:ilvl w:val="0"/>
                <w:numId w:val="39"/>
              </w:numPr>
              <w:jc w:val="both"/>
              <w:rPr>
                <w:rFonts w:ascii="Times New Roman" w:hAnsi="Times New Roman" w:cs="Times New Roman"/>
                <w:sz w:val="20"/>
                <w:szCs w:val="20"/>
              </w:rPr>
            </w:pPr>
            <w:r w:rsidRPr="00EB06EE">
              <w:rPr>
                <w:rFonts w:ascii="Times New Roman" w:hAnsi="Times New Roman" w:cs="Times New Roman"/>
                <w:sz w:val="20"/>
                <w:szCs w:val="20"/>
              </w:rPr>
              <w:t>пересмотр судебных постановлений по новым обстоятельствам</w:t>
            </w:r>
          </w:p>
          <w:p w:rsidR="00BB6458" w:rsidRPr="00EB06EE" w:rsidRDefault="00BB6458" w:rsidP="002771A4">
            <w:pPr>
              <w:pStyle w:val="a6"/>
              <w:numPr>
                <w:ilvl w:val="0"/>
                <w:numId w:val="39"/>
              </w:numPr>
              <w:jc w:val="both"/>
              <w:rPr>
                <w:rFonts w:ascii="Times New Roman" w:hAnsi="Times New Roman" w:cs="Times New Roman"/>
                <w:sz w:val="20"/>
                <w:szCs w:val="20"/>
              </w:rPr>
            </w:pPr>
            <w:r w:rsidRPr="00EB06EE">
              <w:rPr>
                <w:rFonts w:ascii="Times New Roman" w:hAnsi="Times New Roman" w:cs="Times New Roman"/>
                <w:sz w:val="20"/>
                <w:szCs w:val="20"/>
              </w:rPr>
              <w:t>вынос постановления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Б1.О.20 Арбитражный процесс</w:t>
            </w: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46862">
            <w:pPr>
              <w:jc w:val="both"/>
              <w:rPr>
                <w:rFonts w:ascii="Times New Roman" w:hAnsi="Times New Roman" w:cs="Times New Roman"/>
                <w:sz w:val="20"/>
                <w:szCs w:val="20"/>
              </w:rPr>
            </w:pPr>
            <w:r w:rsidRPr="00EB06EE">
              <w:rPr>
                <w:rFonts w:ascii="Times New Roman" w:hAnsi="Times New Roman" w:cs="Times New Roman"/>
                <w:sz w:val="20"/>
                <w:szCs w:val="20"/>
              </w:rPr>
              <w:t>Каким путем может быть оспорено решение третейского суда?</w:t>
            </w:r>
          </w:p>
          <w:p w:rsidR="00BB6458" w:rsidRPr="00EB06EE" w:rsidRDefault="00BB6458" w:rsidP="00E058D6">
            <w:pPr>
              <w:widowControl w:val="0"/>
              <w:numPr>
                <w:ilvl w:val="1"/>
                <w:numId w:val="42"/>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Подача заявления в</w:t>
            </w:r>
            <w:r w:rsidRPr="00EB06EE">
              <w:rPr>
                <w:rFonts w:ascii="Times New Roman" w:eastAsia="Times New Roman" w:hAnsi="Times New Roman" w:cs="Times New Roman"/>
                <w:spacing w:val="-6"/>
                <w:sz w:val="20"/>
                <w:szCs w:val="20"/>
              </w:rPr>
              <w:t xml:space="preserve"> </w:t>
            </w:r>
            <w:r w:rsidRPr="00EB06EE">
              <w:rPr>
                <w:rFonts w:ascii="Times New Roman" w:eastAsia="Times New Roman" w:hAnsi="Times New Roman" w:cs="Times New Roman"/>
                <w:sz w:val="20"/>
                <w:szCs w:val="20"/>
              </w:rPr>
              <w:t>государственный</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суд</w:t>
            </w:r>
          </w:p>
          <w:p w:rsidR="00BB6458" w:rsidRPr="00EB06EE" w:rsidRDefault="00BB6458" w:rsidP="00E058D6">
            <w:pPr>
              <w:widowControl w:val="0"/>
              <w:numPr>
                <w:ilvl w:val="1"/>
                <w:numId w:val="42"/>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Подача заявления в</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международные</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организации</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по</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защите</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прав</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человека</w:t>
            </w:r>
          </w:p>
          <w:p w:rsidR="00BB6458" w:rsidRPr="00EB06EE" w:rsidRDefault="00BB6458" w:rsidP="00E058D6">
            <w:pPr>
              <w:widowControl w:val="0"/>
              <w:numPr>
                <w:ilvl w:val="1"/>
                <w:numId w:val="42"/>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Подача заявления в</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вышестоящий</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третейский</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суд</w:t>
            </w:r>
          </w:p>
          <w:p w:rsidR="00BB6458" w:rsidRPr="00EB06EE" w:rsidRDefault="00BB6458" w:rsidP="00005FCE">
            <w:pPr>
              <w:widowControl w:val="0"/>
              <w:numPr>
                <w:ilvl w:val="1"/>
                <w:numId w:val="42"/>
              </w:numPr>
              <w:tabs>
                <w:tab w:val="left" w:pos="722"/>
              </w:tabs>
              <w:autoSpaceDE w:val="0"/>
              <w:autoSpaceDN w:val="0"/>
              <w:spacing w:before="1"/>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Подача заявления мировому</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судье</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36A7B">
            <w:pPr>
              <w:jc w:val="both"/>
              <w:rPr>
                <w:rFonts w:ascii="Times New Roman" w:hAnsi="Times New Roman" w:cs="Times New Roman"/>
                <w:sz w:val="20"/>
                <w:szCs w:val="20"/>
              </w:rPr>
            </w:pPr>
            <w:r w:rsidRPr="00EB06EE">
              <w:rPr>
                <w:rFonts w:ascii="Times New Roman" w:hAnsi="Times New Roman" w:cs="Times New Roman"/>
                <w:sz w:val="20"/>
                <w:szCs w:val="20"/>
              </w:rPr>
              <w:t>Что является заключительной стадией процесса судебного доказывания?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Оценка доказательств</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36A7B">
            <w:pPr>
              <w:widowControl w:val="0"/>
              <w:tabs>
                <w:tab w:val="left" w:pos="345"/>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К</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исполнительным</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документам</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относится</w:t>
            </w:r>
          </w:p>
          <w:p w:rsidR="00BB6458" w:rsidRPr="00EB06EE" w:rsidRDefault="00BB6458" w:rsidP="00E058D6">
            <w:pPr>
              <w:widowControl w:val="0"/>
              <w:numPr>
                <w:ilvl w:val="1"/>
                <w:numId w:val="43"/>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судебный</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приказ</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о</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взыскании</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алиментов</w:t>
            </w:r>
          </w:p>
          <w:p w:rsidR="00BB6458" w:rsidRPr="00EB06EE" w:rsidRDefault="00BB6458" w:rsidP="00E058D6">
            <w:pPr>
              <w:widowControl w:val="0"/>
              <w:numPr>
                <w:ilvl w:val="1"/>
                <w:numId w:val="43"/>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судебное</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решение</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о</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взыскании</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алиментов</w:t>
            </w:r>
          </w:p>
          <w:p w:rsidR="00BB6458" w:rsidRPr="00EB06EE" w:rsidRDefault="00BB6458" w:rsidP="00E058D6">
            <w:pPr>
              <w:widowControl w:val="0"/>
              <w:numPr>
                <w:ilvl w:val="1"/>
                <w:numId w:val="43"/>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судебное</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решение</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о</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расторжении</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брака</w:t>
            </w:r>
          </w:p>
          <w:p w:rsidR="00BB6458" w:rsidRPr="00EB06EE" w:rsidRDefault="00BB6458" w:rsidP="00005FCE">
            <w:pPr>
              <w:widowControl w:val="0"/>
              <w:numPr>
                <w:ilvl w:val="1"/>
                <w:numId w:val="43"/>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постановление</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губернатора</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о</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поощрении</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Б1.В.08 Административный процесс</w:t>
            </w:r>
          </w:p>
        </w:tc>
        <w:tc>
          <w:tcPr>
            <w:tcW w:w="5140" w:type="dxa"/>
            <w:shd w:val="clear" w:color="auto" w:fill="auto"/>
            <w:vAlign w:val="center"/>
          </w:tcPr>
          <w:p w:rsidR="00BB6458" w:rsidRPr="00EB06EE" w:rsidRDefault="00BB6458" w:rsidP="00005FCE">
            <w:pPr>
              <w:jc w:val="both"/>
              <w:rPr>
                <w:rFonts w:ascii="Times New Roman" w:hAnsi="Times New Roman" w:cs="Times New Roman"/>
                <w:sz w:val="20"/>
                <w:szCs w:val="20"/>
              </w:rPr>
            </w:pPr>
            <w:r w:rsidRPr="00EB06EE">
              <w:rPr>
                <w:rFonts w:ascii="Times New Roman" w:hAnsi="Times New Roman" w:cs="Times New Roman"/>
                <w:sz w:val="20"/>
                <w:szCs w:val="20"/>
              </w:rPr>
              <w:t>Кто может быть представителем в суде по КАС РФ?</w:t>
            </w:r>
          </w:p>
        </w:tc>
        <w:tc>
          <w:tcPr>
            <w:tcW w:w="3017" w:type="dxa"/>
            <w:shd w:val="clear" w:color="auto" w:fill="auto"/>
            <w:vAlign w:val="center"/>
          </w:tcPr>
          <w:p w:rsidR="00BB6458" w:rsidRPr="00EB06EE" w:rsidRDefault="00BB6458" w:rsidP="004A4183">
            <w:pPr>
              <w:jc w:val="both"/>
              <w:rPr>
                <w:rFonts w:ascii="Times New Roman" w:hAnsi="Times New Roman" w:cs="Times New Roman"/>
                <w:sz w:val="20"/>
                <w:szCs w:val="20"/>
              </w:rPr>
            </w:pPr>
            <w:r w:rsidRPr="00EB06EE">
              <w:rPr>
                <w:rFonts w:ascii="Times New Roman" w:hAnsi="Times New Roman" w:cs="Times New Roman"/>
                <w:sz w:val="20"/>
                <w:szCs w:val="20"/>
              </w:rPr>
              <w:t>Лица, имеющие высшее юридическое образование или ученую степень по юридической специальности</w:t>
            </w:r>
          </w:p>
          <w:p w:rsidR="00BB6458" w:rsidRPr="00EB06EE" w:rsidRDefault="00BB6458" w:rsidP="000A5EF5">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4A4183">
            <w:pPr>
              <w:jc w:val="both"/>
              <w:rPr>
                <w:rFonts w:ascii="Times New Roman" w:hAnsi="Times New Roman" w:cs="Times New Roman"/>
                <w:sz w:val="20"/>
                <w:szCs w:val="20"/>
              </w:rPr>
            </w:pPr>
            <w:r w:rsidRPr="00EB06EE">
              <w:rPr>
                <w:rFonts w:ascii="Times New Roman" w:hAnsi="Times New Roman" w:cs="Times New Roman"/>
                <w:sz w:val="20"/>
                <w:szCs w:val="20"/>
              </w:rPr>
              <w:t>Производство по жалобам входит в состав:</w:t>
            </w:r>
          </w:p>
          <w:p w:rsidR="00BB6458" w:rsidRPr="00EB06EE" w:rsidRDefault="00BB6458" w:rsidP="00E058D6">
            <w:pPr>
              <w:pStyle w:val="a4"/>
              <w:numPr>
                <w:ilvl w:val="0"/>
                <w:numId w:val="47"/>
              </w:numPr>
              <w:jc w:val="both"/>
              <w:rPr>
                <w:rFonts w:ascii="Times New Roman" w:hAnsi="Times New Roman" w:cs="Times New Roman"/>
                <w:sz w:val="20"/>
                <w:szCs w:val="20"/>
              </w:rPr>
            </w:pPr>
            <w:r w:rsidRPr="00EB06EE">
              <w:rPr>
                <w:rFonts w:ascii="Times New Roman" w:hAnsi="Times New Roman" w:cs="Times New Roman"/>
                <w:sz w:val="20"/>
                <w:szCs w:val="20"/>
              </w:rPr>
              <w:t>административно-нормотворческого процесса;</w:t>
            </w:r>
          </w:p>
          <w:p w:rsidR="00BB6458" w:rsidRPr="00EB06EE" w:rsidRDefault="00BB6458" w:rsidP="00E058D6">
            <w:pPr>
              <w:pStyle w:val="a4"/>
              <w:numPr>
                <w:ilvl w:val="0"/>
                <w:numId w:val="47"/>
              </w:numPr>
              <w:jc w:val="both"/>
              <w:rPr>
                <w:rFonts w:ascii="Times New Roman" w:hAnsi="Times New Roman" w:cs="Times New Roman"/>
                <w:sz w:val="20"/>
                <w:szCs w:val="20"/>
              </w:rPr>
            </w:pPr>
            <w:r w:rsidRPr="00EB06EE">
              <w:rPr>
                <w:rFonts w:ascii="Times New Roman" w:hAnsi="Times New Roman" w:cs="Times New Roman"/>
                <w:sz w:val="20"/>
                <w:szCs w:val="20"/>
              </w:rPr>
              <w:t>дисциплинарного процесса;</w:t>
            </w:r>
          </w:p>
          <w:p w:rsidR="00BB6458" w:rsidRPr="00EB06EE" w:rsidRDefault="00BB6458" w:rsidP="00E058D6">
            <w:pPr>
              <w:pStyle w:val="a4"/>
              <w:numPr>
                <w:ilvl w:val="0"/>
                <w:numId w:val="47"/>
              </w:numPr>
              <w:jc w:val="both"/>
              <w:rPr>
                <w:rFonts w:ascii="Times New Roman" w:hAnsi="Times New Roman" w:cs="Times New Roman"/>
                <w:sz w:val="20"/>
                <w:szCs w:val="20"/>
              </w:rPr>
            </w:pPr>
            <w:r w:rsidRPr="00EB06EE">
              <w:rPr>
                <w:rFonts w:ascii="Times New Roman" w:hAnsi="Times New Roman" w:cs="Times New Roman"/>
                <w:sz w:val="20"/>
                <w:szCs w:val="20"/>
              </w:rPr>
              <w:t>административно-распорядительного процесса;</w:t>
            </w:r>
          </w:p>
          <w:p w:rsidR="00BB6458" w:rsidRPr="00EB06EE" w:rsidRDefault="00BB6458" w:rsidP="00005FCE">
            <w:pPr>
              <w:pStyle w:val="a4"/>
              <w:numPr>
                <w:ilvl w:val="0"/>
                <w:numId w:val="47"/>
              </w:numPr>
              <w:jc w:val="both"/>
              <w:rPr>
                <w:rFonts w:ascii="Times New Roman" w:hAnsi="Times New Roman" w:cs="Times New Roman"/>
                <w:sz w:val="20"/>
                <w:szCs w:val="20"/>
              </w:rPr>
            </w:pPr>
            <w:r w:rsidRPr="00EB06EE">
              <w:rPr>
                <w:rFonts w:ascii="Times New Roman" w:hAnsi="Times New Roman" w:cs="Times New Roman"/>
                <w:sz w:val="20"/>
                <w:szCs w:val="20"/>
              </w:rPr>
              <w:t>административно-</w:t>
            </w:r>
            <w:proofErr w:type="spellStart"/>
            <w:r w:rsidRPr="00EB06EE">
              <w:rPr>
                <w:rFonts w:ascii="Times New Roman" w:hAnsi="Times New Roman" w:cs="Times New Roman"/>
                <w:sz w:val="20"/>
                <w:szCs w:val="20"/>
              </w:rPr>
              <w:t>юрисдикционного</w:t>
            </w:r>
            <w:proofErr w:type="spellEnd"/>
            <w:r w:rsidRPr="00EB06EE">
              <w:rPr>
                <w:rFonts w:ascii="Times New Roman" w:hAnsi="Times New Roman" w:cs="Times New Roman"/>
                <w:sz w:val="20"/>
                <w:szCs w:val="20"/>
              </w:rPr>
              <w:t xml:space="preserve"> процесса.</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4A4183">
            <w:pPr>
              <w:jc w:val="both"/>
              <w:rPr>
                <w:rFonts w:ascii="Times New Roman" w:hAnsi="Times New Roman" w:cs="Times New Roman"/>
                <w:sz w:val="20"/>
                <w:szCs w:val="20"/>
              </w:rPr>
            </w:pPr>
            <w:r w:rsidRPr="00EB06EE">
              <w:rPr>
                <w:rFonts w:ascii="Times New Roman" w:hAnsi="Times New Roman" w:cs="Times New Roman"/>
                <w:sz w:val="20"/>
                <w:szCs w:val="20"/>
              </w:rPr>
              <w:t>Юридическому лицу за совершение правонарушения назначается административное наказание в виде:</w:t>
            </w:r>
          </w:p>
          <w:p w:rsidR="00BB6458" w:rsidRPr="00EB06EE" w:rsidRDefault="00BB6458" w:rsidP="00E058D6">
            <w:pPr>
              <w:pStyle w:val="a4"/>
              <w:numPr>
                <w:ilvl w:val="0"/>
                <w:numId w:val="48"/>
              </w:numPr>
              <w:jc w:val="both"/>
              <w:rPr>
                <w:rFonts w:ascii="Times New Roman" w:hAnsi="Times New Roman" w:cs="Times New Roman"/>
                <w:sz w:val="20"/>
                <w:szCs w:val="20"/>
              </w:rPr>
            </w:pPr>
            <w:r w:rsidRPr="00EB06EE">
              <w:rPr>
                <w:rFonts w:ascii="Times New Roman" w:hAnsi="Times New Roman" w:cs="Times New Roman"/>
                <w:sz w:val="20"/>
                <w:szCs w:val="20"/>
              </w:rPr>
              <w:t>ареста имущества;</w:t>
            </w:r>
          </w:p>
          <w:p w:rsidR="00BB6458" w:rsidRPr="00EB06EE" w:rsidRDefault="00BB6458" w:rsidP="00E058D6">
            <w:pPr>
              <w:pStyle w:val="a4"/>
              <w:numPr>
                <w:ilvl w:val="0"/>
                <w:numId w:val="48"/>
              </w:numPr>
              <w:jc w:val="both"/>
              <w:rPr>
                <w:rFonts w:ascii="Times New Roman" w:hAnsi="Times New Roman" w:cs="Times New Roman"/>
                <w:sz w:val="20"/>
                <w:szCs w:val="20"/>
              </w:rPr>
            </w:pPr>
            <w:r w:rsidRPr="00EB06EE">
              <w:rPr>
                <w:rFonts w:ascii="Times New Roman" w:hAnsi="Times New Roman" w:cs="Times New Roman"/>
                <w:sz w:val="20"/>
                <w:szCs w:val="20"/>
              </w:rPr>
              <w:t>взыскания стоимости товаров, являющихся непосредственным объектом правонарушения;</w:t>
            </w:r>
          </w:p>
          <w:p w:rsidR="00BB6458" w:rsidRPr="00EB06EE" w:rsidRDefault="00BB6458" w:rsidP="00E058D6">
            <w:pPr>
              <w:pStyle w:val="a4"/>
              <w:numPr>
                <w:ilvl w:val="0"/>
                <w:numId w:val="48"/>
              </w:numPr>
              <w:jc w:val="both"/>
              <w:rPr>
                <w:rFonts w:ascii="Times New Roman" w:hAnsi="Times New Roman" w:cs="Times New Roman"/>
                <w:sz w:val="20"/>
                <w:szCs w:val="20"/>
              </w:rPr>
            </w:pPr>
            <w:r w:rsidRPr="00EB06EE">
              <w:rPr>
                <w:rFonts w:ascii="Times New Roman" w:hAnsi="Times New Roman" w:cs="Times New Roman"/>
                <w:sz w:val="20"/>
                <w:szCs w:val="20"/>
              </w:rPr>
              <w:t>приостановления деятельности;</w:t>
            </w:r>
          </w:p>
          <w:p w:rsidR="00BB6458" w:rsidRPr="00EB06EE" w:rsidRDefault="00BB6458" w:rsidP="00E058D6">
            <w:pPr>
              <w:pStyle w:val="a4"/>
              <w:numPr>
                <w:ilvl w:val="0"/>
                <w:numId w:val="48"/>
              </w:numPr>
              <w:jc w:val="both"/>
              <w:rPr>
                <w:rFonts w:ascii="Times New Roman" w:hAnsi="Times New Roman" w:cs="Times New Roman"/>
                <w:sz w:val="20"/>
                <w:szCs w:val="20"/>
              </w:rPr>
            </w:pPr>
            <w:r w:rsidRPr="00EB06EE">
              <w:rPr>
                <w:rFonts w:ascii="Times New Roman" w:hAnsi="Times New Roman" w:cs="Times New Roman"/>
                <w:sz w:val="20"/>
                <w:szCs w:val="20"/>
              </w:rPr>
              <w:t>возмездного изъятия орудия совершения или предмета административного правонарушения;</w:t>
            </w:r>
          </w:p>
          <w:p w:rsidR="00BB6458" w:rsidRPr="00EB06EE" w:rsidRDefault="00BB6458" w:rsidP="00005FCE">
            <w:pPr>
              <w:pStyle w:val="a4"/>
              <w:numPr>
                <w:ilvl w:val="0"/>
                <w:numId w:val="48"/>
              </w:numPr>
              <w:jc w:val="both"/>
              <w:rPr>
                <w:rFonts w:ascii="Times New Roman" w:hAnsi="Times New Roman" w:cs="Times New Roman"/>
                <w:sz w:val="20"/>
                <w:szCs w:val="20"/>
              </w:rPr>
            </w:pPr>
            <w:r w:rsidRPr="00EB06EE">
              <w:rPr>
                <w:rFonts w:ascii="Times New Roman" w:hAnsi="Times New Roman" w:cs="Times New Roman"/>
                <w:sz w:val="20"/>
                <w:szCs w:val="20"/>
              </w:rPr>
              <w:t>взыскания пени или неустойки.</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Б1.О.21 Уголовный процесс</w:t>
            </w:r>
          </w:p>
        </w:tc>
        <w:tc>
          <w:tcPr>
            <w:tcW w:w="5140" w:type="dxa"/>
            <w:shd w:val="clear" w:color="auto" w:fill="auto"/>
            <w:vAlign w:val="center"/>
          </w:tcPr>
          <w:p w:rsidR="00BB6458" w:rsidRPr="00EB06EE" w:rsidRDefault="00BB6458" w:rsidP="006A50C0">
            <w:pPr>
              <w:jc w:val="both"/>
              <w:rPr>
                <w:rFonts w:ascii="Times New Roman" w:hAnsi="Times New Roman" w:cs="Times New Roman"/>
                <w:sz w:val="20"/>
                <w:szCs w:val="20"/>
              </w:rPr>
            </w:pPr>
            <w:r w:rsidRPr="00EB06EE">
              <w:rPr>
                <w:rFonts w:ascii="Times New Roman" w:hAnsi="Times New Roman"/>
                <w:bCs/>
                <w:sz w:val="20"/>
                <w:szCs w:val="20"/>
              </w:rPr>
              <w:t xml:space="preserve">Статья 48 УПК РФ гласит: </w:t>
            </w:r>
            <w:r w:rsidRPr="00EB06EE">
              <w:rPr>
                <w:rFonts w:ascii="Times New Roman" w:hAnsi="Times New Roman"/>
                <w:bCs/>
                <w:i/>
                <w:iCs/>
                <w:sz w:val="20"/>
                <w:szCs w:val="20"/>
              </w:rPr>
              <w:t>«По уголовным делам о преступлени</w:t>
            </w:r>
            <w:r w:rsidRPr="00EB06EE">
              <w:rPr>
                <w:rFonts w:ascii="Times New Roman" w:hAnsi="Times New Roman"/>
                <w:bCs/>
                <w:i/>
                <w:iCs/>
                <w:sz w:val="20"/>
                <w:szCs w:val="20"/>
              </w:rPr>
              <w:softHyphen/>
              <w:t>ях, совершенных несовершеннолетними, к обязательному учас</w:t>
            </w:r>
            <w:r w:rsidRPr="00EB06EE">
              <w:rPr>
                <w:rFonts w:ascii="Times New Roman" w:hAnsi="Times New Roman"/>
                <w:bCs/>
                <w:i/>
                <w:iCs/>
                <w:sz w:val="20"/>
                <w:szCs w:val="20"/>
              </w:rPr>
              <w:softHyphen/>
              <w:t>тию в уголовном деле привлекаются их законные представители в порядке, установленном статьями 426 и 428 настоящего Кодек</w:t>
            </w:r>
            <w:r w:rsidRPr="00EB06EE">
              <w:rPr>
                <w:rFonts w:ascii="Times New Roman" w:hAnsi="Times New Roman"/>
                <w:bCs/>
                <w:i/>
                <w:iCs/>
                <w:sz w:val="20"/>
                <w:szCs w:val="20"/>
              </w:rPr>
              <w:softHyphen/>
              <w:t>са»</w:t>
            </w:r>
            <w:r w:rsidRPr="00EB06EE">
              <w:rPr>
                <w:rFonts w:ascii="Times New Roman" w:hAnsi="Times New Roman"/>
                <w:bCs/>
                <w:sz w:val="20"/>
                <w:szCs w:val="20"/>
              </w:rPr>
              <w:t>. К какому типу правовых она относится?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обязывающая</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6A50C0">
            <w:pPr>
              <w:shd w:val="clear" w:color="auto" w:fill="FFFFFF"/>
              <w:tabs>
                <w:tab w:val="left" w:pos="360"/>
                <w:tab w:val="left" w:pos="1680"/>
              </w:tabs>
              <w:contextualSpacing/>
              <w:jc w:val="both"/>
              <w:rPr>
                <w:rFonts w:ascii="Times New Roman" w:hAnsi="Times New Roman"/>
                <w:sz w:val="20"/>
                <w:szCs w:val="20"/>
              </w:rPr>
            </w:pPr>
            <w:r w:rsidRPr="00EB06EE">
              <w:rPr>
                <w:rFonts w:ascii="Times New Roman" w:hAnsi="Times New Roman"/>
                <w:bCs/>
                <w:sz w:val="20"/>
                <w:szCs w:val="20"/>
              </w:rPr>
              <w:t xml:space="preserve">Часть 1 статьи 210 УПК РФ гласит: </w:t>
            </w:r>
            <w:r w:rsidRPr="00EB06EE">
              <w:rPr>
                <w:rFonts w:ascii="Times New Roman" w:hAnsi="Times New Roman"/>
                <w:i/>
                <w:iCs/>
                <w:sz w:val="20"/>
                <w:szCs w:val="20"/>
              </w:rPr>
              <w:t>«</w:t>
            </w:r>
            <w:r w:rsidRPr="00EB06EE">
              <w:rPr>
                <w:rFonts w:ascii="Times New Roman" w:hAnsi="Times New Roman"/>
                <w:i/>
                <w:iCs/>
                <w:sz w:val="20"/>
                <w:szCs w:val="20"/>
                <w:u w:val="single"/>
              </w:rPr>
              <w:t>Если место нахождения обвиняемого неизвестно,</w:t>
            </w:r>
            <w:r w:rsidRPr="00EB06EE">
              <w:rPr>
                <w:rFonts w:ascii="Times New Roman" w:hAnsi="Times New Roman"/>
                <w:i/>
                <w:iCs/>
                <w:sz w:val="20"/>
                <w:szCs w:val="20"/>
              </w:rPr>
              <w:t xml:space="preserve"> </w:t>
            </w:r>
            <w:r w:rsidRPr="00EB06EE">
              <w:rPr>
                <w:rFonts w:ascii="Times New Roman" w:hAnsi="Times New Roman"/>
                <w:bCs/>
                <w:i/>
                <w:sz w:val="20"/>
                <w:szCs w:val="20"/>
              </w:rPr>
              <w:t>то следователь поручает его розыск органам дознания»</w:t>
            </w:r>
            <w:r w:rsidRPr="00EB06EE">
              <w:rPr>
                <w:rFonts w:ascii="Times New Roman" w:hAnsi="Times New Roman"/>
                <w:bCs/>
                <w:sz w:val="20"/>
                <w:szCs w:val="20"/>
              </w:rPr>
              <w:t>. Каким структурным элементом правовой нормы является подчеркнутый фрагмент?</w:t>
            </w:r>
          </w:p>
          <w:p w:rsidR="00BB6458" w:rsidRPr="00EB06EE" w:rsidRDefault="00BB6458" w:rsidP="00E058D6">
            <w:pPr>
              <w:pStyle w:val="a4"/>
              <w:numPr>
                <w:ilvl w:val="0"/>
                <w:numId w:val="52"/>
              </w:numPr>
              <w:shd w:val="clear" w:color="auto" w:fill="FFFFFF"/>
              <w:tabs>
                <w:tab w:val="left" w:pos="360"/>
                <w:tab w:val="left" w:pos="1747"/>
              </w:tabs>
              <w:jc w:val="both"/>
              <w:rPr>
                <w:rFonts w:ascii="Times New Roman" w:hAnsi="Times New Roman"/>
                <w:bCs/>
                <w:sz w:val="20"/>
                <w:szCs w:val="20"/>
              </w:rPr>
            </w:pPr>
            <w:r w:rsidRPr="00EB06EE">
              <w:rPr>
                <w:rFonts w:ascii="Times New Roman" w:hAnsi="Times New Roman"/>
                <w:bCs/>
                <w:sz w:val="20"/>
                <w:szCs w:val="20"/>
              </w:rPr>
              <w:t>гипотезой;</w:t>
            </w:r>
          </w:p>
          <w:p w:rsidR="00BB6458" w:rsidRPr="00EB06EE" w:rsidRDefault="00BB6458" w:rsidP="00E058D6">
            <w:pPr>
              <w:pStyle w:val="a4"/>
              <w:numPr>
                <w:ilvl w:val="0"/>
                <w:numId w:val="52"/>
              </w:numPr>
              <w:shd w:val="clear" w:color="auto" w:fill="FFFFFF"/>
              <w:tabs>
                <w:tab w:val="left" w:pos="360"/>
                <w:tab w:val="left" w:pos="1747"/>
              </w:tabs>
              <w:jc w:val="both"/>
              <w:rPr>
                <w:rFonts w:ascii="Times New Roman" w:hAnsi="Times New Roman"/>
                <w:sz w:val="20"/>
                <w:szCs w:val="20"/>
              </w:rPr>
            </w:pPr>
            <w:r w:rsidRPr="00EB06EE">
              <w:rPr>
                <w:rFonts w:ascii="Times New Roman" w:hAnsi="Times New Roman"/>
                <w:sz w:val="20"/>
                <w:szCs w:val="20"/>
              </w:rPr>
              <w:t>диспозицией;</w:t>
            </w:r>
          </w:p>
          <w:p w:rsidR="00BB6458" w:rsidRPr="00EB06EE" w:rsidRDefault="00BB6458" w:rsidP="00E058D6">
            <w:pPr>
              <w:pStyle w:val="a4"/>
              <w:numPr>
                <w:ilvl w:val="0"/>
                <w:numId w:val="52"/>
              </w:numPr>
              <w:shd w:val="clear" w:color="auto" w:fill="FFFFFF"/>
              <w:tabs>
                <w:tab w:val="left" w:pos="360"/>
                <w:tab w:val="left" w:pos="1747"/>
              </w:tabs>
              <w:jc w:val="both"/>
              <w:rPr>
                <w:rFonts w:ascii="Times New Roman" w:hAnsi="Times New Roman"/>
                <w:sz w:val="20"/>
                <w:szCs w:val="20"/>
              </w:rPr>
            </w:pPr>
            <w:r w:rsidRPr="00EB06EE">
              <w:rPr>
                <w:rFonts w:ascii="Times New Roman" w:hAnsi="Times New Roman"/>
                <w:sz w:val="20"/>
                <w:szCs w:val="20"/>
              </w:rPr>
              <w:t>санкцией;</w:t>
            </w:r>
          </w:p>
          <w:p w:rsidR="00BB6458" w:rsidRPr="00EB06EE" w:rsidRDefault="00BB6458" w:rsidP="00005FCE">
            <w:pPr>
              <w:pStyle w:val="a4"/>
              <w:numPr>
                <w:ilvl w:val="0"/>
                <w:numId w:val="52"/>
              </w:numPr>
              <w:tabs>
                <w:tab w:val="left" w:pos="360"/>
              </w:tabs>
              <w:jc w:val="both"/>
              <w:rPr>
                <w:rFonts w:ascii="Times New Roman" w:hAnsi="Times New Roman"/>
                <w:sz w:val="20"/>
                <w:szCs w:val="20"/>
              </w:rPr>
            </w:pPr>
            <w:r w:rsidRPr="00EB06EE">
              <w:rPr>
                <w:rFonts w:ascii="Times New Roman" w:hAnsi="Times New Roman"/>
                <w:sz w:val="20"/>
                <w:szCs w:val="20"/>
              </w:rPr>
              <w:t>фикцией</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6A50C0">
            <w:pPr>
              <w:jc w:val="both"/>
              <w:rPr>
                <w:rFonts w:ascii="Times New Roman" w:hAnsi="Times New Roman" w:cs="Times New Roman"/>
                <w:sz w:val="20"/>
                <w:szCs w:val="20"/>
              </w:rPr>
            </w:pPr>
            <w:r w:rsidRPr="00EB06EE">
              <w:rPr>
                <w:rFonts w:ascii="Times New Roman" w:hAnsi="Times New Roman" w:cs="Times New Roman"/>
                <w:sz w:val="20"/>
                <w:szCs w:val="20"/>
              </w:rPr>
              <w:t>Согласно какому принципу каждый имеет право на пересмотр его дела вышестоящим судом?</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Право на обжалование</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Б1.О.23 Международное право</w:t>
            </w: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8C1B8C">
            <w:pPr>
              <w:rPr>
                <w:rFonts w:ascii="Times New Roman" w:hAnsi="Times New Roman" w:cs="Times New Roman"/>
                <w:sz w:val="20"/>
                <w:szCs w:val="20"/>
              </w:rPr>
            </w:pPr>
            <w:r w:rsidRPr="00EB06EE">
              <w:rPr>
                <w:rFonts w:ascii="Times New Roman" w:hAnsi="Times New Roman" w:cs="Times New Roman"/>
                <w:sz w:val="20"/>
                <w:szCs w:val="20"/>
              </w:rPr>
              <w:t>К источникам международного права не относят …</w:t>
            </w:r>
          </w:p>
          <w:p w:rsidR="00BB6458" w:rsidRPr="00EB06EE" w:rsidRDefault="00BB6458" w:rsidP="00293D5B">
            <w:pPr>
              <w:numPr>
                <w:ilvl w:val="0"/>
                <w:numId w:val="66"/>
              </w:numPr>
              <w:rPr>
                <w:rFonts w:ascii="Times New Roman" w:hAnsi="Times New Roman" w:cs="Times New Roman"/>
                <w:sz w:val="20"/>
                <w:szCs w:val="20"/>
              </w:rPr>
            </w:pPr>
            <w:r w:rsidRPr="00EB06EE">
              <w:rPr>
                <w:rFonts w:ascii="Times New Roman" w:hAnsi="Times New Roman" w:cs="Times New Roman"/>
                <w:sz w:val="20"/>
                <w:szCs w:val="20"/>
              </w:rPr>
              <w:t>общие принципы права</w:t>
            </w:r>
          </w:p>
          <w:p w:rsidR="00BB6458" w:rsidRPr="00EB06EE" w:rsidRDefault="00BB6458" w:rsidP="00293D5B">
            <w:pPr>
              <w:numPr>
                <w:ilvl w:val="0"/>
                <w:numId w:val="66"/>
              </w:numPr>
              <w:rPr>
                <w:rFonts w:ascii="Times New Roman" w:hAnsi="Times New Roman" w:cs="Times New Roman"/>
                <w:sz w:val="20"/>
                <w:szCs w:val="20"/>
              </w:rPr>
            </w:pPr>
            <w:r w:rsidRPr="00EB06EE">
              <w:rPr>
                <w:rFonts w:ascii="Times New Roman" w:hAnsi="Times New Roman" w:cs="Times New Roman"/>
                <w:sz w:val="20"/>
                <w:szCs w:val="20"/>
              </w:rPr>
              <w:t>конвенции</w:t>
            </w:r>
          </w:p>
          <w:p w:rsidR="00BB6458" w:rsidRPr="00EB06EE" w:rsidRDefault="00BB6458" w:rsidP="00293D5B">
            <w:pPr>
              <w:numPr>
                <w:ilvl w:val="0"/>
                <w:numId w:val="66"/>
              </w:numPr>
              <w:rPr>
                <w:rFonts w:ascii="Times New Roman" w:hAnsi="Times New Roman" w:cs="Times New Roman"/>
                <w:sz w:val="20"/>
                <w:szCs w:val="20"/>
              </w:rPr>
            </w:pPr>
            <w:r w:rsidRPr="00EB06EE">
              <w:rPr>
                <w:rFonts w:ascii="Times New Roman" w:hAnsi="Times New Roman" w:cs="Times New Roman"/>
                <w:sz w:val="20"/>
                <w:szCs w:val="20"/>
              </w:rPr>
              <w:t>обычаи</w:t>
            </w:r>
          </w:p>
          <w:p w:rsidR="00BB6458" w:rsidRPr="00EB06EE" w:rsidRDefault="00BB6458" w:rsidP="00293D5B">
            <w:pPr>
              <w:numPr>
                <w:ilvl w:val="0"/>
                <w:numId w:val="66"/>
              </w:numPr>
              <w:rPr>
                <w:rFonts w:ascii="Times New Roman" w:hAnsi="Times New Roman" w:cs="Times New Roman"/>
                <w:bCs/>
                <w:sz w:val="20"/>
                <w:szCs w:val="20"/>
              </w:rPr>
            </w:pPr>
            <w:r w:rsidRPr="00EB06EE">
              <w:rPr>
                <w:rFonts w:ascii="Times New Roman" w:hAnsi="Times New Roman" w:cs="Times New Roman"/>
                <w:bCs/>
                <w:sz w:val="20"/>
                <w:szCs w:val="20"/>
              </w:rPr>
              <w:t>политические договоренности</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jc w:val="both"/>
              <w:rPr>
                <w:rFonts w:ascii="Times New Roman" w:hAnsi="Times New Roman" w:cs="Times New Roman"/>
                <w:sz w:val="20"/>
                <w:szCs w:val="20"/>
              </w:rPr>
            </w:pPr>
            <w:r w:rsidRPr="00EB06EE">
              <w:rPr>
                <w:rFonts w:ascii="Times New Roman" w:hAnsi="Times New Roman" w:cs="Times New Roman"/>
                <w:sz w:val="20"/>
                <w:szCs w:val="20"/>
              </w:rPr>
              <w:t>Перечислите государства являющиеся постоянными членами Совета Безопасности ООН?</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Российская Федерация, Соединение Штаты Америки, Великобритания, Франция, Китайская Народная Республика</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8C1B8C">
            <w:pPr>
              <w:jc w:val="both"/>
              <w:rPr>
                <w:rFonts w:ascii="Times New Roman" w:hAnsi="Times New Roman" w:cs="Times New Roman"/>
                <w:sz w:val="20"/>
                <w:szCs w:val="20"/>
              </w:rPr>
            </w:pPr>
            <w:r w:rsidRPr="00EB06EE">
              <w:rPr>
                <w:rFonts w:ascii="Times New Roman" w:hAnsi="Times New Roman" w:cs="Times New Roman"/>
                <w:sz w:val="20"/>
                <w:szCs w:val="20"/>
              </w:rPr>
              <w:t>По форме нормы международного права делятся на…</w:t>
            </w:r>
            <w:r w:rsidRPr="00EB06EE">
              <w:rPr>
                <w:rFonts w:ascii="Times New Roman" w:hAnsi="Times New Roman" w:cs="Times New Roman"/>
                <w:sz w:val="20"/>
                <w:szCs w:val="20"/>
              </w:rPr>
              <w:tab/>
            </w:r>
          </w:p>
          <w:p w:rsidR="00BB6458" w:rsidRPr="00EB06EE" w:rsidRDefault="00BB6458" w:rsidP="00293D5B">
            <w:pPr>
              <w:numPr>
                <w:ilvl w:val="0"/>
                <w:numId w:val="67"/>
              </w:numPr>
              <w:jc w:val="both"/>
              <w:rPr>
                <w:rFonts w:ascii="Times New Roman" w:hAnsi="Times New Roman" w:cs="Times New Roman"/>
                <w:sz w:val="20"/>
                <w:szCs w:val="20"/>
              </w:rPr>
            </w:pPr>
            <w:r w:rsidRPr="00EB06EE">
              <w:rPr>
                <w:rFonts w:ascii="Times New Roman" w:hAnsi="Times New Roman" w:cs="Times New Roman"/>
                <w:sz w:val="20"/>
                <w:szCs w:val="20"/>
              </w:rPr>
              <w:t>краткие и многословные</w:t>
            </w:r>
          </w:p>
          <w:p w:rsidR="00BB6458" w:rsidRPr="00EB06EE" w:rsidRDefault="00BB6458" w:rsidP="00293D5B">
            <w:pPr>
              <w:numPr>
                <w:ilvl w:val="0"/>
                <w:numId w:val="67"/>
              </w:numPr>
              <w:jc w:val="both"/>
              <w:rPr>
                <w:rFonts w:ascii="Times New Roman" w:hAnsi="Times New Roman" w:cs="Times New Roman"/>
                <w:sz w:val="20"/>
                <w:szCs w:val="20"/>
              </w:rPr>
            </w:pPr>
            <w:r w:rsidRPr="00EB06EE">
              <w:rPr>
                <w:rFonts w:ascii="Times New Roman" w:hAnsi="Times New Roman" w:cs="Times New Roman"/>
                <w:sz w:val="20"/>
                <w:szCs w:val="20"/>
              </w:rPr>
              <w:t>локальные и универсальные</w:t>
            </w:r>
          </w:p>
          <w:p w:rsidR="00BB6458" w:rsidRPr="00EB06EE" w:rsidRDefault="00BB6458" w:rsidP="00293D5B">
            <w:pPr>
              <w:numPr>
                <w:ilvl w:val="0"/>
                <w:numId w:val="67"/>
              </w:numPr>
              <w:jc w:val="both"/>
              <w:rPr>
                <w:rFonts w:ascii="Times New Roman" w:hAnsi="Times New Roman" w:cs="Times New Roman"/>
                <w:bCs/>
                <w:sz w:val="20"/>
                <w:szCs w:val="20"/>
              </w:rPr>
            </w:pPr>
            <w:r w:rsidRPr="00EB06EE">
              <w:rPr>
                <w:rFonts w:ascii="Times New Roman" w:hAnsi="Times New Roman" w:cs="Times New Roman"/>
                <w:bCs/>
                <w:sz w:val="20"/>
                <w:szCs w:val="20"/>
              </w:rPr>
              <w:t>документально закрепленные и документально не закрепленные</w:t>
            </w:r>
          </w:p>
          <w:p w:rsidR="00BB6458" w:rsidRPr="00EB06EE" w:rsidRDefault="00BB6458" w:rsidP="00293D5B">
            <w:pPr>
              <w:numPr>
                <w:ilvl w:val="0"/>
                <w:numId w:val="67"/>
              </w:numPr>
              <w:jc w:val="both"/>
              <w:rPr>
                <w:rFonts w:ascii="Times New Roman" w:hAnsi="Times New Roman" w:cs="Times New Roman"/>
                <w:b/>
                <w:bCs/>
                <w:sz w:val="20"/>
                <w:szCs w:val="20"/>
              </w:rPr>
            </w:pPr>
            <w:r w:rsidRPr="00EB06EE">
              <w:rPr>
                <w:rFonts w:ascii="Times New Roman" w:hAnsi="Times New Roman" w:cs="Times New Roman"/>
                <w:sz w:val="20"/>
                <w:szCs w:val="20"/>
              </w:rPr>
              <w:t>письменные и печатные</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Б1.О.24 Международное частное право</w:t>
            </w: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Укажите метод правового регулирования имеет преимущества по законодательству Российской Федерации?</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Материально-правовой</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0A5EF5">
            <w:p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bCs/>
                <w:spacing w:val="8"/>
                <w:sz w:val="20"/>
                <w:szCs w:val="20"/>
                <w:lang w:eastAsia="ru-RU"/>
              </w:rPr>
              <w:t>В каком случае субъектом международного частного права признается государство?</w:t>
            </w:r>
          </w:p>
          <w:p w:rsidR="00BB6458" w:rsidRPr="00EB06EE" w:rsidRDefault="00BB6458" w:rsidP="000A5EF5">
            <w:pPr>
              <w:pStyle w:val="a4"/>
              <w:numPr>
                <w:ilvl w:val="0"/>
                <w:numId w:val="27"/>
              </w:num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spacing w:val="8"/>
                <w:sz w:val="20"/>
                <w:szCs w:val="20"/>
                <w:lang w:eastAsia="ru-RU"/>
              </w:rPr>
              <w:t>В случае участия в сделке физического лица в качестве второй стороны;</w:t>
            </w:r>
          </w:p>
          <w:p w:rsidR="00BB6458" w:rsidRPr="00EB06EE" w:rsidRDefault="00BB6458" w:rsidP="000A5EF5">
            <w:pPr>
              <w:pStyle w:val="a4"/>
              <w:numPr>
                <w:ilvl w:val="0"/>
                <w:numId w:val="27"/>
              </w:num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spacing w:val="8"/>
                <w:sz w:val="20"/>
                <w:szCs w:val="20"/>
                <w:lang w:eastAsia="ru-RU"/>
              </w:rPr>
              <w:t>Когда второй стороной соглашения выступает другое государство;</w:t>
            </w:r>
          </w:p>
          <w:p w:rsidR="00BB6458" w:rsidRPr="00EB06EE" w:rsidRDefault="00BB6458" w:rsidP="00E058D6">
            <w:pPr>
              <w:pStyle w:val="a4"/>
              <w:numPr>
                <w:ilvl w:val="0"/>
                <w:numId w:val="27"/>
              </w:numPr>
              <w:shd w:val="clear" w:color="auto" w:fill="FFFFFF"/>
              <w:jc w:val="both"/>
              <w:rPr>
                <w:rFonts w:ascii="Times New Roman" w:hAnsi="Times New Roman" w:cs="Times New Roman"/>
                <w:spacing w:val="8"/>
                <w:sz w:val="20"/>
                <w:szCs w:val="20"/>
                <w:lang w:eastAsia="ru-RU"/>
              </w:rPr>
            </w:pPr>
            <w:r w:rsidRPr="00EB06EE">
              <w:rPr>
                <w:rFonts w:ascii="Times New Roman" w:hAnsi="Times New Roman" w:cs="Times New Roman"/>
                <w:spacing w:val="8"/>
                <w:sz w:val="20"/>
                <w:szCs w:val="20"/>
                <w:lang w:eastAsia="ru-RU"/>
              </w:rPr>
              <w:t>Когда внутригосударственные нормы неспособны регулировать возникшие правоотношения.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В каком случае брак в международном частном праве является предметом регулирования?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В случае если заключается между гражданами разных государств</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Б1.О.25 Предпринимательское право</w:t>
            </w:r>
          </w:p>
        </w:tc>
        <w:tc>
          <w:tcPr>
            <w:tcW w:w="5140" w:type="dxa"/>
            <w:shd w:val="clear" w:color="auto" w:fill="auto"/>
            <w:vAlign w:val="center"/>
          </w:tcPr>
          <w:p w:rsidR="00BB6458" w:rsidRPr="00EB06EE" w:rsidRDefault="00BB6458" w:rsidP="00005FCE">
            <w:pPr>
              <w:jc w:val="both"/>
              <w:rPr>
                <w:rFonts w:ascii="Times New Roman" w:hAnsi="Times New Roman" w:cs="Times New Roman"/>
                <w:sz w:val="20"/>
                <w:szCs w:val="20"/>
              </w:rPr>
            </w:pPr>
            <w:r w:rsidRPr="00EB06EE">
              <w:rPr>
                <w:rFonts w:ascii="Times New Roman" w:hAnsi="Times New Roman" w:cs="Times New Roman"/>
                <w:sz w:val="20"/>
                <w:szCs w:val="20"/>
              </w:rPr>
              <w:t>Дайте определение понятию «реинвестирование»</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осуществление вложений в объекты предпринимательской деятельности за счет прибыли, полученной от ранее осуществленных инвестиций</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813439">
            <w:pPr>
              <w:pStyle w:val="a8"/>
              <w:spacing w:line="276" w:lineRule="auto"/>
              <w:ind w:firstLine="0"/>
              <w:rPr>
                <w:sz w:val="20"/>
                <w:szCs w:val="20"/>
              </w:rPr>
            </w:pPr>
            <w:r w:rsidRPr="00EB06EE">
              <w:rPr>
                <w:sz w:val="20"/>
                <w:szCs w:val="20"/>
              </w:rPr>
              <w:t>Участник общества с ограниченной ответственностью имеет:</w:t>
            </w:r>
          </w:p>
          <w:p w:rsidR="00BB6458" w:rsidRPr="00EB06EE" w:rsidRDefault="00BB6458" w:rsidP="00813439">
            <w:pPr>
              <w:pStyle w:val="a8"/>
              <w:numPr>
                <w:ilvl w:val="0"/>
                <w:numId w:val="57"/>
              </w:numPr>
              <w:spacing w:line="276" w:lineRule="auto"/>
              <w:rPr>
                <w:sz w:val="20"/>
                <w:szCs w:val="20"/>
              </w:rPr>
            </w:pPr>
            <w:r w:rsidRPr="00EB06EE">
              <w:rPr>
                <w:sz w:val="20"/>
                <w:szCs w:val="20"/>
              </w:rPr>
              <w:t>право собственности на имущество, внесенное в качестве вклад в уставный капитал общества с ограниченной ответственностью;</w:t>
            </w:r>
          </w:p>
          <w:p w:rsidR="00BB6458" w:rsidRPr="00EB06EE" w:rsidRDefault="00BB6458" w:rsidP="00813439">
            <w:pPr>
              <w:pStyle w:val="a8"/>
              <w:numPr>
                <w:ilvl w:val="0"/>
                <w:numId w:val="57"/>
              </w:numPr>
              <w:spacing w:line="276" w:lineRule="auto"/>
              <w:rPr>
                <w:sz w:val="20"/>
                <w:szCs w:val="20"/>
              </w:rPr>
            </w:pPr>
            <w:r w:rsidRPr="00EB06EE">
              <w:rPr>
                <w:sz w:val="20"/>
                <w:szCs w:val="20"/>
              </w:rPr>
              <w:t>право распоряжаться имуществом общества с ограниченной ответственностью;</w:t>
            </w:r>
          </w:p>
          <w:p w:rsidR="00BB6458" w:rsidRPr="00EB06EE" w:rsidRDefault="00BB6458" w:rsidP="00813439">
            <w:pPr>
              <w:pStyle w:val="a8"/>
              <w:numPr>
                <w:ilvl w:val="0"/>
                <w:numId w:val="57"/>
              </w:numPr>
              <w:spacing w:line="276" w:lineRule="auto"/>
              <w:rPr>
                <w:sz w:val="20"/>
                <w:szCs w:val="20"/>
              </w:rPr>
            </w:pPr>
            <w:r w:rsidRPr="00EB06EE">
              <w:rPr>
                <w:sz w:val="20"/>
                <w:szCs w:val="20"/>
              </w:rPr>
              <w:t>право на ликвидационную квоту при ликвидации общества с ограниченной ответственностью</w:t>
            </w:r>
            <w:r w:rsidRPr="00EB06EE">
              <w:rPr>
                <w:b/>
                <w:sz w:val="20"/>
                <w:szCs w:val="20"/>
              </w:rPr>
              <w:t>;</w:t>
            </w:r>
          </w:p>
          <w:p w:rsidR="00BB6458" w:rsidRPr="00EB06EE" w:rsidRDefault="00BB6458" w:rsidP="00813439">
            <w:pPr>
              <w:pStyle w:val="a8"/>
              <w:numPr>
                <w:ilvl w:val="0"/>
                <w:numId w:val="57"/>
              </w:numPr>
              <w:spacing w:line="276" w:lineRule="auto"/>
              <w:rPr>
                <w:sz w:val="20"/>
                <w:szCs w:val="20"/>
              </w:rPr>
            </w:pPr>
            <w:r w:rsidRPr="00EB06EE">
              <w:rPr>
                <w:sz w:val="20"/>
                <w:szCs w:val="20"/>
              </w:rPr>
              <w:t xml:space="preserve">право на </w:t>
            </w:r>
            <w:proofErr w:type="spellStart"/>
            <w:r w:rsidRPr="00EB06EE">
              <w:rPr>
                <w:sz w:val="20"/>
                <w:szCs w:val="20"/>
              </w:rPr>
              <w:t>виндикационный</w:t>
            </w:r>
            <w:proofErr w:type="spellEnd"/>
            <w:r w:rsidRPr="00EB06EE">
              <w:rPr>
                <w:sz w:val="20"/>
                <w:szCs w:val="20"/>
              </w:rPr>
              <w:t xml:space="preserve"> иск в отношении имущества, внесенного в качестве вклада в уставный капитал общества с ограниченной ответственностью.</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lang w:val="en-US"/>
              </w:rPr>
            </w:pPr>
            <w:r w:rsidRPr="00EB06EE">
              <w:rPr>
                <w:rFonts w:ascii="Times New Roman" w:hAnsi="Times New Roman" w:cs="Times New Roman"/>
                <w:sz w:val="20"/>
                <w:szCs w:val="20"/>
                <w:lang w:val="en-US"/>
              </w:rPr>
              <w:t>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813439">
            <w:pPr>
              <w:jc w:val="both"/>
              <w:rPr>
                <w:rFonts w:ascii="Times New Roman" w:hAnsi="Times New Roman" w:cs="Times New Roman"/>
                <w:sz w:val="20"/>
                <w:szCs w:val="20"/>
              </w:rPr>
            </w:pPr>
            <w:r w:rsidRPr="00EB06EE">
              <w:rPr>
                <w:rFonts w:ascii="Times New Roman" w:hAnsi="Times New Roman" w:cs="Times New Roman"/>
                <w:sz w:val="20"/>
                <w:szCs w:val="20"/>
              </w:rPr>
              <w:t>Какая процедура применяется при рассмотрении дела о банкротстве должника-гражданина?</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Мировое соглашение</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Б1.О.26 Экологическое право</w:t>
            </w:r>
          </w:p>
        </w:tc>
        <w:tc>
          <w:tcPr>
            <w:tcW w:w="5140" w:type="dxa"/>
            <w:shd w:val="clear" w:color="auto" w:fill="auto"/>
            <w:vAlign w:val="center"/>
          </w:tcPr>
          <w:p w:rsidR="00BB6458" w:rsidRPr="00EB06EE" w:rsidRDefault="00BB6458" w:rsidP="003434D0">
            <w:pPr>
              <w:jc w:val="both"/>
              <w:rPr>
                <w:rFonts w:ascii="Times New Roman" w:hAnsi="Times New Roman" w:cs="Times New Roman"/>
                <w:sz w:val="20"/>
                <w:szCs w:val="20"/>
              </w:rPr>
            </w:pPr>
            <w:r w:rsidRPr="00EB06EE">
              <w:rPr>
                <w:rFonts w:ascii="Times New Roman" w:hAnsi="Times New Roman" w:cs="Times New Roman"/>
                <w:sz w:val="20"/>
                <w:szCs w:val="20"/>
              </w:rPr>
              <w:t>Что такое государственный экологический надзор?</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cs/>
              </w:rPr>
              <w:t xml:space="preserve">деятельность уполномоченных органов </w:t>
            </w:r>
            <w:r w:rsidRPr="00EB06EE">
              <w:rPr>
                <w:rFonts w:ascii="Times New Roman" w:hAnsi="Times New Roman" w:cs="Times New Roman"/>
                <w:sz w:val="20"/>
                <w:szCs w:val="20"/>
              </w:rPr>
              <w:t xml:space="preserve">государственной </w:t>
            </w:r>
            <w:r w:rsidRPr="00EB06EE">
              <w:rPr>
                <w:rFonts w:ascii="Times New Roman" w:hAnsi="Times New Roman" w:cs="Times New Roman"/>
                <w:sz w:val="20"/>
                <w:szCs w:val="20"/>
                <w:cs/>
              </w:rPr>
              <w:t>власти и органов исполнительной власти субъектов России</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направленная на предупреждение</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выявление и пресечение</w:t>
            </w:r>
            <w:r w:rsidRPr="00EB06EE">
              <w:rPr>
                <w:rFonts w:ascii="Times New Roman" w:eastAsia="SimSun" w:hAnsi="Times New Roman" w:cs="Times New Roman"/>
                <w:bCs/>
                <w:sz w:val="20"/>
                <w:szCs w:val="20"/>
                <w:cs/>
                <w:lang w:val="en-US" w:eastAsia="zh-CN" w:bidi="ru-RU"/>
              </w:rPr>
              <w:t xml:space="preserve"> </w:t>
            </w:r>
            <w:r w:rsidRPr="00EB06EE">
              <w:rPr>
                <w:rFonts w:ascii="Times New Roman" w:eastAsia="SimSun" w:hAnsi="Times New Roman" w:cs="Times New Roman"/>
                <w:bCs/>
                <w:sz w:val="20"/>
                <w:szCs w:val="20"/>
                <w:lang w:eastAsia="zh-CN" w:bidi="ru-RU"/>
              </w:rPr>
              <w:t>нарушений экологических требований.</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pPr>
              <w:rPr>
                <w:sz w:val="20"/>
                <w:szCs w:val="20"/>
              </w:rPr>
            </w:pPr>
            <w:r w:rsidRPr="00EB06EE">
              <w:rPr>
                <w:rFonts w:ascii="Times New Roman" w:eastAsia="SimSun" w:hAnsi="Times New Roman" w:cs="Times New Roman"/>
                <w:b/>
                <w:bCs/>
                <w:sz w:val="20"/>
                <w:szCs w:val="20"/>
                <w:lang w:eastAsia="zh-CN" w:bidi="ru-RU"/>
              </w:rPr>
              <w:t>Соедините определения с категориями объектов, оказывающих негативное воздействие на окружающую среду.</w:t>
            </w:r>
          </w:p>
          <w:tbl>
            <w:tblPr>
              <w:tblStyle w:val="a3"/>
              <w:tblW w:w="5000" w:type="pct"/>
              <w:tblLook w:val="04A0" w:firstRow="1" w:lastRow="0" w:firstColumn="1" w:lastColumn="0" w:noHBand="0" w:noVBand="1"/>
            </w:tblPr>
            <w:tblGrid>
              <w:gridCol w:w="390"/>
              <w:gridCol w:w="1075"/>
              <w:gridCol w:w="339"/>
              <w:gridCol w:w="1558"/>
            </w:tblGrid>
            <w:tr w:rsidR="00EB06EE" w:rsidRPr="00EB06EE" w:rsidTr="009404EF">
              <w:tc>
                <w:tcPr>
                  <w:tcW w:w="815"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А</w:t>
                  </w:r>
                </w:p>
              </w:tc>
              <w:tc>
                <w:tcPr>
                  <w:tcW w:w="1263" w:type="pct"/>
                </w:tcPr>
                <w:p w:rsidR="00BB6458" w:rsidRPr="00EB06EE" w:rsidRDefault="00BB6458" w:rsidP="003434D0">
                  <w:pPr>
                    <w:ind w:firstLineChars="11" w:firstLine="22"/>
                    <w:jc w:val="both"/>
                    <w:rPr>
                      <w:rFonts w:ascii="Times New Roman" w:hAnsi="Times New Roman" w:cs="Times New Roman"/>
                      <w:sz w:val="20"/>
                      <w:szCs w:val="20"/>
                    </w:rPr>
                  </w:pPr>
                  <w:r w:rsidRPr="00EB06EE">
                    <w:rPr>
                      <w:rFonts w:ascii="Times New Roman" w:eastAsia="SimSun" w:hAnsi="Times New Roman" w:cs="Times New Roman"/>
                      <w:sz w:val="20"/>
                      <w:szCs w:val="20"/>
                      <w:cs/>
                      <w:lang w:val="en-US" w:eastAsia="zh-CN" w:bidi="ru-RU"/>
                    </w:rPr>
                    <w:t xml:space="preserve">объекты </w:t>
                  </w:r>
                  <w:r w:rsidRPr="00EB06EE">
                    <w:rPr>
                      <w:rFonts w:ascii="Times New Roman" w:eastAsia="SimSun" w:hAnsi="Times New Roman" w:cs="Times New Roman"/>
                      <w:sz w:val="20"/>
                      <w:szCs w:val="20"/>
                      <w:lang w:val="en-US" w:eastAsia="zh-CN"/>
                    </w:rPr>
                    <w:t xml:space="preserve">I </w:t>
                  </w:r>
                  <w:r w:rsidRPr="00EB06EE">
                    <w:rPr>
                      <w:rFonts w:ascii="Times New Roman" w:eastAsia="SimSun" w:hAnsi="Times New Roman" w:cs="Times New Roman"/>
                      <w:sz w:val="20"/>
                      <w:szCs w:val="20"/>
                      <w:cs/>
                      <w:lang w:val="en-US" w:eastAsia="zh-CN" w:bidi="ru-RU"/>
                    </w:rPr>
                    <w:t>категории</w:t>
                  </w:r>
                </w:p>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p>
              </w:tc>
              <w:tc>
                <w:tcPr>
                  <w:tcW w:w="632"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1</w:t>
                  </w:r>
                </w:p>
              </w:tc>
              <w:tc>
                <w:tcPr>
                  <w:tcW w:w="2290" w:type="pct"/>
                </w:tcPr>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r w:rsidRPr="00EB06EE">
                    <w:rPr>
                      <w:rFonts w:ascii="Times New Roman" w:eastAsia="SimSun" w:hAnsi="Times New Roman" w:cs="Times New Roman"/>
                      <w:sz w:val="20"/>
                      <w:szCs w:val="20"/>
                      <w:cs/>
                      <w:lang w:val="en-US" w:eastAsia="zh-CN" w:bidi="ru-RU"/>
                    </w:rPr>
                    <w:t>объекты</w:t>
                  </w:r>
                  <w:r w:rsidRPr="00EB06EE">
                    <w:rPr>
                      <w:rFonts w:ascii="Times New Roman" w:eastAsia="SimSun" w:hAnsi="Times New Roman" w:cs="Times New Roman"/>
                      <w:sz w:val="20"/>
                      <w:szCs w:val="20"/>
                      <w:lang w:eastAsia="zh-CN"/>
                    </w:rPr>
                    <w:t xml:space="preserve">, </w:t>
                  </w:r>
                  <w:r w:rsidRPr="00EB06EE">
                    <w:rPr>
                      <w:rFonts w:ascii="Times New Roman" w:eastAsia="SimSun" w:hAnsi="Times New Roman" w:cs="Times New Roman"/>
                      <w:sz w:val="20"/>
                      <w:szCs w:val="20"/>
                      <w:cs/>
                      <w:lang w:val="en-US" w:eastAsia="zh-CN" w:bidi="ru-RU"/>
                    </w:rPr>
                    <w:t>оказывающие значительное негативное воздействие на окружающую среду и относящиеся к областям применения наилучших доступных технологий</w:t>
                  </w:r>
                </w:p>
              </w:tc>
            </w:tr>
            <w:tr w:rsidR="00EB06EE" w:rsidRPr="00EB06EE" w:rsidTr="009404EF">
              <w:tc>
                <w:tcPr>
                  <w:tcW w:w="815"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Б</w:t>
                  </w:r>
                </w:p>
              </w:tc>
              <w:tc>
                <w:tcPr>
                  <w:tcW w:w="1263" w:type="pct"/>
                </w:tcPr>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r w:rsidRPr="00EB06EE">
                    <w:rPr>
                      <w:rFonts w:ascii="Times New Roman" w:eastAsia="SimSun" w:hAnsi="Times New Roman" w:cs="Times New Roman"/>
                      <w:sz w:val="20"/>
                      <w:szCs w:val="20"/>
                      <w:cs/>
                      <w:lang w:val="en-US" w:eastAsia="zh-CN" w:bidi="ru-RU"/>
                    </w:rPr>
                    <w:t xml:space="preserve">объекты </w:t>
                  </w:r>
                  <w:r w:rsidRPr="00EB06EE">
                    <w:rPr>
                      <w:rFonts w:ascii="Times New Roman" w:eastAsia="SimSun" w:hAnsi="Times New Roman" w:cs="Times New Roman"/>
                      <w:sz w:val="20"/>
                      <w:szCs w:val="20"/>
                      <w:lang w:val="en-US" w:eastAsia="zh-CN"/>
                    </w:rPr>
                    <w:t xml:space="preserve">II </w:t>
                  </w:r>
                  <w:r w:rsidRPr="00EB06EE">
                    <w:rPr>
                      <w:rFonts w:ascii="Times New Roman" w:eastAsia="SimSun" w:hAnsi="Times New Roman" w:cs="Times New Roman"/>
                      <w:sz w:val="20"/>
                      <w:szCs w:val="20"/>
                      <w:cs/>
                      <w:lang w:val="en-US" w:eastAsia="zh-CN" w:bidi="ru-RU"/>
                    </w:rPr>
                    <w:t>категории</w:t>
                  </w:r>
                </w:p>
              </w:tc>
              <w:tc>
                <w:tcPr>
                  <w:tcW w:w="632"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2</w:t>
                  </w:r>
                </w:p>
              </w:tc>
              <w:tc>
                <w:tcPr>
                  <w:tcW w:w="2290" w:type="pct"/>
                </w:tcPr>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r w:rsidRPr="00EB06EE">
                    <w:rPr>
                      <w:rFonts w:ascii="Times New Roman" w:eastAsia="SimSun" w:hAnsi="Times New Roman" w:cs="Times New Roman"/>
                      <w:sz w:val="20"/>
                      <w:szCs w:val="20"/>
                      <w:cs/>
                      <w:lang w:val="en-US" w:eastAsia="zh-CN" w:bidi="ru-RU"/>
                    </w:rPr>
                    <w:t>объекты</w:t>
                  </w:r>
                  <w:r w:rsidRPr="00EB06EE">
                    <w:rPr>
                      <w:rFonts w:ascii="Times New Roman" w:eastAsia="SimSun" w:hAnsi="Times New Roman" w:cs="Times New Roman"/>
                      <w:sz w:val="20"/>
                      <w:szCs w:val="20"/>
                      <w:lang w:eastAsia="zh-CN"/>
                    </w:rPr>
                    <w:t xml:space="preserve">, </w:t>
                  </w:r>
                  <w:r w:rsidRPr="00EB06EE">
                    <w:rPr>
                      <w:rFonts w:ascii="Times New Roman" w:eastAsia="SimSun" w:hAnsi="Times New Roman" w:cs="Times New Roman"/>
                      <w:sz w:val="20"/>
                      <w:szCs w:val="20"/>
                      <w:cs/>
                      <w:lang w:val="en-US" w:eastAsia="zh-CN" w:bidi="ru-RU"/>
                    </w:rPr>
                    <w:t>оказывающие умеренное негативное воздействие на окружающую среду</w:t>
                  </w:r>
                </w:p>
              </w:tc>
            </w:tr>
            <w:tr w:rsidR="00EB06EE" w:rsidRPr="00EB06EE" w:rsidTr="009404EF">
              <w:tc>
                <w:tcPr>
                  <w:tcW w:w="815"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В</w:t>
                  </w:r>
                </w:p>
              </w:tc>
              <w:tc>
                <w:tcPr>
                  <w:tcW w:w="1263" w:type="pct"/>
                </w:tcPr>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r w:rsidRPr="00EB06EE">
                    <w:rPr>
                      <w:rFonts w:ascii="Times New Roman" w:eastAsia="SimSun" w:hAnsi="Times New Roman" w:cs="Times New Roman"/>
                      <w:sz w:val="20"/>
                      <w:szCs w:val="20"/>
                      <w:cs/>
                      <w:lang w:val="en-US" w:eastAsia="zh-CN" w:bidi="ru-RU"/>
                    </w:rPr>
                    <w:t xml:space="preserve">объекты </w:t>
                  </w:r>
                  <w:r w:rsidRPr="00EB06EE">
                    <w:rPr>
                      <w:rFonts w:ascii="Times New Roman" w:eastAsia="SimSun" w:hAnsi="Times New Roman" w:cs="Times New Roman"/>
                      <w:sz w:val="20"/>
                      <w:szCs w:val="20"/>
                      <w:lang w:val="en-US" w:eastAsia="zh-CN"/>
                    </w:rPr>
                    <w:t xml:space="preserve">III </w:t>
                  </w:r>
                  <w:r w:rsidRPr="00EB06EE">
                    <w:rPr>
                      <w:rFonts w:ascii="Times New Roman" w:eastAsia="SimSun" w:hAnsi="Times New Roman" w:cs="Times New Roman"/>
                      <w:sz w:val="20"/>
                      <w:szCs w:val="20"/>
                      <w:cs/>
                      <w:lang w:val="en-US" w:eastAsia="zh-CN" w:bidi="ru-RU"/>
                    </w:rPr>
                    <w:t>категории</w:t>
                  </w:r>
                </w:p>
              </w:tc>
              <w:tc>
                <w:tcPr>
                  <w:tcW w:w="632"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3</w:t>
                  </w:r>
                </w:p>
              </w:tc>
              <w:tc>
                <w:tcPr>
                  <w:tcW w:w="2290" w:type="pct"/>
                </w:tcPr>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r w:rsidRPr="00EB06EE">
                    <w:rPr>
                      <w:rFonts w:ascii="Times New Roman" w:eastAsia="SimSun" w:hAnsi="Times New Roman" w:cs="Times New Roman"/>
                      <w:sz w:val="20"/>
                      <w:szCs w:val="20"/>
                      <w:cs/>
                      <w:lang w:val="en-US" w:eastAsia="zh-CN" w:bidi="ru-RU"/>
                    </w:rPr>
                    <w:t>объекты</w:t>
                  </w:r>
                  <w:r w:rsidRPr="00EB06EE">
                    <w:rPr>
                      <w:rFonts w:ascii="Times New Roman" w:eastAsia="SimSun" w:hAnsi="Times New Roman" w:cs="Times New Roman"/>
                      <w:sz w:val="20"/>
                      <w:szCs w:val="20"/>
                      <w:lang w:eastAsia="zh-CN"/>
                    </w:rPr>
                    <w:t xml:space="preserve">, </w:t>
                  </w:r>
                  <w:r w:rsidRPr="00EB06EE">
                    <w:rPr>
                      <w:rFonts w:ascii="Times New Roman" w:eastAsia="SimSun" w:hAnsi="Times New Roman" w:cs="Times New Roman"/>
                      <w:sz w:val="20"/>
                      <w:szCs w:val="20"/>
                      <w:cs/>
                      <w:lang w:val="en-US" w:eastAsia="zh-CN" w:bidi="ru-RU"/>
                    </w:rPr>
                    <w:t>оказывающие незначительное негативное воздействие на окружающую среду</w:t>
                  </w:r>
                </w:p>
              </w:tc>
            </w:tr>
            <w:tr w:rsidR="00EB06EE" w:rsidRPr="00EB06EE" w:rsidTr="009404EF">
              <w:tc>
                <w:tcPr>
                  <w:tcW w:w="815"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Г</w:t>
                  </w:r>
                </w:p>
              </w:tc>
              <w:tc>
                <w:tcPr>
                  <w:tcW w:w="1263" w:type="pct"/>
                </w:tcPr>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r w:rsidRPr="00EB06EE">
                    <w:rPr>
                      <w:rFonts w:ascii="Times New Roman" w:eastAsia="SimSun" w:hAnsi="Times New Roman" w:cs="Times New Roman"/>
                      <w:sz w:val="20"/>
                      <w:szCs w:val="20"/>
                      <w:lang w:val="en-US" w:eastAsia="zh-CN" w:bidi="ru-RU"/>
                    </w:rPr>
                    <w:t>о</w:t>
                  </w:r>
                  <w:proofErr w:type="spellStart"/>
                  <w:r w:rsidRPr="00EB06EE">
                    <w:rPr>
                      <w:rFonts w:ascii="Times New Roman" w:eastAsia="SimSun" w:hAnsi="Times New Roman" w:cs="Times New Roman"/>
                      <w:sz w:val="20"/>
                      <w:szCs w:val="20"/>
                      <w:cs/>
                      <w:lang w:val="en-US" w:eastAsia="zh-CN" w:bidi="ru-RU"/>
                    </w:rPr>
                    <w:t>бъекты</w:t>
                  </w:r>
                  <w:proofErr w:type="spellEnd"/>
                  <w:r w:rsidRPr="00EB06EE">
                    <w:rPr>
                      <w:rFonts w:ascii="Times New Roman" w:eastAsia="SimSun" w:hAnsi="Times New Roman" w:cs="Times New Roman"/>
                      <w:sz w:val="20"/>
                      <w:szCs w:val="20"/>
                      <w:cs/>
                      <w:lang w:val="en-US" w:eastAsia="zh-CN" w:bidi="ru-RU"/>
                    </w:rPr>
                    <w:t xml:space="preserve"> </w:t>
                  </w:r>
                  <w:r w:rsidRPr="00EB06EE">
                    <w:rPr>
                      <w:rFonts w:ascii="Times New Roman" w:eastAsia="SimSun" w:hAnsi="Times New Roman" w:cs="Times New Roman"/>
                      <w:sz w:val="20"/>
                      <w:szCs w:val="20"/>
                      <w:lang w:val="en-US" w:eastAsia="zh-CN"/>
                    </w:rPr>
                    <w:t xml:space="preserve">IV </w:t>
                  </w:r>
                  <w:r w:rsidRPr="00EB06EE">
                    <w:rPr>
                      <w:rFonts w:ascii="Times New Roman" w:eastAsia="SimSun" w:hAnsi="Times New Roman" w:cs="Times New Roman"/>
                      <w:sz w:val="20"/>
                      <w:szCs w:val="20"/>
                      <w:cs/>
                      <w:lang w:val="en-US" w:eastAsia="zh-CN" w:bidi="ru-RU"/>
                    </w:rPr>
                    <w:t>категории</w:t>
                  </w:r>
                </w:p>
              </w:tc>
              <w:tc>
                <w:tcPr>
                  <w:tcW w:w="632" w:type="pct"/>
                </w:tcPr>
                <w:p w:rsidR="00BB6458" w:rsidRPr="00EB06EE" w:rsidRDefault="00BB6458" w:rsidP="003434D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4</w:t>
                  </w:r>
                </w:p>
              </w:tc>
              <w:tc>
                <w:tcPr>
                  <w:tcW w:w="2290" w:type="pct"/>
                </w:tcPr>
                <w:p w:rsidR="00BB6458" w:rsidRPr="00EB06EE" w:rsidRDefault="00BB6458" w:rsidP="003434D0">
                  <w:pPr>
                    <w:ind w:firstLineChars="11" w:firstLine="22"/>
                    <w:jc w:val="both"/>
                    <w:rPr>
                      <w:rFonts w:ascii="Times New Roman" w:eastAsia="SimSun" w:hAnsi="Times New Roman" w:cs="Times New Roman"/>
                      <w:sz w:val="20"/>
                      <w:szCs w:val="20"/>
                      <w:cs/>
                      <w:lang w:val="en-US" w:eastAsia="zh-CN" w:bidi="ru-RU"/>
                    </w:rPr>
                  </w:pPr>
                  <w:r w:rsidRPr="00EB06EE">
                    <w:rPr>
                      <w:rFonts w:ascii="Times New Roman" w:eastAsia="SimSun" w:hAnsi="Times New Roman" w:cs="Times New Roman"/>
                      <w:sz w:val="20"/>
                      <w:szCs w:val="20"/>
                      <w:cs/>
                      <w:lang w:val="en-US" w:eastAsia="zh-CN" w:bidi="ru-RU"/>
                    </w:rPr>
                    <w:t>объекты</w:t>
                  </w:r>
                  <w:r w:rsidRPr="00EB06EE">
                    <w:rPr>
                      <w:rFonts w:ascii="Times New Roman" w:eastAsia="SimSun" w:hAnsi="Times New Roman" w:cs="Times New Roman"/>
                      <w:sz w:val="20"/>
                      <w:szCs w:val="20"/>
                      <w:lang w:eastAsia="zh-CN"/>
                    </w:rPr>
                    <w:t xml:space="preserve">, </w:t>
                  </w:r>
                  <w:r w:rsidRPr="00EB06EE">
                    <w:rPr>
                      <w:rFonts w:ascii="Times New Roman" w:eastAsia="SimSun" w:hAnsi="Times New Roman" w:cs="Times New Roman"/>
                      <w:sz w:val="20"/>
                      <w:szCs w:val="20"/>
                      <w:cs/>
                      <w:lang w:val="en-US" w:eastAsia="zh-CN" w:bidi="ru-RU"/>
                    </w:rPr>
                    <w:t>оказывающие минимальное негативное воздействие на окружающую среду</w:t>
                  </w:r>
                </w:p>
              </w:tc>
            </w:tr>
          </w:tbl>
          <w:p w:rsidR="00BB6458" w:rsidRPr="00EB06EE" w:rsidRDefault="00BB6458" w:rsidP="000A5EF5">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0C62CA" w:rsidP="000A5EF5">
            <w:pPr>
              <w:jc w:val="center"/>
              <w:rPr>
                <w:rFonts w:ascii="Times New Roman" w:hAnsi="Times New Roman" w:cs="Times New Roman"/>
                <w:sz w:val="20"/>
                <w:szCs w:val="20"/>
              </w:rPr>
            </w:pPr>
            <w:r w:rsidRPr="00EB06EE">
              <w:rPr>
                <w:rFonts w:ascii="Times New Roman" w:hAnsi="Times New Roman" w:cs="Times New Roman"/>
                <w:sz w:val="20"/>
                <w:szCs w:val="20"/>
              </w:rPr>
              <w:t>1234</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E74AC4">
            <w:pPr>
              <w:jc w:val="both"/>
              <w:rPr>
                <w:rFonts w:ascii="Times New Roman" w:hAnsi="Times New Roman" w:cs="Times New Roman"/>
                <w:sz w:val="20"/>
                <w:szCs w:val="20"/>
              </w:rPr>
            </w:pPr>
            <w:r w:rsidRPr="00EB06EE">
              <w:rPr>
                <w:rFonts w:ascii="Times New Roman" w:hAnsi="Times New Roman" w:cs="Times New Roman"/>
                <w:sz w:val="20"/>
                <w:szCs w:val="20"/>
                <w:cs/>
              </w:rPr>
              <w:t xml:space="preserve">Результаты общественного контроля в области охраны окружающей среды </w:t>
            </w:r>
            <w:r w:rsidRPr="00EB06EE">
              <w:rPr>
                <w:rFonts w:ascii="Times New Roman" w:hAnsi="Times New Roman" w:cs="Times New Roman"/>
                <w:sz w:val="20"/>
                <w:szCs w:val="20"/>
              </w:rPr>
              <w:t>(</w:t>
            </w:r>
            <w:r w:rsidRPr="00EB06EE">
              <w:rPr>
                <w:rFonts w:ascii="Times New Roman" w:hAnsi="Times New Roman" w:cs="Times New Roman"/>
                <w:sz w:val="20"/>
                <w:szCs w:val="20"/>
                <w:cs/>
              </w:rPr>
              <w:t>общественного экологического контроля</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представленные в органы государственной власти России</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органы государственной власти субъектов Российской Федерации</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органы местного самоуправления</w:t>
            </w:r>
            <w:r w:rsidRPr="00EB06EE">
              <w:rPr>
                <w:rFonts w:ascii="Times New Roman" w:hAnsi="Times New Roman" w:cs="Times New Roman"/>
                <w:sz w:val="20"/>
                <w:szCs w:val="20"/>
              </w:rPr>
              <w:t>:</w:t>
            </w:r>
          </w:p>
          <w:p w:rsidR="00BB6458" w:rsidRPr="00EB06EE" w:rsidRDefault="00BB6458" w:rsidP="00293D5B">
            <w:pPr>
              <w:pStyle w:val="a4"/>
              <w:numPr>
                <w:ilvl w:val="0"/>
                <w:numId w:val="61"/>
              </w:numPr>
              <w:rPr>
                <w:sz w:val="20"/>
                <w:szCs w:val="20"/>
              </w:rPr>
            </w:pPr>
            <w:r w:rsidRPr="00EB06EE">
              <w:rPr>
                <w:sz w:val="20"/>
                <w:szCs w:val="20"/>
                <w:cs/>
              </w:rPr>
              <w:t>подлежат обязательному рассмотрению</w:t>
            </w:r>
            <w:r w:rsidRPr="00EB06EE">
              <w:rPr>
                <w:sz w:val="20"/>
                <w:szCs w:val="20"/>
              </w:rPr>
              <w:t>.</w:t>
            </w:r>
          </w:p>
          <w:p w:rsidR="00BB6458" w:rsidRPr="00EB06EE" w:rsidRDefault="00BB6458" w:rsidP="00293D5B">
            <w:pPr>
              <w:numPr>
                <w:ilvl w:val="0"/>
                <w:numId w:val="61"/>
              </w:numPr>
              <w:jc w:val="both"/>
              <w:rPr>
                <w:rFonts w:ascii="Times New Roman" w:hAnsi="Times New Roman" w:cs="Times New Roman"/>
                <w:sz w:val="20"/>
                <w:szCs w:val="20"/>
              </w:rPr>
            </w:pPr>
            <w:r w:rsidRPr="00EB06EE">
              <w:rPr>
                <w:rFonts w:ascii="Times New Roman" w:eastAsia="SimSun" w:hAnsi="Times New Roman" w:cs="Times New Roman"/>
                <w:sz w:val="20"/>
                <w:szCs w:val="20"/>
                <w:cs/>
                <w:lang w:val="en-US" w:eastAsia="zh-CN" w:bidi="ru-RU"/>
              </w:rPr>
              <w:t>подлежат обязательному рассмотрению</w:t>
            </w:r>
            <w:r w:rsidRPr="00EB06EE">
              <w:rPr>
                <w:rFonts w:ascii="Times New Roman" w:eastAsia="SimSun" w:hAnsi="Times New Roman" w:cs="Times New Roman"/>
                <w:sz w:val="20"/>
                <w:szCs w:val="20"/>
                <w:lang w:eastAsia="zh-CN" w:bidi="ru-RU"/>
              </w:rPr>
              <w:t>, в случаях, предусмотренных законом.</w:t>
            </w:r>
          </w:p>
          <w:p w:rsidR="00BB6458" w:rsidRPr="00EB06EE" w:rsidRDefault="00BB6458" w:rsidP="00293D5B">
            <w:pPr>
              <w:numPr>
                <w:ilvl w:val="0"/>
                <w:numId w:val="61"/>
              </w:numPr>
              <w:jc w:val="both"/>
              <w:rPr>
                <w:rFonts w:ascii="Times New Roman" w:hAnsi="Times New Roman" w:cs="Times New Roman"/>
                <w:sz w:val="20"/>
                <w:szCs w:val="20"/>
              </w:rPr>
            </w:pPr>
            <w:proofErr w:type="spellStart"/>
            <w:proofErr w:type="gramStart"/>
            <w:r w:rsidRPr="00EB06EE">
              <w:rPr>
                <w:rFonts w:ascii="Times New Roman" w:eastAsia="SimSun" w:hAnsi="Times New Roman" w:cs="Times New Roman"/>
                <w:sz w:val="20"/>
                <w:szCs w:val="20"/>
                <w:lang w:val="en-US" w:eastAsia="zh-CN" w:bidi="ru-RU"/>
              </w:rPr>
              <w:t>подлежат</w:t>
            </w:r>
            <w:proofErr w:type="spellEnd"/>
            <w:proofErr w:type="gramEnd"/>
            <w:r w:rsidRPr="00EB06EE">
              <w:rPr>
                <w:rFonts w:ascii="Times New Roman" w:eastAsia="SimSun" w:hAnsi="Times New Roman" w:cs="Times New Roman"/>
                <w:sz w:val="20"/>
                <w:szCs w:val="20"/>
                <w:lang w:val="en-US" w:eastAsia="zh-CN" w:bidi="ru-RU"/>
              </w:rPr>
              <w:t xml:space="preserve"> </w:t>
            </w:r>
            <w:proofErr w:type="spellStart"/>
            <w:r w:rsidRPr="00EB06EE">
              <w:rPr>
                <w:rFonts w:ascii="Times New Roman" w:eastAsia="SimSun" w:hAnsi="Times New Roman" w:cs="Times New Roman"/>
                <w:sz w:val="20"/>
                <w:szCs w:val="20"/>
                <w:lang w:val="en-US" w:eastAsia="zh-CN" w:bidi="ru-RU"/>
              </w:rPr>
              <w:t>обязательному</w:t>
            </w:r>
            <w:proofErr w:type="spellEnd"/>
            <w:r w:rsidRPr="00EB06EE">
              <w:rPr>
                <w:rFonts w:ascii="Times New Roman" w:eastAsia="SimSun" w:hAnsi="Times New Roman" w:cs="Times New Roman"/>
                <w:sz w:val="20"/>
                <w:szCs w:val="20"/>
                <w:lang w:val="en-US" w:eastAsia="zh-CN" w:bidi="ru-RU"/>
              </w:rPr>
              <w:t xml:space="preserve"> </w:t>
            </w:r>
            <w:proofErr w:type="spellStart"/>
            <w:r w:rsidRPr="00EB06EE">
              <w:rPr>
                <w:rFonts w:ascii="Times New Roman" w:eastAsia="SimSun" w:hAnsi="Times New Roman" w:cs="Times New Roman"/>
                <w:sz w:val="20"/>
                <w:szCs w:val="20"/>
                <w:lang w:val="en-US" w:eastAsia="zh-CN" w:bidi="ru-RU"/>
              </w:rPr>
              <w:t>исполнению</w:t>
            </w:r>
            <w:proofErr w:type="spellEnd"/>
            <w:r w:rsidRPr="00EB06EE">
              <w:rPr>
                <w:rFonts w:ascii="Times New Roman" w:eastAsia="SimSun" w:hAnsi="Times New Roman" w:cs="Times New Roman"/>
                <w:sz w:val="20"/>
                <w:szCs w:val="20"/>
                <w:lang w:val="en-US" w:eastAsia="zh-CN" w:bidi="ru-RU"/>
              </w:rPr>
              <w:t>.</w:t>
            </w:r>
          </w:p>
          <w:p w:rsidR="00BB6458" w:rsidRPr="00EB06EE" w:rsidRDefault="00BB6458" w:rsidP="00005FCE">
            <w:pPr>
              <w:numPr>
                <w:ilvl w:val="0"/>
                <w:numId w:val="61"/>
              </w:numPr>
              <w:jc w:val="both"/>
              <w:rPr>
                <w:rFonts w:ascii="Times New Roman" w:hAnsi="Times New Roman" w:cs="Times New Roman"/>
                <w:sz w:val="20"/>
                <w:szCs w:val="20"/>
              </w:rPr>
            </w:pPr>
            <w:r w:rsidRPr="00EB06EE">
              <w:rPr>
                <w:rFonts w:ascii="Times New Roman" w:eastAsia="SimSun" w:hAnsi="Times New Roman" w:cs="Times New Roman"/>
                <w:sz w:val="20"/>
                <w:szCs w:val="20"/>
                <w:lang w:eastAsia="zh-CN" w:bidi="ru-RU"/>
              </w:rPr>
              <w:t>подлежат передаче дел в прокуратуру.</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Б1.О.27 Земельное право</w:t>
            </w:r>
          </w:p>
        </w:tc>
        <w:tc>
          <w:tcPr>
            <w:tcW w:w="5140" w:type="dxa"/>
            <w:shd w:val="clear" w:color="auto" w:fill="auto"/>
            <w:vAlign w:val="center"/>
          </w:tcPr>
          <w:p w:rsidR="00BB6458" w:rsidRPr="00EB06EE" w:rsidRDefault="00BB6458" w:rsidP="00074057">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земельным участком?</w:t>
            </w:r>
          </w:p>
        </w:tc>
        <w:tc>
          <w:tcPr>
            <w:tcW w:w="3017" w:type="dxa"/>
            <w:shd w:val="clear" w:color="auto" w:fill="auto"/>
            <w:vAlign w:val="center"/>
          </w:tcPr>
          <w:p w:rsidR="00BB6458" w:rsidRPr="00EB06EE" w:rsidRDefault="000C62CA" w:rsidP="000C62CA">
            <w:pPr>
              <w:jc w:val="center"/>
              <w:rPr>
                <w:rFonts w:ascii="Times New Roman" w:hAnsi="Times New Roman" w:cs="Times New Roman"/>
                <w:sz w:val="20"/>
                <w:szCs w:val="20"/>
              </w:rPr>
            </w:pPr>
            <w:r w:rsidRPr="00EB06EE">
              <w:rPr>
                <w:rFonts w:ascii="Times New Roman" w:hAnsi="Times New Roman" w:cs="Times New Roman"/>
                <w:sz w:val="20"/>
                <w:szCs w:val="20"/>
              </w:rPr>
              <w:t>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74057">
            <w:pPr>
              <w:contextualSpacing/>
              <w:jc w:val="both"/>
              <w:rPr>
                <w:rFonts w:ascii="Times New Roman" w:hAnsi="Times New Roman" w:cs="Times New Roman"/>
                <w:bCs/>
                <w:sz w:val="20"/>
                <w:szCs w:val="20"/>
              </w:rPr>
            </w:pPr>
            <w:r w:rsidRPr="00EB06EE">
              <w:rPr>
                <w:rFonts w:ascii="Times New Roman" w:hAnsi="Times New Roman" w:cs="Times New Roman"/>
                <w:bCs/>
                <w:sz w:val="20"/>
                <w:szCs w:val="20"/>
              </w:rPr>
              <w:t>Какие отношения регулируются земельным законода</w:t>
            </w:r>
            <w:r w:rsidRPr="00EB06EE">
              <w:rPr>
                <w:rFonts w:ascii="Times New Roman" w:hAnsi="Times New Roman" w:cs="Times New Roman"/>
                <w:bCs/>
                <w:sz w:val="20"/>
                <w:szCs w:val="20"/>
              </w:rPr>
              <w:softHyphen/>
              <w:t>тельством:</w:t>
            </w:r>
          </w:p>
          <w:p w:rsidR="00BB6458" w:rsidRPr="00EB06EE" w:rsidRDefault="00BB6458" w:rsidP="00A8682E">
            <w:pPr>
              <w:pStyle w:val="a4"/>
              <w:numPr>
                <w:ilvl w:val="0"/>
                <w:numId w:val="148"/>
              </w:numPr>
              <w:jc w:val="both"/>
              <w:rPr>
                <w:rFonts w:ascii="Times New Roman" w:hAnsi="Times New Roman" w:cs="Times New Roman"/>
                <w:sz w:val="20"/>
                <w:szCs w:val="20"/>
              </w:rPr>
            </w:pPr>
            <w:r w:rsidRPr="00EB06EE">
              <w:rPr>
                <w:rFonts w:ascii="Times New Roman" w:hAnsi="Times New Roman" w:cs="Times New Roman"/>
                <w:sz w:val="20"/>
                <w:szCs w:val="20"/>
              </w:rPr>
              <w:t xml:space="preserve">отношения по использованию природных ресурсов;            </w:t>
            </w:r>
          </w:p>
          <w:p w:rsidR="00BB6458" w:rsidRPr="00EB06EE" w:rsidRDefault="00BB6458" w:rsidP="00A8682E">
            <w:pPr>
              <w:pStyle w:val="a4"/>
              <w:numPr>
                <w:ilvl w:val="0"/>
                <w:numId w:val="148"/>
              </w:numPr>
              <w:jc w:val="both"/>
              <w:rPr>
                <w:rFonts w:ascii="Times New Roman" w:hAnsi="Times New Roman" w:cs="Times New Roman"/>
                <w:sz w:val="20"/>
                <w:szCs w:val="20"/>
              </w:rPr>
            </w:pPr>
            <w:r w:rsidRPr="00EB06EE">
              <w:rPr>
                <w:rFonts w:ascii="Times New Roman" w:hAnsi="Times New Roman" w:cs="Times New Roman"/>
                <w:sz w:val="20"/>
                <w:szCs w:val="20"/>
              </w:rPr>
              <w:t>личные неимущественные отношения;</w:t>
            </w:r>
          </w:p>
          <w:p w:rsidR="00BB6458" w:rsidRPr="00EB06EE" w:rsidRDefault="00BB6458" w:rsidP="00A8682E">
            <w:pPr>
              <w:pStyle w:val="a4"/>
              <w:numPr>
                <w:ilvl w:val="0"/>
                <w:numId w:val="148"/>
              </w:numPr>
              <w:jc w:val="both"/>
              <w:rPr>
                <w:rFonts w:ascii="Times New Roman" w:hAnsi="Times New Roman" w:cs="Times New Roman"/>
                <w:sz w:val="20"/>
                <w:szCs w:val="20"/>
              </w:rPr>
            </w:pPr>
            <w:r w:rsidRPr="00EB06EE">
              <w:rPr>
                <w:rFonts w:ascii="Times New Roman" w:hAnsi="Times New Roman" w:cs="Times New Roman"/>
                <w:sz w:val="20"/>
                <w:szCs w:val="20"/>
              </w:rPr>
              <w:t xml:space="preserve">имущественные отношения;                                                     </w:t>
            </w:r>
          </w:p>
          <w:p w:rsidR="00BB6458" w:rsidRPr="00EB06EE" w:rsidRDefault="00BB6458" w:rsidP="00A8682E">
            <w:pPr>
              <w:pStyle w:val="a4"/>
              <w:numPr>
                <w:ilvl w:val="0"/>
                <w:numId w:val="148"/>
              </w:numPr>
              <w:jc w:val="both"/>
              <w:rPr>
                <w:rFonts w:ascii="Times New Roman" w:hAnsi="Times New Roman" w:cs="Times New Roman"/>
                <w:sz w:val="20"/>
                <w:szCs w:val="20"/>
              </w:rPr>
            </w:pPr>
            <w:r w:rsidRPr="00EB06EE">
              <w:rPr>
                <w:rFonts w:ascii="Times New Roman" w:hAnsi="Times New Roman" w:cs="Times New Roman"/>
                <w:sz w:val="20"/>
                <w:szCs w:val="20"/>
              </w:rPr>
              <w:t>земельные отношения</w:t>
            </w:r>
          </w:p>
        </w:tc>
        <w:tc>
          <w:tcPr>
            <w:tcW w:w="3017" w:type="dxa"/>
            <w:shd w:val="clear" w:color="auto" w:fill="auto"/>
            <w:vAlign w:val="center"/>
          </w:tcPr>
          <w:p w:rsidR="00BB6458" w:rsidRPr="00EB06EE" w:rsidRDefault="000C62CA"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74057">
            <w:pPr>
              <w:jc w:val="both"/>
              <w:rPr>
                <w:rFonts w:ascii="Times New Roman" w:hAnsi="Times New Roman" w:cs="Times New Roman"/>
                <w:sz w:val="20"/>
                <w:szCs w:val="20"/>
              </w:rPr>
            </w:pPr>
            <w:r w:rsidRPr="00EB06EE">
              <w:rPr>
                <w:rFonts w:ascii="Times New Roman" w:hAnsi="Times New Roman" w:cs="Times New Roman"/>
                <w:sz w:val="20"/>
                <w:szCs w:val="20"/>
              </w:rPr>
              <w:t>Когда возникает право собственности на земельный участок?</w:t>
            </w:r>
          </w:p>
        </w:tc>
        <w:tc>
          <w:tcPr>
            <w:tcW w:w="3017" w:type="dxa"/>
            <w:shd w:val="clear" w:color="auto" w:fill="auto"/>
            <w:vAlign w:val="center"/>
          </w:tcPr>
          <w:p w:rsidR="00BB6458" w:rsidRPr="00EB06EE" w:rsidRDefault="000C62CA" w:rsidP="000C62CA">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 С момента государственной регистрации права собственности на земельные участки в соответствии с законодательством Российской Федерации</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Б1.О.29 Финансовое право</w:t>
            </w:r>
          </w:p>
        </w:tc>
        <w:tc>
          <w:tcPr>
            <w:tcW w:w="5140" w:type="dxa"/>
            <w:shd w:val="clear" w:color="auto" w:fill="auto"/>
            <w:vAlign w:val="center"/>
          </w:tcPr>
          <w:p w:rsidR="00BB6458" w:rsidRPr="00EB06EE" w:rsidRDefault="00BB6458" w:rsidP="00640850">
            <w:pPr>
              <w:jc w:val="both"/>
              <w:rPr>
                <w:rFonts w:ascii="Times New Roman" w:hAnsi="Times New Roman" w:cs="Times New Roman"/>
                <w:sz w:val="20"/>
                <w:szCs w:val="20"/>
              </w:rPr>
            </w:pPr>
            <w:r w:rsidRPr="00EB06EE">
              <w:rPr>
                <w:rFonts w:ascii="Times New Roman" w:hAnsi="Times New Roman" w:cs="Times New Roman"/>
                <w:sz w:val="20"/>
                <w:szCs w:val="20"/>
              </w:rPr>
              <w:t>Каком кодексом Российской Федерации регулируется применение бюджетных мер принуждения?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Бюджетный кодекс</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640850">
            <w:pPr>
              <w:rPr>
                <w:sz w:val="20"/>
                <w:szCs w:val="20"/>
              </w:rPr>
            </w:pPr>
            <w:r w:rsidRPr="00EB06EE">
              <w:rPr>
                <w:rFonts w:ascii="Times New Roman" w:eastAsia="SimSun" w:hAnsi="Times New Roman" w:cs="Times New Roman"/>
                <w:b/>
                <w:bCs/>
                <w:sz w:val="20"/>
                <w:szCs w:val="20"/>
                <w:lang w:eastAsia="zh-CN" w:bidi="ru-RU"/>
              </w:rPr>
              <w:t>Соотнесите конкретный налог и вид налога, к которому он относится</w:t>
            </w:r>
          </w:p>
          <w:tbl>
            <w:tblPr>
              <w:tblStyle w:val="a3"/>
              <w:tblW w:w="5000" w:type="pct"/>
              <w:tblLook w:val="04A0" w:firstRow="1" w:lastRow="0" w:firstColumn="1" w:lastColumn="0" w:noHBand="0" w:noVBand="1"/>
            </w:tblPr>
            <w:tblGrid>
              <w:gridCol w:w="368"/>
              <w:gridCol w:w="1315"/>
              <w:gridCol w:w="327"/>
              <w:gridCol w:w="1310"/>
            </w:tblGrid>
            <w:tr w:rsidR="00EB06EE" w:rsidRPr="00EB06EE" w:rsidTr="009404EF">
              <w:tc>
                <w:tcPr>
                  <w:tcW w:w="2297" w:type="pct"/>
                  <w:gridSpan w:val="2"/>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Налог</w:t>
                  </w:r>
                </w:p>
              </w:tc>
              <w:tc>
                <w:tcPr>
                  <w:tcW w:w="2703" w:type="pct"/>
                  <w:gridSpan w:val="2"/>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Вид налога</w:t>
                  </w:r>
                </w:p>
              </w:tc>
            </w:tr>
            <w:tr w:rsidR="00EB06EE" w:rsidRPr="00EB06EE" w:rsidTr="009404EF">
              <w:tc>
                <w:tcPr>
                  <w:tcW w:w="705"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А</w:t>
                  </w:r>
                </w:p>
              </w:tc>
              <w:tc>
                <w:tcPr>
                  <w:tcW w:w="1592" w:type="pct"/>
                </w:tcPr>
                <w:p w:rsidR="00BB6458" w:rsidRPr="00EB06EE" w:rsidRDefault="00BB6458" w:rsidP="00640850">
                  <w:pPr>
                    <w:ind w:firstLineChars="11" w:firstLine="22"/>
                    <w:jc w:val="both"/>
                    <w:rPr>
                      <w:rFonts w:ascii="Times New Roman" w:hAnsi="Times New Roman" w:cs="Times New Roman"/>
                      <w:sz w:val="20"/>
                      <w:szCs w:val="20"/>
                    </w:rPr>
                  </w:pPr>
                  <w:r w:rsidRPr="00EB06EE">
                    <w:rPr>
                      <w:rFonts w:ascii="Times New Roman" w:eastAsia="SimSun" w:hAnsi="Times New Roman" w:cs="Times New Roman"/>
                      <w:sz w:val="20"/>
                      <w:szCs w:val="20"/>
                      <w:lang w:eastAsia="zh-CN" w:bidi="ru-RU"/>
                    </w:rPr>
                    <w:t>Налог на добавленную стоимость, акцизы</w:t>
                  </w:r>
                </w:p>
                <w:p w:rsidR="00BB6458" w:rsidRPr="00EB06EE" w:rsidRDefault="00BB6458" w:rsidP="00640850">
                  <w:pPr>
                    <w:ind w:firstLineChars="11" w:firstLine="22"/>
                    <w:jc w:val="both"/>
                    <w:rPr>
                      <w:rFonts w:ascii="Times New Roman" w:eastAsia="SimSun" w:hAnsi="Times New Roman" w:cs="Times New Roman"/>
                      <w:sz w:val="20"/>
                      <w:szCs w:val="20"/>
                      <w:cs/>
                      <w:lang w:val="en-US" w:eastAsia="zh-CN" w:bidi="ru-RU"/>
                    </w:rPr>
                  </w:pPr>
                </w:p>
              </w:tc>
              <w:tc>
                <w:tcPr>
                  <w:tcW w:w="522"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1</w:t>
                  </w:r>
                </w:p>
              </w:tc>
              <w:tc>
                <w:tcPr>
                  <w:tcW w:w="2181"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Местные налоги</w:t>
                  </w:r>
                </w:p>
              </w:tc>
            </w:tr>
            <w:tr w:rsidR="00EB06EE" w:rsidRPr="00EB06EE" w:rsidTr="009404EF">
              <w:tc>
                <w:tcPr>
                  <w:tcW w:w="705"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Б</w:t>
                  </w:r>
                </w:p>
              </w:tc>
              <w:tc>
                <w:tcPr>
                  <w:tcW w:w="1592" w:type="pct"/>
                </w:tcPr>
                <w:p w:rsidR="00BB6458" w:rsidRPr="00EB06EE" w:rsidRDefault="00BB6458" w:rsidP="00640850">
                  <w:pPr>
                    <w:ind w:firstLineChars="11" w:firstLine="22"/>
                    <w:jc w:val="both"/>
                    <w:rPr>
                      <w:rFonts w:ascii="Times New Roman" w:eastAsia="SimSun" w:hAnsi="Times New Roman" w:cs="Times New Roman"/>
                      <w:sz w:val="20"/>
                      <w:szCs w:val="20"/>
                      <w:lang w:eastAsia="zh-CN" w:bidi="ru-RU"/>
                    </w:rPr>
                  </w:pPr>
                  <w:r w:rsidRPr="00EB06EE">
                    <w:rPr>
                      <w:rFonts w:ascii="Times New Roman" w:eastAsia="SimSun" w:hAnsi="Times New Roman" w:cs="Times New Roman"/>
                      <w:sz w:val="20"/>
                      <w:szCs w:val="20"/>
                      <w:cs/>
                      <w:lang w:val="en-US" w:eastAsia="zh-CN" w:bidi="ru-RU"/>
                    </w:rPr>
                    <w:t xml:space="preserve">земельный </w:t>
                  </w:r>
                  <w:r w:rsidRPr="00EB06EE">
                    <w:rPr>
                      <w:rFonts w:ascii="Times New Roman" w:eastAsia="SimSun" w:hAnsi="Times New Roman" w:cs="Times New Roman"/>
                      <w:sz w:val="20"/>
                      <w:szCs w:val="20"/>
                      <w:lang w:eastAsia="zh-CN" w:bidi="ru-RU"/>
                    </w:rPr>
                    <w:t>налог, налог на имущество физических лиц, торговый сбор</w:t>
                  </w:r>
                </w:p>
              </w:tc>
              <w:tc>
                <w:tcPr>
                  <w:tcW w:w="522"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2</w:t>
                  </w:r>
                </w:p>
              </w:tc>
              <w:tc>
                <w:tcPr>
                  <w:tcW w:w="2181"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Федеральные налоги</w:t>
                  </w:r>
                </w:p>
              </w:tc>
            </w:tr>
            <w:tr w:rsidR="00EB06EE" w:rsidRPr="00EB06EE" w:rsidTr="009404EF">
              <w:tc>
                <w:tcPr>
                  <w:tcW w:w="705"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В</w:t>
                  </w:r>
                </w:p>
              </w:tc>
              <w:tc>
                <w:tcPr>
                  <w:tcW w:w="1592" w:type="pct"/>
                </w:tcPr>
                <w:p w:rsidR="00BB6458" w:rsidRPr="00EB06EE" w:rsidRDefault="00BB6458" w:rsidP="00640850">
                  <w:pPr>
                    <w:ind w:firstLineChars="11" w:firstLine="22"/>
                    <w:jc w:val="both"/>
                    <w:rPr>
                      <w:rFonts w:ascii="Times New Roman" w:eastAsia="SimSun" w:hAnsi="Times New Roman" w:cs="Times New Roman"/>
                      <w:sz w:val="20"/>
                      <w:szCs w:val="20"/>
                      <w:lang w:eastAsia="zh-CN" w:bidi="ru-RU"/>
                    </w:rPr>
                  </w:pPr>
                  <w:r w:rsidRPr="00EB06EE">
                    <w:rPr>
                      <w:rFonts w:ascii="Times New Roman" w:eastAsia="SimSun" w:hAnsi="Times New Roman" w:cs="Times New Roman"/>
                      <w:sz w:val="20"/>
                      <w:szCs w:val="20"/>
                      <w:lang w:eastAsia="zh-CN" w:bidi="ru-RU"/>
                    </w:rPr>
                    <w:t>Налог на имущество организацией, налог на игорный бизнес</w:t>
                  </w:r>
                </w:p>
              </w:tc>
              <w:tc>
                <w:tcPr>
                  <w:tcW w:w="522" w:type="pct"/>
                </w:tcPr>
                <w:p w:rsidR="00BB6458" w:rsidRPr="00EB06EE" w:rsidRDefault="00BB6458" w:rsidP="00640850">
                  <w:pPr>
                    <w:ind w:firstLineChars="11" w:firstLine="22"/>
                    <w:jc w:val="both"/>
                    <w:rPr>
                      <w:rFonts w:ascii="Times New Roman" w:eastAsia="SimSun" w:hAnsi="Times New Roman" w:cs="Times New Roman"/>
                      <w:sz w:val="20"/>
                      <w:szCs w:val="20"/>
                      <w:cs/>
                      <w:lang w:eastAsia="zh-CN" w:bidi="ru-RU"/>
                    </w:rPr>
                  </w:pPr>
                  <w:r w:rsidRPr="00EB06EE">
                    <w:rPr>
                      <w:rFonts w:ascii="Times New Roman" w:eastAsia="SimSun" w:hAnsi="Times New Roman" w:cs="Times New Roman"/>
                      <w:sz w:val="20"/>
                      <w:szCs w:val="20"/>
                      <w:lang w:eastAsia="zh-CN" w:bidi="ru-RU"/>
                    </w:rPr>
                    <w:t>3</w:t>
                  </w:r>
                </w:p>
              </w:tc>
              <w:tc>
                <w:tcPr>
                  <w:tcW w:w="2181" w:type="pct"/>
                </w:tcPr>
                <w:p w:rsidR="00BB6458" w:rsidRPr="00EB06EE" w:rsidRDefault="00BB6458" w:rsidP="00640850">
                  <w:pPr>
                    <w:jc w:val="both"/>
                    <w:rPr>
                      <w:rFonts w:ascii="Times New Roman" w:eastAsia="SimSun" w:hAnsi="Times New Roman" w:cs="Times New Roman"/>
                      <w:sz w:val="20"/>
                      <w:szCs w:val="20"/>
                      <w:lang w:eastAsia="zh-CN" w:bidi="ru-RU"/>
                    </w:rPr>
                  </w:pPr>
                  <w:r w:rsidRPr="00EB06EE">
                    <w:rPr>
                      <w:rFonts w:ascii="Times New Roman" w:eastAsia="SimSun" w:hAnsi="Times New Roman" w:cs="Times New Roman"/>
                      <w:sz w:val="20"/>
                      <w:szCs w:val="20"/>
                      <w:lang w:eastAsia="zh-CN" w:bidi="ru-RU"/>
                    </w:rPr>
                    <w:t>Региональные налоги</w:t>
                  </w:r>
                </w:p>
              </w:tc>
            </w:tr>
          </w:tbl>
          <w:p w:rsidR="00BB6458" w:rsidRPr="00EB06EE" w:rsidRDefault="00BB6458" w:rsidP="000A5EF5">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213</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601F0">
            <w:pPr>
              <w:jc w:val="both"/>
              <w:rPr>
                <w:rFonts w:ascii="Times New Roman" w:hAnsi="Times New Roman" w:cs="Times New Roman"/>
                <w:sz w:val="20"/>
                <w:szCs w:val="20"/>
                <w:lang w:eastAsia="ru-RU"/>
              </w:rPr>
            </w:pPr>
            <w:r w:rsidRPr="00EB06EE">
              <w:rPr>
                <w:rFonts w:ascii="Times New Roman" w:hAnsi="Times New Roman" w:cs="Times New Roman"/>
                <w:sz w:val="20"/>
                <w:szCs w:val="20"/>
              </w:rPr>
              <w:t xml:space="preserve">Легализация (отмывание) доходов, полученных преступным путем – это: </w:t>
            </w:r>
          </w:p>
          <w:p w:rsidR="00BB6458" w:rsidRPr="00EB06EE" w:rsidRDefault="00BB6458" w:rsidP="00293D5B">
            <w:pPr>
              <w:pStyle w:val="12"/>
              <w:numPr>
                <w:ilvl w:val="0"/>
                <w:numId w:val="63"/>
              </w:numPr>
              <w:jc w:val="both"/>
              <w:rPr>
                <w:sz w:val="20"/>
                <w:szCs w:val="20"/>
              </w:rPr>
            </w:pPr>
            <w:r w:rsidRPr="00EB06EE">
              <w:rPr>
                <w:sz w:val="20"/>
                <w:szCs w:val="20"/>
              </w:rPr>
              <w:t>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BB6458" w:rsidRPr="00EB06EE" w:rsidRDefault="00BB6458" w:rsidP="00293D5B">
            <w:pPr>
              <w:pStyle w:val="12"/>
              <w:numPr>
                <w:ilvl w:val="0"/>
                <w:numId w:val="63"/>
              </w:numPr>
              <w:jc w:val="both"/>
              <w:rPr>
                <w:sz w:val="20"/>
                <w:szCs w:val="20"/>
              </w:rPr>
            </w:pPr>
            <w:r w:rsidRPr="00EB06EE">
              <w:rPr>
                <w:sz w:val="20"/>
                <w:szCs w:val="20"/>
              </w:rPr>
              <w:t>Способ возмездного оказания услуг, но с иной целью, что указана в законодательстве;</w:t>
            </w:r>
          </w:p>
          <w:p w:rsidR="00BB6458" w:rsidRPr="00EB06EE" w:rsidRDefault="00BB6458" w:rsidP="00293D5B">
            <w:pPr>
              <w:pStyle w:val="12"/>
              <w:numPr>
                <w:ilvl w:val="0"/>
                <w:numId w:val="63"/>
              </w:numPr>
              <w:jc w:val="both"/>
              <w:rPr>
                <w:sz w:val="20"/>
                <w:szCs w:val="20"/>
              </w:rPr>
            </w:pPr>
            <w:r w:rsidRPr="00EB06EE">
              <w:rPr>
                <w:sz w:val="20"/>
                <w:szCs w:val="20"/>
              </w:rPr>
              <w:t>Способ исправить ошибку, допущенную при первоначальной сделке;</w:t>
            </w:r>
          </w:p>
          <w:p w:rsidR="00BB6458" w:rsidRPr="00EB06EE" w:rsidRDefault="00BB6458" w:rsidP="00005FCE">
            <w:pPr>
              <w:pStyle w:val="a4"/>
              <w:numPr>
                <w:ilvl w:val="0"/>
                <w:numId w:val="63"/>
              </w:numPr>
              <w:contextualSpacing w:val="0"/>
              <w:jc w:val="both"/>
              <w:rPr>
                <w:rFonts w:ascii="Times New Roman" w:hAnsi="Times New Roman" w:cs="Times New Roman"/>
                <w:sz w:val="20"/>
                <w:szCs w:val="20"/>
                <w:lang w:eastAsia="ru-RU"/>
              </w:rPr>
            </w:pPr>
            <w:r w:rsidRPr="00EB06EE">
              <w:rPr>
                <w:rFonts w:ascii="Times New Roman" w:hAnsi="Times New Roman" w:cs="Times New Roman"/>
                <w:sz w:val="20"/>
                <w:szCs w:val="20"/>
              </w:rPr>
              <w:t>Способ сопоставить разные по правомерности сделки.</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E6953" w:rsidP="000A5EF5">
            <w:pPr>
              <w:jc w:val="center"/>
              <w:rPr>
                <w:rFonts w:ascii="Times New Roman" w:hAnsi="Times New Roman" w:cs="Times New Roman"/>
                <w:sz w:val="20"/>
                <w:szCs w:val="20"/>
              </w:rPr>
            </w:pPr>
            <w:r w:rsidRPr="00EB06EE">
              <w:rPr>
                <w:rFonts w:ascii="Times New Roman" w:hAnsi="Times New Roman" w:cs="Times New Roman"/>
                <w:sz w:val="20"/>
                <w:szCs w:val="20"/>
              </w:rPr>
              <w:t>Б1.О.32 Уголовно-исполнительное право</w:t>
            </w:r>
          </w:p>
        </w:tc>
        <w:tc>
          <w:tcPr>
            <w:tcW w:w="5140" w:type="dxa"/>
            <w:shd w:val="clear" w:color="auto" w:fill="auto"/>
            <w:vAlign w:val="center"/>
          </w:tcPr>
          <w:p w:rsidR="00BB6458" w:rsidRPr="00EB06EE" w:rsidRDefault="00BB6458" w:rsidP="00005FCE">
            <w:pPr>
              <w:jc w:val="both"/>
              <w:rPr>
                <w:rFonts w:ascii="Times New Roman" w:hAnsi="Times New Roman" w:cs="Times New Roman"/>
                <w:sz w:val="20"/>
                <w:szCs w:val="20"/>
              </w:rPr>
            </w:pPr>
            <w:r w:rsidRPr="00EB06EE">
              <w:rPr>
                <w:rFonts w:ascii="Times New Roman" w:hAnsi="Times New Roman" w:cs="Times New Roman"/>
                <w:sz w:val="20"/>
                <w:szCs w:val="20"/>
              </w:rPr>
              <w:t>Какова продолжительность длительного свидания?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3 суток</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0601F0">
            <w:pPr>
              <w:pStyle w:val="a7"/>
              <w:shd w:val="clear" w:color="auto" w:fill="FFFFFF"/>
              <w:spacing w:before="0" w:after="0"/>
              <w:jc w:val="both"/>
              <w:rPr>
                <w:sz w:val="20"/>
              </w:rPr>
            </w:pPr>
            <w:r w:rsidRPr="00EB06EE">
              <w:rPr>
                <w:sz w:val="20"/>
              </w:rPr>
              <w:t>К числу целей уголовно-исполнительного законодательства относится:</w:t>
            </w:r>
          </w:p>
          <w:p w:rsidR="00BB6458" w:rsidRPr="00EB06EE" w:rsidRDefault="00BB6458" w:rsidP="000601F0">
            <w:pPr>
              <w:pStyle w:val="a7"/>
              <w:shd w:val="clear" w:color="auto" w:fill="FFFFFF"/>
              <w:spacing w:before="0" w:after="0"/>
              <w:jc w:val="both"/>
              <w:rPr>
                <w:sz w:val="20"/>
              </w:rPr>
            </w:pPr>
            <w:r w:rsidRPr="00EB06EE">
              <w:rPr>
                <w:sz w:val="20"/>
              </w:rPr>
              <w:t>1. охрана прав и свобод и законных интересов осужденных;</w:t>
            </w:r>
          </w:p>
          <w:p w:rsidR="00BB6458" w:rsidRPr="00EB06EE" w:rsidRDefault="00BB6458" w:rsidP="000601F0">
            <w:pPr>
              <w:pStyle w:val="a7"/>
              <w:shd w:val="clear" w:color="auto" w:fill="FFFFFF"/>
              <w:spacing w:before="0" w:after="0"/>
              <w:jc w:val="both"/>
              <w:rPr>
                <w:sz w:val="20"/>
                <w:shd w:val="clear" w:color="auto" w:fill="FFFFFF"/>
              </w:rPr>
            </w:pPr>
            <w:r w:rsidRPr="00EB06EE">
              <w:rPr>
                <w:sz w:val="20"/>
                <w:shd w:val="clear" w:color="auto" w:fill="FFFFFF"/>
              </w:rPr>
              <w:t>2. исправление осужденных и предупреждение совершения новых преступлений как осужденными, так и иными лицами;</w:t>
            </w:r>
          </w:p>
          <w:p w:rsidR="00BB6458" w:rsidRPr="00EB06EE" w:rsidRDefault="00BB6458" w:rsidP="000601F0">
            <w:pPr>
              <w:pStyle w:val="a7"/>
              <w:shd w:val="clear" w:color="auto" w:fill="FFFFFF"/>
              <w:spacing w:before="0" w:after="0"/>
              <w:jc w:val="both"/>
              <w:rPr>
                <w:sz w:val="20"/>
                <w:shd w:val="clear" w:color="auto" w:fill="FFFFFF"/>
              </w:rPr>
            </w:pPr>
            <w:r w:rsidRPr="00EB06EE">
              <w:rPr>
                <w:sz w:val="20"/>
                <w:shd w:val="clear" w:color="auto" w:fill="FFFFFF"/>
              </w:rPr>
              <w:t>3. перевоспитание осужденных и привлечение их к труду;</w:t>
            </w:r>
          </w:p>
          <w:p w:rsidR="00BB6458" w:rsidRPr="00EB06EE" w:rsidRDefault="00BB6458" w:rsidP="000601F0">
            <w:pPr>
              <w:pStyle w:val="a7"/>
              <w:shd w:val="clear" w:color="auto" w:fill="FFFFFF"/>
              <w:spacing w:before="0" w:after="0"/>
              <w:jc w:val="both"/>
              <w:rPr>
                <w:sz w:val="20"/>
                <w:shd w:val="clear" w:color="auto" w:fill="FFFFFF"/>
              </w:rPr>
            </w:pPr>
            <w:r w:rsidRPr="00EB06EE">
              <w:rPr>
                <w:sz w:val="20"/>
                <w:shd w:val="clear" w:color="auto" w:fill="FFFFFF"/>
              </w:rPr>
              <w:t>4. исправление осужденных, помощь в получении профессии в местах лишения свободы;</w:t>
            </w:r>
          </w:p>
          <w:p w:rsidR="00BB6458" w:rsidRPr="00EB06EE" w:rsidRDefault="00BB6458" w:rsidP="000601F0">
            <w:pPr>
              <w:jc w:val="both"/>
              <w:rPr>
                <w:rFonts w:ascii="Times New Roman" w:hAnsi="Times New Roman" w:cs="Times New Roman"/>
                <w:sz w:val="20"/>
                <w:szCs w:val="20"/>
              </w:rPr>
            </w:pPr>
            <w:r w:rsidRPr="00EB06EE">
              <w:rPr>
                <w:rFonts w:ascii="Times New Roman" w:hAnsi="Times New Roman" w:cs="Times New Roman"/>
                <w:sz w:val="20"/>
                <w:szCs w:val="20"/>
                <w:shd w:val="clear" w:color="auto" w:fill="FFFFFF"/>
              </w:rPr>
              <w:t>5. исправление осужденных, их трудоустройство в местах лишения свободы, возмещение ущерба, причиненного преступлением</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0A5EF5">
            <w:pPr>
              <w:rPr>
                <w:rFonts w:ascii="Times New Roman" w:hAnsi="Times New Roman" w:cs="Times New Roman"/>
                <w:b/>
                <w:sz w:val="20"/>
                <w:szCs w:val="20"/>
              </w:rPr>
            </w:pPr>
          </w:p>
        </w:tc>
        <w:tc>
          <w:tcPr>
            <w:tcW w:w="2302" w:type="dxa"/>
            <w:shd w:val="clear" w:color="auto" w:fill="auto"/>
          </w:tcPr>
          <w:p w:rsidR="00BB6458" w:rsidRPr="00EB06EE" w:rsidRDefault="00BB6458" w:rsidP="000A5EF5">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0A5EF5">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jc w:val="both"/>
              <w:rPr>
                <w:rFonts w:ascii="Times New Roman" w:hAnsi="Times New Roman" w:cs="Times New Roman"/>
                <w:sz w:val="20"/>
                <w:szCs w:val="20"/>
              </w:rPr>
            </w:pPr>
            <w:r w:rsidRPr="00EB06EE">
              <w:rPr>
                <w:rFonts w:ascii="Times New Roman" w:hAnsi="Times New Roman" w:cs="Times New Roman"/>
                <w:sz w:val="20"/>
                <w:szCs w:val="20"/>
              </w:rPr>
              <w:t>Какие заключенные не подлежат переводу в колонию-поселения?</w:t>
            </w:r>
          </w:p>
        </w:tc>
        <w:tc>
          <w:tcPr>
            <w:tcW w:w="3017" w:type="dxa"/>
            <w:shd w:val="clear" w:color="auto" w:fill="auto"/>
            <w:vAlign w:val="center"/>
          </w:tcPr>
          <w:p w:rsidR="00BB6458" w:rsidRPr="00EB06EE" w:rsidRDefault="00BB6458" w:rsidP="000A5EF5">
            <w:pPr>
              <w:jc w:val="center"/>
              <w:rPr>
                <w:rFonts w:ascii="Times New Roman" w:hAnsi="Times New Roman" w:cs="Times New Roman"/>
                <w:sz w:val="20"/>
                <w:szCs w:val="20"/>
              </w:rPr>
            </w:pPr>
            <w:r w:rsidRPr="00EB06EE">
              <w:rPr>
                <w:rFonts w:ascii="Times New Roman" w:hAnsi="Times New Roman" w:cs="Times New Roman"/>
                <w:sz w:val="20"/>
                <w:szCs w:val="20"/>
              </w:rPr>
              <w:t>Заключенные, не давшие согласия в письменной форме на перевод в колонию-поселение.</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ОПК-3.1. Понимает особенности различных форм реализации права, устанавливает фактические обстоятельства, имеющие юридическое значение.</w:t>
            </w:r>
          </w:p>
        </w:tc>
        <w:tc>
          <w:tcPr>
            <w:tcW w:w="2137" w:type="dxa"/>
            <w:vMerge w:val="restart"/>
            <w:shd w:val="clear" w:color="auto" w:fill="auto"/>
            <w:vAlign w:val="center"/>
          </w:tcPr>
          <w:p w:rsidR="00BB6458" w:rsidRPr="00EB06EE" w:rsidRDefault="00006597" w:rsidP="0098560A">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BB6458" w:rsidRPr="00EB06EE" w:rsidRDefault="00145ED9" w:rsidP="00145ED9">
            <w:pPr>
              <w:jc w:val="both"/>
              <w:rPr>
                <w:rFonts w:ascii="Times New Roman" w:hAnsi="Times New Roman" w:cs="Times New Roman"/>
                <w:sz w:val="20"/>
                <w:szCs w:val="20"/>
              </w:rPr>
            </w:pPr>
            <w:proofErr w:type="spellStart"/>
            <w:r w:rsidRPr="00EB06EE">
              <w:rPr>
                <w:rFonts w:ascii="Times New Roman" w:hAnsi="Times New Roman" w:cs="Times New Roman"/>
                <w:sz w:val="20"/>
                <w:szCs w:val="20"/>
              </w:rPr>
              <w:t>Hа</w:t>
            </w:r>
            <w:proofErr w:type="spellEnd"/>
            <w:r w:rsidRPr="00EB06EE">
              <w:rPr>
                <w:rFonts w:ascii="Times New Roman" w:hAnsi="Times New Roman" w:cs="Times New Roman"/>
                <w:sz w:val="20"/>
                <w:szCs w:val="20"/>
              </w:rPr>
              <w:t xml:space="preserve"> какие виды делятся государственные органы по принципу разделения властей?</w:t>
            </w:r>
          </w:p>
          <w:p w:rsidR="00145ED9" w:rsidRPr="00EB06EE" w:rsidRDefault="00145ED9" w:rsidP="00A8682E">
            <w:pPr>
              <w:pStyle w:val="a4"/>
              <w:numPr>
                <w:ilvl w:val="0"/>
                <w:numId w:val="193"/>
              </w:numPr>
              <w:jc w:val="both"/>
              <w:rPr>
                <w:rFonts w:ascii="Times New Roman" w:hAnsi="Times New Roman" w:cs="Times New Roman"/>
                <w:sz w:val="20"/>
                <w:szCs w:val="20"/>
              </w:rPr>
            </w:pPr>
            <w:r w:rsidRPr="00EB06EE">
              <w:rPr>
                <w:rFonts w:ascii="Times New Roman" w:hAnsi="Times New Roman" w:cs="Times New Roman"/>
                <w:sz w:val="20"/>
                <w:szCs w:val="20"/>
              </w:rPr>
              <w:t xml:space="preserve">на законодательные, исполнительные и судебные; </w:t>
            </w:r>
          </w:p>
          <w:p w:rsidR="00145ED9" w:rsidRPr="00EB06EE" w:rsidRDefault="00145ED9" w:rsidP="00A8682E">
            <w:pPr>
              <w:pStyle w:val="a4"/>
              <w:numPr>
                <w:ilvl w:val="0"/>
                <w:numId w:val="193"/>
              </w:numPr>
              <w:jc w:val="both"/>
              <w:rPr>
                <w:rFonts w:ascii="Times New Roman" w:hAnsi="Times New Roman" w:cs="Times New Roman"/>
                <w:sz w:val="20"/>
                <w:szCs w:val="20"/>
              </w:rPr>
            </w:pPr>
            <w:r w:rsidRPr="00EB06EE">
              <w:rPr>
                <w:rFonts w:ascii="Times New Roman" w:hAnsi="Times New Roman" w:cs="Times New Roman"/>
                <w:sz w:val="20"/>
                <w:szCs w:val="20"/>
              </w:rPr>
              <w:t xml:space="preserve">на постоянные и временные; </w:t>
            </w:r>
          </w:p>
          <w:p w:rsidR="00145ED9" w:rsidRPr="00EB06EE" w:rsidRDefault="00145ED9" w:rsidP="00A8682E">
            <w:pPr>
              <w:pStyle w:val="a4"/>
              <w:numPr>
                <w:ilvl w:val="0"/>
                <w:numId w:val="193"/>
              </w:numPr>
              <w:jc w:val="both"/>
              <w:rPr>
                <w:rFonts w:ascii="Times New Roman" w:hAnsi="Times New Roman" w:cs="Times New Roman"/>
                <w:sz w:val="20"/>
                <w:szCs w:val="20"/>
              </w:rPr>
            </w:pPr>
            <w:r w:rsidRPr="00EB06EE">
              <w:rPr>
                <w:rFonts w:ascii="Times New Roman" w:hAnsi="Times New Roman" w:cs="Times New Roman"/>
                <w:sz w:val="20"/>
                <w:szCs w:val="20"/>
              </w:rPr>
              <w:t xml:space="preserve">на высшие и местные; </w:t>
            </w:r>
          </w:p>
          <w:p w:rsidR="00145ED9" w:rsidRPr="00EB06EE" w:rsidRDefault="00145ED9" w:rsidP="00A8682E">
            <w:pPr>
              <w:pStyle w:val="a4"/>
              <w:numPr>
                <w:ilvl w:val="0"/>
                <w:numId w:val="193"/>
              </w:numPr>
              <w:jc w:val="both"/>
              <w:rPr>
                <w:rFonts w:ascii="Times New Roman" w:hAnsi="Times New Roman" w:cs="Times New Roman"/>
                <w:sz w:val="20"/>
                <w:szCs w:val="20"/>
              </w:rPr>
            </w:pPr>
            <w:r w:rsidRPr="00EB06EE">
              <w:rPr>
                <w:rFonts w:ascii="Times New Roman" w:hAnsi="Times New Roman" w:cs="Times New Roman"/>
                <w:sz w:val="20"/>
                <w:szCs w:val="20"/>
              </w:rPr>
              <w:t xml:space="preserve">на федеральные органы и органы субъектов федерации; </w:t>
            </w:r>
          </w:p>
          <w:p w:rsidR="00145ED9" w:rsidRPr="00EB06EE" w:rsidRDefault="00145ED9" w:rsidP="00A8682E">
            <w:pPr>
              <w:pStyle w:val="a4"/>
              <w:numPr>
                <w:ilvl w:val="0"/>
                <w:numId w:val="193"/>
              </w:numPr>
              <w:jc w:val="both"/>
              <w:rPr>
                <w:rFonts w:ascii="Times New Roman" w:hAnsi="Times New Roman" w:cs="Times New Roman"/>
                <w:sz w:val="20"/>
                <w:szCs w:val="20"/>
              </w:rPr>
            </w:pPr>
            <w:r w:rsidRPr="00EB06EE">
              <w:rPr>
                <w:rFonts w:ascii="Times New Roman" w:hAnsi="Times New Roman" w:cs="Times New Roman"/>
                <w:sz w:val="20"/>
                <w:szCs w:val="20"/>
              </w:rPr>
              <w:t xml:space="preserve">на коллегиальные и </w:t>
            </w:r>
            <w:proofErr w:type="spellStart"/>
            <w:r w:rsidRPr="00EB06EE">
              <w:rPr>
                <w:rFonts w:ascii="Times New Roman" w:hAnsi="Times New Roman" w:cs="Times New Roman"/>
                <w:sz w:val="20"/>
                <w:szCs w:val="20"/>
              </w:rPr>
              <w:t>единоначальные</w:t>
            </w:r>
            <w:proofErr w:type="spellEnd"/>
          </w:p>
        </w:tc>
        <w:tc>
          <w:tcPr>
            <w:tcW w:w="3017" w:type="dxa"/>
            <w:shd w:val="clear" w:color="auto" w:fill="auto"/>
            <w:vAlign w:val="center"/>
          </w:tcPr>
          <w:p w:rsidR="00BB6458" w:rsidRPr="00EB06EE" w:rsidRDefault="00145ED9"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ОПК-3.2. Определяет характер правоотношения и подлежащие применению нормы материального и процессуального права.</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145ED9" w:rsidP="00145ED9">
            <w:pPr>
              <w:jc w:val="both"/>
              <w:rPr>
                <w:rFonts w:ascii="Times New Roman" w:hAnsi="Times New Roman" w:cs="Times New Roman"/>
                <w:sz w:val="20"/>
                <w:szCs w:val="20"/>
              </w:rPr>
            </w:pPr>
            <w:r w:rsidRPr="00EB06EE">
              <w:rPr>
                <w:rFonts w:ascii="Times New Roman" w:hAnsi="Times New Roman" w:cs="Times New Roman"/>
                <w:sz w:val="20"/>
                <w:szCs w:val="20"/>
              </w:rPr>
              <w:t>Что является признаком права?</w:t>
            </w:r>
          </w:p>
        </w:tc>
        <w:tc>
          <w:tcPr>
            <w:tcW w:w="3017" w:type="dxa"/>
            <w:shd w:val="clear" w:color="auto" w:fill="auto"/>
            <w:vAlign w:val="center"/>
          </w:tcPr>
          <w:p w:rsidR="00BB6458" w:rsidRPr="00EB06EE" w:rsidRDefault="00145ED9" w:rsidP="0098560A">
            <w:pPr>
              <w:jc w:val="center"/>
              <w:rPr>
                <w:rFonts w:ascii="Times New Roman" w:hAnsi="Times New Roman" w:cs="Times New Roman"/>
                <w:sz w:val="20"/>
                <w:szCs w:val="20"/>
              </w:rPr>
            </w:pPr>
            <w:r w:rsidRPr="00EB06EE">
              <w:rPr>
                <w:rFonts w:ascii="Times New Roman" w:hAnsi="Times New Roman" w:cs="Times New Roman"/>
                <w:sz w:val="20"/>
                <w:szCs w:val="20"/>
              </w:rPr>
              <w:t>общеобязательность, обеспеченность государством</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ОПК-3.3. Принимает юридически значимые решения и оформляет их в точном соответствии с нормами материального и процессуального права.</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0C62CA" w:rsidRPr="00EB06EE" w:rsidRDefault="000C62CA" w:rsidP="000C62CA">
            <w:pPr>
              <w:shd w:val="clear" w:color="auto" w:fill="FFFFFF" w:themeFill="background1"/>
              <w:ind w:left="57" w:right="57"/>
              <w:jc w:val="both"/>
              <w:rPr>
                <w:rFonts w:ascii="Times New Roman" w:hAnsi="Times New Roman" w:cs="Times New Roman"/>
                <w:iCs/>
                <w:sz w:val="20"/>
                <w:szCs w:val="20"/>
              </w:rPr>
            </w:pPr>
            <w:r w:rsidRPr="00EB06EE">
              <w:rPr>
                <w:rFonts w:ascii="Times New Roman" w:hAnsi="Times New Roman" w:cs="Times New Roman"/>
                <w:iCs/>
                <w:sz w:val="20"/>
                <w:szCs w:val="20"/>
              </w:rPr>
              <w:t>Прочитайте текст и запишите развернутый обоснованный ответ</w:t>
            </w:r>
          </w:p>
          <w:p w:rsidR="00BB6458" w:rsidRPr="00EB06EE" w:rsidRDefault="000C62CA" w:rsidP="000C62CA">
            <w:pPr>
              <w:shd w:val="clear" w:color="auto" w:fill="FFFFFF" w:themeFill="background1"/>
              <w:ind w:left="57" w:right="57"/>
              <w:jc w:val="both"/>
              <w:rPr>
                <w:iCs/>
              </w:rPr>
            </w:pPr>
            <w:r w:rsidRPr="00EB06EE">
              <w:rPr>
                <w:rFonts w:ascii="Times New Roman" w:hAnsi="Times New Roman" w:cs="Times New Roman"/>
                <w:sz w:val="20"/>
                <w:szCs w:val="20"/>
              </w:rPr>
              <w:t>Выделите виды правотворчества</w:t>
            </w:r>
          </w:p>
        </w:tc>
        <w:tc>
          <w:tcPr>
            <w:tcW w:w="3017" w:type="dxa"/>
            <w:shd w:val="clear" w:color="auto" w:fill="auto"/>
            <w:vAlign w:val="center"/>
          </w:tcPr>
          <w:p w:rsidR="000C62CA" w:rsidRPr="00EB06EE" w:rsidRDefault="000C62CA" w:rsidP="000C62CA">
            <w:pPr>
              <w:shd w:val="clear" w:color="auto" w:fill="FFFFFF" w:themeFill="background1"/>
              <w:ind w:left="57" w:right="57"/>
              <w:jc w:val="both"/>
              <w:rPr>
                <w:rFonts w:ascii="Times New Roman" w:hAnsi="Times New Roman" w:cs="Times New Roman"/>
                <w:sz w:val="20"/>
                <w:szCs w:val="20"/>
              </w:rPr>
            </w:pPr>
            <w:r w:rsidRPr="00EB06EE">
              <w:rPr>
                <w:rFonts w:ascii="Times New Roman" w:hAnsi="Times New Roman" w:cs="Times New Roman"/>
                <w:sz w:val="20"/>
                <w:szCs w:val="20"/>
              </w:rPr>
              <w:t>1) правотворчество компетентных государственных органов;</w:t>
            </w:r>
          </w:p>
          <w:p w:rsidR="000C62CA" w:rsidRPr="00EB06EE" w:rsidRDefault="000C62CA" w:rsidP="000C62CA">
            <w:pPr>
              <w:shd w:val="clear" w:color="auto" w:fill="FFFFFF" w:themeFill="background1"/>
              <w:ind w:left="57" w:right="57"/>
              <w:jc w:val="both"/>
              <w:rPr>
                <w:rFonts w:ascii="Times New Roman" w:hAnsi="Times New Roman" w:cs="Times New Roman"/>
                <w:sz w:val="20"/>
                <w:szCs w:val="20"/>
              </w:rPr>
            </w:pPr>
            <w:r w:rsidRPr="00EB06EE">
              <w:rPr>
                <w:rFonts w:ascii="Times New Roman" w:hAnsi="Times New Roman" w:cs="Times New Roman"/>
                <w:sz w:val="20"/>
                <w:szCs w:val="20"/>
              </w:rPr>
              <w:t>2) "непосредственное правотворчество народа" (референдум);</w:t>
            </w:r>
          </w:p>
          <w:p w:rsidR="00BB6458" w:rsidRPr="00EB06EE" w:rsidRDefault="000C62CA" w:rsidP="000C62CA">
            <w:pPr>
              <w:jc w:val="both"/>
              <w:rPr>
                <w:rFonts w:ascii="Times New Roman" w:hAnsi="Times New Roman" w:cs="Times New Roman"/>
                <w:sz w:val="20"/>
                <w:szCs w:val="20"/>
              </w:rPr>
            </w:pPr>
            <w:r w:rsidRPr="00EB06EE">
              <w:rPr>
                <w:rFonts w:ascii="Times New Roman" w:hAnsi="Times New Roman" w:cs="Times New Roman"/>
                <w:sz w:val="20"/>
                <w:szCs w:val="20"/>
              </w:rPr>
              <w:t>3) санкционирование норм, при котором процесс их создания проходит вне государственных органов</w:t>
            </w:r>
          </w:p>
        </w:tc>
      </w:tr>
      <w:tr w:rsidR="00EB06EE" w:rsidRPr="00EB06EE" w:rsidTr="00EB06EE">
        <w:trPr>
          <w:jc w:val="center"/>
        </w:trPr>
        <w:tc>
          <w:tcPr>
            <w:tcW w:w="1975" w:type="dxa"/>
            <w:vMerge w:val="restart"/>
            <w:shd w:val="clear" w:color="auto" w:fill="auto"/>
          </w:tcPr>
          <w:p w:rsidR="00D548C5" w:rsidRPr="00EB06EE" w:rsidRDefault="00D548C5" w:rsidP="0098560A">
            <w:pPr>
              <w:rPr>
                <w:rFonts w:ascii="Times New Roman" w:hAnsi="Times New Roman" w:cs="Times New Roman"/>
                <w:sz w:val="20"/>
                <w:szCs w:val="20"/>
              </w:rPr>
            </w:pPr>
            <w:r w:rsidRPr="00EB06EE">
              <w:rPr>
                <w:rFonts w:ascii="Times New Roman" w:hAnsi="Times New Roman" w:cs="Times New Roman"/>
                <w:b/>
                <w:sz w:val="20"/>
                <w:szCs w:val="20"/>
              </w:rPr>
              <w:t>ОПК-4</w:t>
            </w:r>
            <w:r w:rsidRPr="00EB06EE">
              <w:rPr>
                <w:rFonts w:ascii="Times New Roman" w:hAnsi="Times New Roman" w:cs="Times New Roman"/>
                <w:sz w:val="20"/>
                <w:szCs w:val="20"/>
              </w:rPr>
              <w:t xml:space="preserve"> Способен участвовать в экспертной юридической деятельности</w:t>
            </w:r>
          </w:p>
        </w:tc>
        <w:tc>
          <w:tcPr>
            <w:tcW w:w="2302" w:type="dxa"/>
            <w:vMerge w:val="restart"/>
            <w:shd w:val="clear" w:color="auto" w:fill="auto"/>
          </w:tcPr>
          <w:p w:rsidR="00D548C5" w:rsidRPr="00EB06EE" w:rsidRDefault="00D548C5" w:rsidP="0098560A">
            <w:pPr>
              <w:jc w:val="both"/>
              <w:rPr>
                <w:rFonts w:ascii="Times New Roman" w:hAnsi="Times New Roman" w:cs="Times New Roman"/>
                <w:sz w:val="20"/>
                <w:szCs w:val="20"/>
              </w:rPr>
            </w:pPr>
            <w:r w:rsidRPr="00EB06EE">
              <w:rPr>
                <w:rFonts w:ascii="Times New Roman" w:hAnsi="Times New Roman" w:cs="Times New Roman"/>
                <w:sz w:val="20"/>
                <w:szCs w:val="20"/>
              </w:rPr>
              <w:t>ОПК-4.1. Понимает характер и содержание экспертной юридической деятельности.</w:t>
            </w:r>
          </w:p>
        </w:tc>
        <w:tc>
          <w:tcPr>
            <w:tcW w:w="2137" w:type="dxa"/>
            <w:vMerge w:val="restart"/>
            <w:shd w:val="clear" w:color="auto" w:fill="auto"/>
            <w:vAlign w:val="center"/>
          </w:tcPr>
          <w:p w:rsidR="00D548C5"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Б1.О.13 Гражданское право</w:t>
            </w:r>
          </w:p>
        </w:tc>
        <w:tc>
          <w:tcPr>
            <w:tcW w:w="5140" w:type="dxa"/>
            <w:shd w:val="clear" w:color="auto" w:fill="auto"/>
            <w:vAlign w:val="center"/>
          </w:tcPr>
          <w:p w:rsidR="00D548C5" w:rsidRPr="00EB06EE" w:rsidRDefault="00D548C5" w:rsidP="009218C5">
            <w:pPr>
              <w:jc w:val="both"/>
              <w:rPr>
                <w:rFonts w:ascii="Times New Roman" w:hAnsi="Times New Roman"/>
                <w:sz w:val="20"/>
                <w:szCs w:val="20"/>
              </w:rPr>
            </w:pPr>
            <w:r w:rsidRPr="00EB06EE">
              <w:rPr>
                <w:rFonts w:ascii="Times New Roman" w:hAnsi="Times New Roman"/>
                <w:sz w:val="20"/>
                <w:szCs w:val="20"/>
              </w:rPr>
              <w:t>Предметом договора безвозмездного пользования могут быть вещи:</w:t>
            </w:r>
          </w:p>
          <w:p w:rsidR="00D548C5" w:rsidRPr="00EB06EE" w:rsidRDefault="00D548C5" w:rsidP="00A8682E">
            <w:pPr>
              <w:pStyle w:val="a4"/>
              <w:numPr>
                <w:ilvl w:val="0"/>
                <w:numId w:val="152"/>
              </w:numPr>
              <w:jc w:val="both"/>
              <w:rPr>
                <w:rFonts w:ascii="Times New Roman" w:hAnsi="Times New Roman"/>
                <w:sz w:val="20"/>
                <w:szCs w:val="20"/>
              </w:rPr>
            </w:pPr>
            <w:r w:rsidRPr="00EB06EE">
              <w:rPr>
                <w:rFonts w:ascii="Times New Roman" w:hAnsi="Times New Roman"/>
                <w:sz w:val="20"/>
                <w:szCs w:val="20"/>
              </w:rPr>
              <w:t xml:space="preserve">индивидуально-определенные и </w:t>
            </w:r>
            <w:proofErr w:type="spellStart"/>
            <w:r w:rsidRPr="00EB06EE">
              <w:rPr>
                <w:rFonts w:ascii="Times New Roman" w:hAnsi="Times New Roman"/>
                <w:sz w:val="20"/>
                <w:szCs w:val="20"/>
              </w:rPr>
              <w:t>непотребляемые</w:t>
            </w:r>
            <w:proofErr w:type="spellEnd"/>
            <w:r w:rsidRPr="00EB06EE">
              <w:rPr>
                <w:rFonts w:ascii="Times New Roman" w:hAnsi="Times New Roman"/>
                <w:sz w:val="20"/>
                <w:szCs w:val="20"/>
              </w:rPr>
              <w:t>,</w:t>
            </w:r>
          </w:p>
          <w:p w:rsidR="00D548C5" w:rsidRPr="00EB06EE" w:rsidRDefault="00D548C5" w:rsidP="00A8682E">
            <w:pPr>
              <w:pStyle w:val="a4"/>
              <w:numPr>
                <w:ilvl w:val="0"/>
                <w:numId w:val="152"/>
              </w:numPr>
              <w:jc w:val="both"/>
              <w:rPr>
                <w:rFonts w:ascii="Times New Roman" w:hAnsi="Times New Roman"/>
                <w:sz w:val="20"/>
                <w:szCs w:val="20"/>
              </w:rPr>
            </w:pPr>
            <w:r w:rsidRPr="00EB06EE">
              <w:rPr>
                <w:rFonts w:ascii="Times New Roman" w:hAnsi="Times New Roman"/>
                <w:sz w:val="20"/>
                <w:szCs w:val="20"/>
              </w:rPr>
              <w:t xml:space="preserve">индивидуально-определенные и определенные родовыми признаками, потребляемые и </w:t>
            </w:r>
            <w:proofErr w:type="spellStart"/>
            <w:r w:rsidRPr="00EB06EE">
              <w:rPr>
                <w:rFonts w:ascii="Times New Roman" w:hAnsi="Times New Roman"/>
                <w:sz w:val="20"/>
                <w:szCs w:val="20"/>
              </w:rPr>
              <w:t>непотребляемые</w:t>
            </w:r>
            <w:proofErr w:type="spellEnd"/>
            <w:r w:rsidRPr="00EB06EE">
              <w:rPr>
                <w:rFonts w:ascii="Times New Roman" w:hAnsi="Times New Roman"/>
                <w:sz w:val="20"/>
                <w:szCs w:val="20"/>
              </w:rPr>
              <w:t>,</w:t>
            </w:r>
          </w:p>
          <w:p w:rsidR="00D548C5" w:rsidRPr="00EB06EE" w:rsidRDefault="00D548C5" w:rsidP="00A8682E">
            <w:pPr>
              <w:pStyle w:val="a4"/>
              <w:numPr>
                <w:ilvl w:val="0"/>
                <w:numId w:val="152"/>
              </w:numPr>
              <w:jc w:val="both"/>
              <w:rPr>
                <w:rFonts w:ascii="Times New Roman" w:hAnsi="Times New Roman"/>
                <w:sz w:val="20"/>
                <w:szCs w:val="20"/>
              </w:rPr>
            </w:pPr>
            <w:r w:rsidRPr="00EB06EE">
              <w:rPr>
                <w:rFonts w:ascii="Times New Roman" w:hAnsi="Times New Roman"/>
                <w:sz w:val="20"/>
                <w:szCs w:val="20"/>
              </w:rPr>
              <w:t>родовые и потребляемые,</w:t>
            </w:r>
          </w:p>
          <w:p w:rsidR="00D548C5" w:rsidRPr="00EB06EE" w:rsidRDefault="00D548C5" w:rsidP="00A8682E">
            <w:pPr>
              <w:pStyle w:val="a4"/>
              <w:numPr>
                <w:ilvl w:val="0"/>
                <w:numId w:val="152"/>
              </w:numPr>
              <w:jc w:val="both"/>
              <w:rPr>
                <w:rFonts w:ascii="Times New Roman" w:hAnsi="Times New Roman"/>
                <w:sz w:val="24"/>
                <w:szCs w:val="24"/>
              </w:rPr>
            </w:pPr>
            <w:r w:rsidRPr="00EB06EE">
              <w:rPr>
                <w:rFonts w:ascii="Times New Roman" w:hAnsi="Times New Roman"/>
                <w:sz w:val="20"/>
                <w:szCs w:val="20"/>
              </w:rPr>
              <w:t xml:space="preserve">родовые и </w:t>
            </w:r>
            <w:proofErr w:type="spellStart"/>
            <w:r w:rsidRPr="00EB06EE">
              <w:rPr>
                <w:rFonts w:ascii="Times New Roman" w:hAnsi="Times New Roman"/>
                <w:sz w:val="20"/>
                <w:szCs w:val="20"/>
              </w:rPr>
              <w:t>непотребляемые</w:t>
            </w:r>
            <w:proofErr w:type="spellEnd"/>
            <w:r w:rsidRPr="00EB06EE">
              <w:rPr>
                <w:rFonts w:ascii="Times New Roman" w:hAnsi="Times New Roman"/>
                <w:sz w:val="24"/>
                <w:szCs w:val="24"/>
              </w:rPr>
              <w:t>.</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jc w:val="both"/>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060AC" w:rsidRPr="00EB06EE" w:rsidRDefault="00D060AC" w:rsidP="00D060AC">
            <w:pPr>
              <w:jc w:val="both"/>
              <w:rPr>
                <w:rFonts w:ascii="Times New Roman" w:hAnsi="Times New Roman"/>
                <w:sz w:val="20"/>
                <w:szCs w:val="20"/>
              </w:rPr>
            </w:pPr>
            <w:r w:rsidRPr="00EB06EE">
              <w:rPr>
                <w:rFonts w:ascii="Times New Roman" w:hAnsi="Times New Roman"/>
                <w:sz w:val="20"/>
                <w:szCs w:val="20"/>
              </w:rPr>
              <w:t xml:space="preserve">Правоспособность гражданина это: </w:t>
            </w:r>
          </w:p>
          <w:p w:rsidR="00D060AC" w:rsidRPr="00EB06EE" w:rsidRDefault="00D060AC" w:rsidP="00437C0D">
            <w:pPr>
              <w:pStyle w:val="a4"/>
              <w:numPr>
                <w:ilvl w:val="0"/>
                <w:numId w:val="213"/>
              </w:numPr>
              <w:jc w:val="both"/>
              <w:rPr>
                <w:rFonts w:ascii="Times New Roman" w:hAnsi="Times New Roman"/>
                <w:sz w:val="20"/>
                <w:szCs w:val="20"/>
              </w:rPr>
            </w:pPr>
            <w:r w:rsidRPr="00EB06EE">
              <w:rPr>
                <w:rFonts w:ascii="Times New Roman" w:hAnsi="Times New Roman"/>
                <w:sz w:val="20"/>
                <w:szCs w:val="20"/>
              </w:rPr>
              <w:t xml:space="preserve">способность иметь гражданские права; </w:t>
            </w:r>
          </w:p>
          <w:p w:rsidR="00D060AC" w:rsidRPr="00EB06EE" w:rsidRDefault="00D060AC" w:rsidP="00437C0D">
            <w:pPr>
              <w:pStyle w:val="a4"/>
              <w:numPr>
                <w:ilvl w:val="0"/>
                <w:numId w:val="213"/>
              </w:numPr>
              <w:jc w:val="both"/>
              <w:rPr>
                <w:rFonts w:ascii="Times New Roman" w:hAnsi="Times New Roman"/>
                <w:sz w:val="20"/>
                <w:szCs w:val="20"/>
              </w:rPr>
            </w:pPr>
            <w:r w:rsidRPr="00EB06EE">
              <w:rPr>
                <w:rFonts w:ascii="Times New Roman" w:hAnsi="Times New Roman"/>
                <w:sz w:val="20"/>
                <w:szCs w:val="20"/>
              </w:rPr>
              <w:t xml:space="preserve">способность иметь гражданские права и нести обязанности; </w:t>
            </w:r>
          </w:p>
          <w:p w:rsidR="00D548C5" w:rsidRPr="00EB06EE" w:rsidRDefault="00D060AC" w:rsidP="00437C0D">
            <w:pPr>
              <w:pStyle w:val="a4"/>
              <w:numPr>
                <w:ilvl w:val="0"/>
                <w:numId w:val="213"/>
              </w:numPr>
              <w:jc w:val="both"/>
              <w:rPr>
                <w:rFonts w:ascii="Times New Roman" w:hAnsi="Times New Roman"/>
                <w:sz w:val="20"/>
                <w:szCs w:val="20"/>
              </w:rPr>
            </w:pPr>
            <w:r w:rsidRPr="00EB06EE">
              <w:rPr>
                <w:rFonts w:ascii="Times New Roman" w:hAnsi="Times New Roman"/>
                <w:sz w:val="20"/>
                <w:szCs w:val="20"/>
              </w:rPr>
              <w:t>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tc>
        <w:tc>
          <w:tcPr>
            <w:tcW w:w="3017" w:type="dxa"/>
            <w:shd w:val="clear" w:color="auto" w:fill="auto"/>
            <w:vAlign w:val="center"/>
          </w:tcPr>
          <w:p w:rsidR="00D548C5" w:rsidRPr="00EB06EE" w:rsidRDefault="00D060AC"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jc w:val="both"/>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060AC" w:rsidP="009218C5">
            <w:pPr>
              <w:jc w:val="both"/>
              <w:rPr>
                <w:rFonts w:ascii="Times New Roman" w:hAnsi="Times New Roman"/>
                <w:sz w:val="20"/>
                <w:szCs w:val="20"/>
              </w:rPr>
            </w:pPr>
            <w:r w:rsidRPr="00EB06EE">
              <w:rPr>
                <w:rFonts w:ascii="Times New Roman" w:hAnsi="Times New Roman"/>
                <w:sz w:val="20"/>
                <w:szCs w:val="20"/>
              </w:rPr>
              <w:t>Что устанавливается над гражданином при признании его недееспособным?</w:t>
            </w:r>
          </w:p>
        </w:tc>
        <w:tc>
          <w:tcPr>
            <w:tcW w:w="3017" w:type="dxa"/>
            <w:shd w:val="clear" w:color="auto" w:fill="auto"/>
            <w:vAlign w:val="center"/>
          </w:tcPr>
          <w:p w:rsidR="00D548C5" w:rsidRPr="00EB06EE" w:rsidRDefault="00D060AC" w:rsidP="0098560A">
            <w:pPr>
              <w:jc w:val="center"/>
              <w:rPr>
                <w:rFonts w:ascii="Times New Roman" w:hAnsi="Times New Roman" w:cs="Times New Roman"/>
                <w:sz w:val="20"/>
                <w:szCs w:val="20"/>
              </w:rPr>
            </w:pPr>
            <w:r w:rsidRPr="00EB06EE">
              <w:rPr>
                <w:rFonts w:ascii="Times New Roman" w:hAnsi="Times New Roman" w:cs="Times New Roman"/>
                <w:sz w:val="20"/>
                <w:szCs w:val="20"/>
              </w:rPr>
              <w:t>опека</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jc w:val="both"/>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060AC" w:rsidRPr="00EB06EE" w:rsidRDefault="00D060AC" w:rsidP="00D060AC">
            <w:pPr>
              <w:jc w:val="both"/>
              <w:rPr>
                <w:rFonts w:ascii="Times New Roman" w:hAnsi="Times New Roman"/>
                <w:sz w:val="20"/>
                <w:szCs w:val="20"/>
              </w:rPr>
            </w:pPr>
            <w:r w:rsidRPr="00EB06EE">
              <w:rPr>
                <w:rFonts w:ascii="Times New Roman" w:hAnsi="Times New Roman"/>
                <w:sz w:val="20"/>
                <w:szCs w:val="20"/>
              </w:rPr>
              <w:t xml:space="preserve">Гражданин может быть по заявлению заинтересованных лиц признан судом безвестно отсутствующим, если: </w:t>
            </w:r>
          </w:p>
          <w:p w:rsidR="00D060AC" w:rsidRPr="00EB06EE" w:rsidRDefault="00D060AC" w:rsidP="00437C0D">
            <w:pPr>
              <w:pStyle w:val="a4"/>
              <w:numPr>
                <w:ilvl w:val="0"/>
                <w:numId w:val="215"/>
              </w:numPr>
              <w:jc w:val="both"/>
              <w:rPr>
                <w:rFonts w:ascii="Times New Roman" w:hAnsi="Times New Roman"/>
                <w:sz w:val="20"/>
                <w:szCs w:val="20"/>
              </w:rPr>
            </w:pPr>
            <w:r w:rsidRPr="00EB06EE">
              <w:rPr>
                <w:rFonts w:ascii="Times New Roman" w:hAnsi="Times New Roman"/>
                <w:sz w:val="20"/>
                <w:szCs w:val="20"/>
              </w:rPr>
              <w:t xml:space="preserve">в течение года не появлялся по основному месту жительства; </w:t>
            </w:r>
          </w:p>
          <w:p w:rsidR="00D060AC" w:rsidRPr="00EB06EE" w:rsidRDefault="00D060AC" w:rsidP="00437C0D">
            <w:pPr>
              <w:pStyle w:val="a4"/>
              <w:numPr>
                <w:ilvl w:val="0"/>
                <w:numId w:val="215"/>
              </w:numPr>
              <w:jc w:val="both"/>
              <w:rPr>
                <w:rFonts w:ascii="Times New Roman" w:hAnsi="Times New Roman"/>
                <w:sz w:val="20"/>
                <w:szCs w:val="20"/>
              </w:rPr>
            </w:pPr>
            <w:r w:rsidRPr="00EB06EE">
              <w:rPr>
                <w:rFonts w:ascii="Times New Roman" w:hAnsi="Times New Roman"/>
                <w:sz w:val="20"/>
                <w:szCs w:val="20"/>
              </w:rPr>
              <w:t xml:space="preserve">в течение года в месте его жительства нет сведений о месте его пребывания; </w:t>
            </w:r>
          </w:p>
          <w:p w:rsidR="00D548C5" w:rsidRPr="00EB06EE" w:rsidRDefault="00D060AC" w:rsidP="00437C0D">
            <w:pPr>
              <w:pStyle w:val="a4"/>
              <w:numPr>
                <w:ilvl w:val="0"/>
                <w:numId w:val="215"/>
              </w:numPr>
              <w:jc w:val="both"/>
              <w:rPr>
                <w:rFonts w:ascii="Times New Roman" w:hAnsi="Times New Roman"/>
                <w:sz w:val="20"/>
                <w:szCs w:val="20"/>
              </w:rPr>
            </w:pPr>
            <w:r w:rsidRPr="00EB06EE">
              <w:rPr>
                <w:rFonts w:ascii="Times New Roman" w:hAnsi="Times New Roman"/>
                <w:sz w:val="20"/>
                <w:szCs w:val="20"/>
              </w:rPr>
              <w:t>в течение пяти лет в месте его жительства нет сведений о месте его пребывания.</w:t>
            </w:r>
          </w:p>
        </w:tc>
        <w:tc>
          <w:tcPr>
            <w:tcW w:w="3017" w:type="dxa"/>
            <w:shd w:val="clear" w:color="auto" w:fill="auto"/>
            <w:vAlign w:val="center"/>
          </w:tcPr>
          <w:p w:rsidR="00D548C5" w:rsidRPr="00EB06EE" w:rsidRDefault="00D060AC"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val="restart"/>
            <w:shd w:val="clear" w:color="auto" w:fill="auto"/>
          </w:tcPr>
          <w:p w:rsidR="00D548C5" w:rsidRPr="00EB06EE" w:rsidRDefault="00D548C5" w:rsidP="00EB06EE">
            <w:pPr>
              <w:rPr>
                <w:rFonts w:ascii="Times New Roman" w:hAnsi="Times New Roman" w:cs="Times New Roman"/>
                <w:sz w:val="20"/>
                <w:szCs w:val="20"/>
              </w:rPr>
            </w:pPr>
            <w:r w:rsidRPr="00EB06EE">
              <w:rPr>
                <w:rFonts w:ascii="Times New Roman" w:hAnsi="Times New Roman" w:cs="Times New Roman"/>
                <w:sz w:val="20"/>
                <w:szCs w:val="20"/>
              </w:rPr>
              <w:t>ОПК-4.2 Умеет проводить юридическую экспертизу и оформлять заключения по результатам ее проведения.</w:t>
            </w: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655AD4">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Каков срок </w:t>
            </w:r>
            <w:proofErr w:type="spellStart"/>
            <w:r w:rsidRPr="00EB06EE">
              <w:rPr>
                <w:rFonts w:ascii="Times New Roman" w:hAnsi="Times New Roman" w:cs="Times New Roman"/>
                <w:sz w:val="20"/>
                <w:szCs w:val="20"/>
              </w:rPr>
              <w:t>узукации</w:t>
            </w:r>
            <w:proofErr w:type="spellEnd"/>
            <w:r w:rsidRPr="00EB06EE">
              <w:rPr>
                <w:rFonts w:ascii="Times New Roman" w:hAnsi="Times New Roman" w:cs="Times New Roman"/>
                <w:sz w:val="20"/>
                <w:szCs w:val="20"/>
              </w:rPr>
              <w:t xml:space="preserve"> в отношении движимой вещи?</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5 лет</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060AC" w:rsidRPr="00EB06EE" w:rsidRDefault="00D060AC" w:rsidP="00655AD4">
            <w:pPr>
              <w:jc w:val="both"/>
              <w:rPr>
                <w:rFonts w:ascii="Times New Roman" w:hAnsi="Times New Roman" w:cs="Times New Roman"/>
                <w:sz w:val="20"/>
                <w:szCs w:val="20"/>
              </w:rPr>
            </w:pPr>
            <w:r w:rsidRPr="00EB06EE">
              <w:rPr>
                <w:rFonts w:ascii="Times New Roman" w:hAnsi="Times New Roman" w:cs="Times New Roman"/>
                <w:sz w:val="20"/>
                <w:szCs w:val="20"/>
              </w:rPr>
              <w:t xml:space="preserve">Местом жительства признается место, где гражданин: </w:t>
            </w:r>
          </w:p>
          <w:p w:rsidR="00D060AC" w:rsidRPr="00EB06EE" w:rsidRDefault="00D060AC" w:rsidP="00437C0D">
            <w:pPr>
              <w:pStyle w:val="a4"/>
              <w:numPr>
                <w:ilvl w:val="0"/>
                <w:numId w:val="214"/>
              </w:numPr>
              <w:jc w:val="both"/>
              <w:rPr>
                <w:rFonts w:ascii="Times New Roman" w:hAnsi="Times New Roman" w:cs="Times New Roman"/>
                <w:sz w:val="20"/>
                <w:szCs w:val="20"/>
              </w:rPr>
            </w:pPr>
            <w:r w:rsidRPr="00EB06EE">
              <w:rPr>
                <w:rFonts w:ascii="Times New Roman" w:hAnsi="Times New Roman" w:cs="Times New Roman"/>
                <w:sz w:val="20"/>
                <w:szCs w:val="20"/>
              </w:rPr>
              <w:t xml:space="preserve">родился; </w:t>
            </w:r>
          </w:p>
          <w:p w:rsidR="00D060AC" w:rsidRPr="00EB06EE" w:rsidRDefault="00D060AC" w:rsidP="00437C0D">
            <w:pPr>
              <w:pStyle w:val="a4"/>
              <w:numPr>
                <w:ilvl w:val="0"/>
                <w:numId w:val="214"/>
              </w:numPr>
              <w:jc w:val="both"/>
              <w:rPr>
                <w:rFonts w:ascii="Times New Roman" w:hAnsi="Times New Roman" w:cs="Times New Roman"/>
                <w:sz w:val="20"/>
                <w:szCs w:val="20"/>
              </w:rPr>
            </w:pPr>
            <w:r w:rsidRPr="00EB06EE">
              <w:rPr>
                <w:rFonts w:ascii="Times New Roman" w:hAnsi="Times New Roman" w:cs="Times New Roman"/>
                <w:sz w:val="20"/>
                <w:szCs w:val="20"/>
              </w:rPr>
              <w:t xml:space="preserve">работает; </w:t>
            </w:r>
          </w:p>
          <w:p w:rsidR="00D548C5" w:rsidRPr="00EB06EE" w:rsidRDefault="00D060AC" w:rsidP="00437C0D">
            <w:pPr>
              <w:pStyle w:val="a4"/>
              <w:numPr>
                <w:ilvl w:val="0"/>
                <w:numId w:val="214"/>
              </w:numPr>
              <w:jc w:val="both"/>
              <w:rPr>
                <w:rFonts w:ascii="Times New Roman" w:hAnsi="Times New Roman" w:cs="Times New Roman"/>
                <w:sz w:val="20"/>
                <w:szCs w:val="20"/>
              </w:rPr>
            </w:pPr>
            <w:r w:rsidRPr="00EB06EE">
              <w:rPr>
                <w:rFonts w:ascii="Times New Roman" w:hAnsi="Times New Roman" w:cs="Times New Roman"/>
                <w:sz w:val="20"/>
                <w:szCs w:val="20"/>
              </w:rPr>
              <w:t>постоянно или преимущественно проживает</w:t>
            </w:r>
          </w:p>
        </w:tc>
        <w:tc>
          <w:tcPr>
            <w:tcW w:w="3017" w:type="dxa"/>
            <w:shd w:val="clear" w:color="auto" w:fill="auto"/>
            <w:vAlign w:val="center"/>
          </w:tcPr>
          <w:p w:rsidR="00D548C5" w:rsidRPr="00EB06EE" w:rsidRDefault="00D060AC" w:rsidP="0098560A">
            <w:pPr>
              <w:jc w:val="center"/>
              <w:rPr>
                <w:rFonts w:ascii="Times New Roman" w:hAnsi="Times New Roman" w:cs="Times New Roman"/>
                <w:sz w:val="20"/>
                <w:szCs w:val="20"/>
              </w:rPr>
            </w:pPr>
            <w:r w:rsidRPr="00EB06EE">
              <w:rPr>
                <w:rFonts w:ascii="Times New Roman" w:hAnsi="Times New Roman" w:cs="Times New Roman"/>
                <w:sz w:val="20"/>
                <w:szCs w:val="20"/>
              </w:rPr>
              <w:t>Ответ: 3</w:t>
            </w:r>
          </w:p>
          <w:p w:rsidR="00D060AC" w:rsidRPr="00EB06EE" w:rsidRDefault="00D060AC" w:rsidP="0098560A">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20 Гражданского кодекса Российской Федерации</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060AC" w:rsidP="00655AD4">
            <w:pPr>
              <w:jc w:val="both"/>
              <w:rPr>
                <w:rFonts w:ascii="Times New Roman" w:hAnsi="Times New Roman" w:cs="Times New Roman"/>
                <w:sz w:val="20"/>
                <w:szCs w:val="20"/>
              </w:rPr>
            </w:pPr>
            <w:r w:rsidRPr="00EB06EE">
              <w:rPr>
                <w:rFonts w:ascii="Times New Roman" w:hAnsi="Times New Roman" w:cs="Times New Roman"/>
                <w:sz w:val="20"/>
                <w:szCs w:val="20"/>
              </w:rPr>
              <w:t>Дайте определение понятию «страховая премия».</w:t>
            </w:r>
          </w:p>
        </w:tc>
        <w:tc>
          <w:tcPr>
            <w:tcW w:w="3017" w:type="dxa"/>
            <w:shd w:val="clear" w:color="auto" w:fill="auto"/>
            <w:vAlign w:val="center"/>
          </w:tcPr>
          <w:p w:rsidR="00D548C5" w:rsidRPr="00EB06EE" w:rsidRDefault="00D060AC" w:rsidP="0098560A">
            <w:pPr>
              <w:jc w:val="center"/>
              <w:rPr>
                <w:rFonts w:ascii="Times New Roman" w:hAnsi="Times New Roman" w:cs="Times New Roman"/>
                <w:sz w:val="20"/>
                <w:szCs w:val="20"/>
              </w:rPr>
            </w:pPr>
            <w:r w:rsidRPr="00EB06EE">
              <w:rPr>
                <w:rFonts w:ascii="Times New Roman" w:hAnsi="Times New Roman" w:cs="Times New Roman"/>
                <w:sz w:val="20"/>
                <w:szCs w:val="20"/>
              </w:rPr>
              <w:t>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060AC" w:rsidP="00655AD4">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вступает в силу договор страхования, если в нем не указывается иное?</w:t>
            </w:r>
          </w:p>
        </w:tc>
        <w:tc>
          <w:tcPr>
            <w:tcW w:w="3017" w:type="dxa"/>
            <w:shd w:val="clear" w:color="auto" w:fill="auto"/>
            <w:vAlign w:val="center"/>
          </w:tcPr>
          <w:p w:rsidR="00D548C5" w:rsidRPr="00EB06EE" w:rsidRDefault="00D060AC" w:rsidP="0098560A">
            <w:pPr>
              <w:jc w:val="center"/>
              <w:rPr>
                <w:rFonts w:ascii="Times New Roman" w:hAnsi="Times New Roman" w:cs="Times New Roman"/>
                <w:sz w:val="20"/>
                <w:szCs w:val="20"/>
              </w:rPr>
            </w:pPr>
            <w:r w:rsidRPr="00EB06EE">
              <w:rPr>
                <w:rFonts w:ascii="Times New Roman" w:hAnsi="Times New Roman" w:cs="Times New Roman"/>
                <w:sz w:val="20"/>
                <w:szCs w:val="20"/>
              </w:rPr>
              <w:t>В момент уплаты страховой премии или первого ее взноса</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val="restart"/>
            <w:shd w:val="clear" w:color="auto" w:fill="auto"/>
          </w:tcPr>
          <w:p w:rsidR="00D548C5" w:rsidRPr="00EB06EE" w:rsidRDefault="00D548C5" w:rsidP="0098560A">
            <w:pPr>
              <w:jc w:val="both"/>
              <w:rPr>
                <w:rFonts w:ascii="Times New Roman" w:hAnsi="Times New Roman" w:cs="Times New Roman"/>
                <w:sz w:val="20"/>
                <w:szCs w:val="20"/>
              </w:rPr>
            </w:pPr>
            <w:r w:rsidRPr="00EB06EE">
              <w:rPr>
                <w:rFonts w:ascii="Times New Roman" w:hAnsi="Times New Roman" w:cs="Times New Roman"/>
                <w:sz w:val="20"/>
                <w:szCs w:val="20"/>
              </w:rPr>
              <w:t>ОПК-4.1. Понимает характер и содержание экспертной юридической деятельности.</w:t>
            </w:r>
          </w:p>
        </w:tc>
        <w:tc>
          <w:tcPr>
            <w:tcW w:w="2137" w:type="dxa"/>
            <w:vMerge w:val="restart"/>
            <w:shd w:val="clear" w:color="auto" w:fill="auto"/>
            <w:vAlign w:val="center"/>
          </w:tcPr>
          <w:p w:rsidR="00D548C5"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Б1.О.29 Финансовое право</w:t>
            </w:r>
          </w:p>
        </w:tc>
        <w:tc>
          <w:tcPr>
            <w:tcW w:w="5140" w:type="dxa"/>
            <w:shd w:val="clear" w:color="auto" w:fill="auto"/>
            <w:vAlign w:val="center"/>
          </w:tcPr>
          <w:p w:rsidR="00D548C5" w:rsidRPr="00EB06EE" w:rsidRDefault="00D548C5" w:rsidP="0098560A">
            <w:pPr>
              <w:jc w:val="both"/>
              <w:rPr>
                <w:rFonts w:ascii="Times New Roman" w:hAnsi="Times New Roman" w:cs="Times New Roman"/>
                <w:sz w:val="20"/>
                <w:szCs w:val="20"/>
              </w:rPr>
            </w:pPr>
            <w:r w:rsidRPr="00EB06EE">
              <w:rPr>
                <w:rFonts w:ascii="Times New Roman" w:hAnsi="Times New Roman" w:cs="Times New Roman"/>
                <w:sz w:val="20"/>
                <w:szCs w:val="20"/>
              </w:rPr>
              <w:t>Кто принимает решение о государственной регистрации кредитной организации?</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Центральный банк Российской Федерации (ЦБ РФ)</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jc w:val="both"/>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D548C5">
            <w:pPr>
              <w:jc w:val="both"/>
              <w:rPr>
                <w:rFonts w:ascii="Times New Roman" w:hAnsi="Times New Roman" w:cs="Times New Roman"/>
                <w:sz w:val="20"/>
                <w:szCs w:val="20"/>
              </w:rPr>
            </w:pPr>
            <w:r w:rsidRPr="00EB06EE">
              <w:rPr>
                <w:rFonts w:ascii="Times New Roman" w:hAnsi="Times New Roman" w:cs="Times New Roman"/>
                <w:sz w:val="20"/>
                <w:szCs w:val="20"/>
              </w:rPr>
              <w:t xml:space="preserve">В аспекте норм Федерального закона «О валютном регулировании и валютном контроле» юридические лица, созданные в соответствии с законодательством иностранных государств и имеющие местонахождение за пределами </w:t>
            </w:r>
            <w:proofErr w:type="gramStart"/>
            <w:r w:rsidRPr="00EB06EE">
              <w:rPr>
                <w:rFonts w:ascii="Times New Roman" w:hAnsi="Times New Roman" w:cs="Times New Roman"/>
                <w:sz w:val="20"/>
                <w:szCs w:val="20"/>
              </w:rPr>
              <w:t>территории Российской Федерации</w:t>
            </w:r>
            <w:proofErr w:type="gramEnd"/>
            <w:r w:rsidRPr="00EB06EE">
              <w:rPr>
                <w:rFonts w:ascii="Times New Roman" w:hAnsi="Times New Roman" w:cs="Times New Roman"/>
                <w:sz w:val="20"/>
                <w:szCs w:val="20"/>
              </w:rPr>
              <w:t xml:space="preserve"> именуются как:</w:t>
            </w:r>
          </w:p>
          <w:p w:rsidR="00D548C5" w:rsidRPr="00EB06EE" w:rsidRDefault="00D548C5" w:rsidP="00437C0D">
            <w:pPr>
              <w:pStyle w:val="12"/>
              <w:numPr>
                <w:ilvl w:val="0"/>
                <w:numId w:val="210"/>
              </w:numPr>
              <w:jc w:val="both"/>
              <w:rPr>
                <w:sz w:val="20"/>
                <w:szCs w:val="20"/>
              </w:rPr>
            </w:pPr>
            <w:r w:rsidRPr="00EB06EE">
              <w:rPr>
                <w:sz w:val="20"/>
                <w:szCs w:val="20"/>
              </w:rPr>
              <w:t>Резиденты;</w:t>
            </w:r>
          </w:p>
          <w:p w:rsidR="00D548C5" w:rsidRPr="00EB06EE" w:rsidRDefault="00D548C5" w:rsidP="00437C0D">
            <w:pPr>
              <w:pStyle w:val="12"/>
              <w:numPr>
                <w:ilvl w:val="0"/>
                <w:numId w:val="210"/>
              </w:numPr>
              <w:jc w:val="both"/>
              <w:rPr>
                <w:sz w:val="20"/>
                <w:szCs w:val="20"/>
              </w:rPr>
            </w:pPr>
            <w:r w:rsidRPr="00EB06EE">
              <w:rPr>
                <w:sz w:val="20"/>
                <w:szCs w:val="20"/>
              </w:rPr>
              <w:t>Нерезиденты;</w:t>
            </w:r>
          </w:p>
          <w:p w:rsidR="00D548C5" w:rsidRPr="00EB06EE" w:rsidRDefault="00D548C5" w:rsidP="00437C0D">
            <w:pPr>
              <w:pStyle w:val="a4"/>
              <w:numPr>
                <w:ilvl w:val="0"/>
                <w:numId w:val="210"/>
              </w:numPr>
              <w:jc w:val="both"/>
              <w:rPr>
                <w:rFonts w:ascii="Times New Roman" w:hAnsi="Times New Roman" w:cs="Times New Roman"/>
                <w:sz w:val="20"/>
                <w:szCs w:val="20"/>
              </w:rPr>
            </w:pPr>
            <w:r w:rsidRPr="00EB06EE">
              <w:rPr>
                <w:rFonts w:ascii="Times New Roman" w:hAnsi="Times New Roman" w:cs="Times New Roman"/>
                <w:sz w:val="20"/>
                <w:szCs w:val="20"/>
              </w:rPr>
              <w:t>Условные резиденты;</w:t>
            </w:r>
          </w:p>
          <w:p w:rsidR="00D548C5" w:rsidRPr="00EB06EE" w:rsidRDefault="00D548C5" w:rsidP="00437C0D">
            <w:pPr>
              <w:pStyle w:val="a4"/>
              <w:numPr>
                <w:ilvl w:val="0"/>
                <w:numId w:val="210"/>
              </w:numPr>
              <w:jc w:val="both"/>
              <w:rPr>
                <w:rFonts w:ascii="Times New Roman" w:hAnsi="Times New Roman" w:cs="Times New Roman"/>
                <w:sz w:val="24"/>
                <w:szCs w:val="24"/>
              </w:rPr>
            </w:pPr>
            <w:r w:rsidRPr="00EB06EE">
              <w:rPr>
                <w:rFonts w:ascii="Times New Roman" w:hAnsi="Times New Roman" w:cs="Times New Roman"/>
                <w:sz w:val="20"/>
                <w:szCs w:val="20"/>
              </w:rPr>
              <w:t>Перманентные резиденты.</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jc w:val="both"/>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D548C5">
            <w:pPr>
              <w:jc w:val="both"/>
              <w:rPr>
                <w:rFonts w:ascii="Times New Roman" w:hAnsi="Times New Roman" w:cs="Times New Roman"/>
                <w:sz w:val="20"/>
                <w:szCs w:val="20"/>
              </w:rPr>
            </w:pPr>
            <w:r w:rsidRPr="00EB06EE">
              <w:rPr>
                <w:rFonts w:ascii="Times New Roman" w:hAnsi="Times New Roman" w:cs="Times New Roman"/>
                <w:sz w:val="20"/>
                <w:szCs w:val="20"/>
              </w:rPr>
              <w:t>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 это:</w:t>
            </w:r>
          </w:p>
          <w:p w:rsidR="00D548C5" w:rsidRPr="00EB06EE" w:rsidRDefault="00D548C5" w:rsidP="00437C0D">
            <w:pPr>
              <w:pStyle w:val="12"/>
              <w:numPr>
                <w:ilvl w:val="0"/>
                <w:numId w:val="211"/>
              </w:numPr>
              <w:jc w:val="both"/>
              <w:rPr>
                <w:sz w:val="20"/>
                <w:szCs w:val="20"/>
              </w:rPr>
            </w:pPr>
            <w:r w:rsidRPr="00EB06EE">
              <w:rPr>
                <w:sz w:val="20"/>
                <w:szCs w:val="20"/>
              </w:rPr>
              <w:t>Сбор;</w:t>
            </w:r>
          </w:p>
          <w:p w:rsidR="00D548C5" w:rsidRPr="00EB06EE" w:rsidRDefault="00D548C5" w:rsidP="00437C0D">
            <w:pPr>
              <w:pStyle w:val="12"/>
              <w:numPr>
                <w:ilvl w:val="0"/>
                <w:numId w:val="211"/>
              </w:numPr>
              <w:jc w:val="both"/>
              <w:rPr>
                <w:sz w:val="20"/>
                <w:szCs w:val="20"/>
              </w:rPr>
            </w:pPr>
            <w:r w:rsidRPr="00EB06EE">
              <w:rPr>
                <w:sz w:val="20"/>
                <w:szCs w:val="20"/>
              </w:rPr>
              <w:t>Налог;</w:t>
            </w:r>
          </w:p>
          <w:p w:rsidR="00D548C5" w:rsidRPr="00EB06EE" w:rsidRDefault="00D548C5" w:rsidP="00437C0D">
            <w:pPr>
              <w:pStyle w:val="12"/>
              <w:numPr>
                <w:ilvl w:val="0"/>
                <w:numId w:val="211"/>
              </w:numPr>
              <w:jc w:val="both"/>
              <w:rPr>
                <w:sz w:val="20"/>
                <w:szCs w:val="20"/>
              </w:rPr>
            </w:pPr>
            <w:r w:rsidRPr="00EB06EE">
              <w:rPr>
                <w:sz w:val="20"/>
                <w:szCs w:val="20"/>
              </w:rPr>
              <w:t>Таможенный платеж;</w:t>
            </w:r>
          </w:p>
          <w:p w:rsidR="00D548C5" w:rsidRPr="00EB06EE" w:rsidRDefault="00D548C5" w:rsidP="00437C0D">
            <w:pPr>
              <w:pStyle w:val="a4"/>
              <w:numPr>
                <w:ilvl w:val="0"/>
                <w:numId w:val="211"/>
              </w:numPr>
              <w:jc w:val="both"/>
              <w:rPr>
                <w:rFonts w:ascii="Times New Roman" w:hAnsi="Times New Roman" w:cs="Times New Roman"/>
                <w:sz w:val="24"/>
                <w:szCs w:val="24"/>
              </w:rPr>
            </w:pPr>
            <w:r w:rsidRPr="00EB06EE">
              <w:rPr>
                <w:rFonts w:ascii="Times New Roman" w:hAnsi="Times New Roman" w:cs="Times New Roman"/>
                <w:sz w:val="20"/>
                <w:szCs w:val="20"/>
              </w:rPr>
              <w:t>Акцизный платеж.</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jc w:val="both"/>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98560A">
            <w:pPr>
              <w:jc w:val="both"/>
              <w:rPr>
                <w:rFonts w:ascii="Times New Roman" w:hAnsi="Times New Roman" w:cs="Times New Roman"/>
                <w:sz w:val="20"/>
                <w:szCs w:val="20"/>
              </w:rPr>
            </w:pPr>
            <w:r w:rsidRPr="00EB06EE">
              <w:rPr>
                <w:rFonts w:ascii="Times New Roman" w:hAnsi="Times New Roman" w:cs="Times New Roman"/>
                <w:sz w:val="20"/>
                <w:szCs w:val="20"/>
              </w:rPr>
              <w:t>Дайте определение понятию «межбюджетные трансферты»?</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Средства, предоставляемые одним бюджетом бюджетной системы Российской Федерации другому бюджету бюджетной системы Российской Федерации</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val="restart"/>
            <w:shd w:val="clear" w:color="auto" w:fill="auto"/>
          </w:tcPr>
          <w:p w:rsidR="00D548C5" w:rsidRPr="00EB06EE" w:rsidRDefault="00D548C5" w:rsidP="0098560A">
            <w:pPr>
              <w:rPr>
                <w:rFonts w:ascii="Times New Roman" w:hAnsi="Times New Roman" w:cs="Times New Roman"/>
                <w:sz w:val="20"/>
                <w:szCs w:val="20"/>
              </w:rPr>
            </w:pPr>
            <w:r w:rsidRPr="00EB06EE">
              <w:rPr>
                <w:rFonts w:ascii="Times New Roman" w:hAnsi="Times New Roman" w:cs="Times New Roman"/>
                <w:sz w:val="20"/>
                <w:szCs w:val="20"/>
              </w:rPr>
              <w:t>ОПК-4.2 Умеет проводить юридическую экспертизу и оформлять заключения по результатам ее проведения.</w:t>
            </w: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D548C5" w:rsidRPr="00EB06EE" w:rsidRDefault="00D548C5" w:rsidP="0098560A">
            <w:pPr>
              <w:jc w:val="both"/>
              <w:rPr>
                <w:rFonts w:ascii="Times New Roman" w:hAnsi="Times New Roman" w:cs="Times New Roman"/>
                <w:sz w:val="20"/>
                <w:szCs w:val="20"/>
                <w:lang w:eastAsia="ru-RU"/>
              </w:rPr>
            </w:pPr>
            <w:r w:rsidRPr="00EB06EE">
              <w:rPr>
                <w:rFonts w:ascii="Times New Roman" w:hAnsi="Times New Roman" w:cs="Times New Roman"/>
                <w:sz w:val="20"/>
                <w:szCs w:val="20"/>
                <w:lang w:eastAsia="ru-RU"/>
              </w:rPr>
              <w:t xml:space="preserve">По результатам рассмотрения дел о нарушении антимонопольного законодательства антимонопольный орган выдает: </w:t>
            </w:r>
          </w:p>
          <w:p w:rsidR="00D548C5" w:rsidRPr="00EB06EE" w:rsidRDefault="00D548C5" w:rsidP="0098560A">
            <w:pPr>
              <w:pStyle w:val="12"/>
              <w:numPr>
                <w:ilvl w:val="0"/>
                <w:numId w:val="64"/>
              </w:numPr>
              <w:jc w:val="both"/>
              <w:rPr>
                <w:sz w:val="20"/>
                <w:szCs w:val="20"/>
              </w:rPr>
            </w:pPr>
            <w:r w:rsidRPr="00EB06EE">
              <w:rPr>
                <w:sz w:val="20"/>
                <w:szCs w:val="20"/>
              </w:rPr>
              <w:t>Указания;</w:t>
            </w:r>
          </w:p>
          <w:p w:rsidR="00D548C5" w:rsidRPr="00EB06EE" w:rsidRDefault="00D548C5" w:rsidP="0098560A">
            <w:pPr>
              <w:pStyle w:val="12"/>
              <w:numPr>
                <w:ilvl w:val="0"/>
                <w:numId w:val="64"/>
              </w:numPr>
              <w:jc w:val="both"/>
              <w:rPr>
                <w:sz w:val="20"/>
                <w:szCs w:val="20"/>
              </w:rPr>
            </w:pPr>
            <w:r w:rsidRPr="00EB06EE">
              <w:rPr>
                <w:sz w:val="20"/>
                <w:szCs w:val="20"/>
                <w:lang w:eastAsia="ru-RU"/>
              </w:rPr>
              <w:t>Предписания</w:t>
            </w:r>
            <w:r w:rsidRPr="00EB06EE">
              <w:rPr>
                <w:sz w:val="20"/>
                <w:szCs w:val="20"/>
              </w:rPr>
              <w:t>;</w:t>
            </w:r>
          </w:p>
          <w:p w:rsidR="00D548C5" w:rsidRPr="00EB06EE" w:rsidRDefault="00D548C5" w:rsidP="0098560A">
            <w:pPr>
              <w:pStyle w:val="12"/>
              <w:numPr>
                <w:ilvl w:val="0"/>
                <w:numId w:val="64"/>
              </w:numPr>
              <w:jc w:val="both"/>
              <w:rPr>
                <w:sz w:val="20"/>
                <w:szCs w:val="20"/>
              </w:rPr>
            </w:pPr>
            <w:r w:rsidRPr="00EB06EE">
              <w:rPr>
                <w:sz w:val="20"/>
                <w:szCs w:val="20"/>
              </w:rPr>
              <w:t>Информационные уведомления;</w:t>
            </w:r>
          </w:p>
          <w:p w:rsidR="00D548C5" w:rsidRPr="00EB06EE" w:rsidRDefault="00D548C5" w:rsidP="0098560A">
            <w:pPr>
              <w:pStyle w:val="a4"/>
              <w:numPr>
                <w:ilvl w:val="0"/>
                <w:numId w:val="64"/>
              </w:numPr>
              <w:rPr>
                <w:rFonts w:ascii="Times New Roman" w:hAnsi="Times New Roman" w:cs="Times New Roman"/>
                <w:sz w:val="20"/>
                <w:szCs w:val="20"/>
              </w:rPr>
            </w:pPr>
            <w:r w:rsidRPr="00EB06EE">
              <w:rPr>
                <w:rFonts w:ascii="Times New Roman" w:hAnsi="Times New Roman" w:cs="Times New Roman"/>
                <w:sz w:val="20"/>
                <w:szCs w:val="20"/>
              </w:rPr>
              <w:t>Информационные рекламации</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2B2976">
            <w:pPr>
              <w:spacing w:line="300" w:lineRule="auto"/>
              <w:contextualSpacing/>
              <w:jc w:val="both"/>
              <w:rPr>
                <w:rFonts w:ascii="Times New Roman" w:eastAsia="Calibri" w:hAnsi="Times New Roman" w:cs="Times New Roman"/>
                <w:b/>
                <w:sz w:val="20"/>
                <w:szCs w:val="20"/>
              </w:rPr>
            </w:pPr>
            <w:r w:rsidRPr="00EB06EE">
              <w:rPr>
                <w:rFonts w:ascii="Times New Roman" w:hAnsi="Times New Roman" w:cs="Times New Roman"/>
                <w:sz w:val="20"/>
                <w:szCs w:val="20"/>
              </w:rPr>
              <w:t>Что понимают под приобретением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Валютная операция</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2B2976">
            <w:pPr>
              <w:spacing w:line="300" w:lineRule="auto"/>
              <w:contextualSpacing/>
              <w:jc w:val="both"/>
              <w:rPr>
                <w:rFonts w:ascii="Times New Roman" w:eastAsia="Calibri" w:hAnsi="Times New Roman" w:cs="Times New Roman"/>
                <w:sz w:val="20"/>
                <w:szCs w:val="24"/>
              </w:rPr>
            </w:pPr>
            <w:r w:rsidRPr="00EB06EE">
              <w:rPr>
                <w:rFonts w:ascii="Times New Roman" w:eastAsia="Calibri" w:hAnsi="Times New Roman" w:cs="Times New Roman"/>
                <w:sz w:val="20"/>
                <w:szCs w:val="24"/>
              </w:rPr>
              <w:t>Что такое недоимка?</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Сумма налога, сумма сбора или сумма страховых взносов, не уплаченная в установленный законодательством о налогах и сборах срок</w:t>
            </w:r>
          </w:p>
        </w:tc>
      </w:tr>
      <w:tr w:rsidR="00EB06EE" w:rsidRPr="00EB06EE" w:rsidTr="00EB06EE">
        <w:trPr>
          <w:jc w:val="center"/>
        </w:trPr>
        <w:tc>
          <w:tcPr>
            <w:tcW w:w="1975" w:type="dxa"/>
            <w:vMerge/>
            <w:shd w:val="clear" w:color="auto" w:fill="auto"/>
          </w:tcPr>
          <w:p w:rsidR="00D548C5" w:rsidRPr="00EB06EE" w:rsidRDefault="00D548C5" w:rsidP="0098560A">
            <w:pPr>
              <w:rPr>
                <w:rFonts w:ascii="Times New Roman" w:hAnsi="Times New Roman" w:cs="Times New Roman"/>
                <w:b/>
                <w:sz w:val="20"/>
                <w:szCs w:val="20"/>
              </w:rPr>
            </w:pPr>
          </w:p>
        </w:tc>
        <w:tc>
          <w:tcPr>
            <w:tcW w:w="2302" w:type="dxa"/>
            <w:vMerge/>
            <w:shd w:val="clear" w:color="auto" w:fill="auto"/>
          </w:tcPr>
          <w:p w:rsidR="00D548C5" w:rsidRPr="00EB06EE" w:rsidRDefault="00D548C5" w:rsidP="0098560A">
            <w:pPr>
              <w:rPr>
                <w:rFonts w:ascii="Times New Roman" w:hAnsi="Times New Roman" w:cs="Times New Roman"/>
                <w:sz w:val="20"/>
                <w:szCs w:val="20"/>
              </w:rPr>
            </w:pPr>
          </w:p>
        </w:tc>
        <w:tc>
          <w:tcPr>
            <w:tcW w:w="2137" w:type="dxa"/>
            <w:vMerge/>
            <w:shd w:val="clear" w:color="auto" w:fill="auto"/>
            <w:vAlign w:val="center"/>
          </w:tcPr>
          <w:p w:rsidR="00D548C5" w:rsidRPr="00EB06EE" w:rsidRDefault="00D548C5" w:rsidP="0098560A">
            <w:pPr>
              <w:jc w:val="center"/>
              <w:rPr>
                <w:rFonts w:ascii="Times New Roman" w:hAnsi="Times New Roman" w:cs="Times New Roman"/>
                <w:sz w:val="20"/>
                <w:szCs w:val="20"/>
              </w:rPr>
            </w:pPr>
          </w:p>
        </w:tc>
        <w:tc>
          <w:tcPr>
            <w:tcW w:w="5140" w:type="dxa"/>
            <w:shd w:val="clear" w:color="auto" w:fill="auto"/>
            <w:vAlign w:val="center"/>
          </w:tcPr>
          <w:p w:rsidR="00D548C5" w:rsidRPr="00EB06EE" w:rsidRDefault="00D548C5" w:rsidP="00D548C5">
            <w:pPr>
              <w:jc w:val="both"/>
              <w:rPr>
                <w:rFonts w:ascii="Times New Roman" w:hAnsi="Times New Roman" w:cs="Times New Roman"/>
                <w:sz w:val="20"/>
                <w:szCs w:val="20"/>
              </w:rPr>
            </w:pPr>
            <w:r w:rsidRPr="00EB06EE">
              <w:rPr>
                <w:rFonts w:ascii="Times New Roman" w:hAnsi="Times New Roman" w:cs="Times New Roman"/>
                <w:sz w:val="20"/>
                <w:szCs w:val="20"/>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w:t>
            </w:r>
          </w:p>
          <w:p w:rsidR="00D548C5" w:rsidRPr="00EB06EE" w:rsidRDefault="00D548C5" w:rsidP="00437C0D">
            <w:pPr>
              <w:pStyle w:val="12"/>
              <w:numPr>
                <w:ilvl w:val="0"/>
                <w:numId w:val="212"/>
              </w:numPr>
              <w:jc w:val="both"/>
              <w:rPr>
                <w:sz w:val="20"/>
                <w:szCs w:val="20"/>
              </w:rPr>
            </w:pPr>
            <w:r w:rsidRPr="00EB06EE">
              <w:rPr>
                <w:sz w:val="20"/>
                <w:szCs w:val="20"/>
              </w:rPr>
              <w:t>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D548C5" w:rsidRPr="00EB06EE" w:rsidRDefault="00D548C5" w:rsidP="00437C0D">
            <w:pPr>
              <w:pStyle w:val="12"/>
              <w:numPr>
                <w:ilvl w:val="0"/>
                <w:numId w:val="212"/>
              </w:numPr>
              <w:jc w:val="both"/>
              <w:rPr>
                <w:sz w:val="20"/>
                <w:szCs w:val="20"/>
              </w:rPr>
            </w:pPr>
            <w:r w:rsidRPr="00EB06EE">
              <w:rPr>
                <w:sz w:val="20"/>
                <w:szCs w:val="20"/>
              </w:rPr>
              <w:t>Способ возмездного оказания услуг, но с иной целью, что указана в законодательстве;</w:t>
            </w:r>
          </w:p>
          <w:p w:rsidR="00D548C5" w:rsidRPr="00EB06EE" w:rsidRDefault="00D548C5" w:rsidP="00437C0D">
            <w:pPr>
              <w:pStyle w:val="12"/>
              <w:numPr>
                <w:ilvl w:val="0"/>
                <w:numId w:val="212"/>
              </w:numPr>
              <w:jc w:val="both"/>
              <w:rPr>
                <w:sz w:val="20"/>
                <w:szCs w:val="20"/>
              </w:rPr>
            </w:pPr>
            <w:r w:rsidRPr="00EB06EE">
              <w:rPr>
                <w:sz w:val="20"/>
                <w:szCs w:val="20"/>
              </w:rPr>
              <w:t>Способ исправить ошибку, допущенную при первоначальной сделке;</w:t>
            </w:r>
          </w:p>
          <w:p w:rsidR="00D548C5" w:rsidRPr="00EB06EE" w:rsidRDefault="00D548C5" w:rsidP="00437C0D">
            <w:pPr>
              <w:pStyle w:val="a4"/>
              <w:numPr>
                <w:ilvl w:val="0"/>
                <w:numId w:val="212"/>
              </w:numPr>
              <w:jc w:val="both"/>
              <w:rPr>
                <w:rFonts w:ascii="Times New Roman" w:hAnsi="Times New Roman" w:cs="Times New Roman"/>
                <w:sz w:val="20"/>
                <w:szCs w:val="20"/>
              </w:rPr>
            </w:pPr>
            <w:r w:rsidRPr="00EB06EE">
              <w:rPr>
                <w:rFonts w:ascii="Times New Roman" w:hAnsi="Times New Roman" w:cs="Times New Roman"/>
                <w:sz w:val="20"/>
                <w:szCs w:val="20"/>
              </w:rPr>
              <w:t>Способ сопоставить разные по правомерности сделки.</w:t>
            </w:r>
          </w:p>
        </w:tc>
        <w:tc>
          <w:tcPr>
            <w:tcW w:w="3017" w:type="dxa"/>
            <w:shd w:val="clear" w:color="auto" w:fill="auto"/>
            <w:vAlign w:val="center"/>
          </w:tcPr>
          <w:p w:rsidR="00D548C5" w:rsidRPr="00EB06EE" w:rsidRDefault="00D548C5"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val="restart"/>
            <w:shd w:val="clear" w:color="auto" w:fill="auto"/>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b/>
                <w:sz w:val="20"/>
                <w:szCs w:val="20"/>
              </w:rPr>
              <w:t>ОПК-5</w:t>
            </w:r>
            <w:r w:rsidRPr="00EB06EE">
              <w:rPr>
                <w:rFonts w:ascii="Times New Roman" w:hAnsi="Times New Roman" w:cs="Times New Roman"/>
                <w:sz w:val="20"/>
                <w:szCs w:val="20"/>
              </w:rPr>
              <w:t xml:space="preserve"> Способен профессионально толковать нормы права</w:t>
            </w:r>
          </w:p>
        </w:tc>
        <w:tc>
          <w:tcPr>
            <w:tcW w:w="2302" w:type="dxa"/>
            <w:vMerge w:val="restart"/>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ОПК-5.1. Выявляет смысл правовых норм в результате их толкования.</w:t>
            </w:r>
          </w:p>
        </w:tc>
        <w:tc>
          <w:tcPr>
            <w:tcW w:w="2137" w:type="dxa"/>
            <w:vMerge w:val="restart"/>
            <w:shd w:val="clear" w:color="auto" w:fill="auto"/>
            <w:vAlign w:val="center"/>
          </w:tcPr>
          <w:p w:rsidR="002134C4" w:rsidRPr="00EB06EE" w:rsidRDefault="00AE2001" w:rsidP="0098560A">
            <w:pPr>
              <w:jc w:val="center"/>
              <w:rPr>
                <w:rFonts w:ascii="Times New Roman" w:hAnsi="Times New Roman" w:cs="Times New Roman"/>
                <w:sz w:val="20"/>
                <w:szCs w:val="20"/>
              </w:rPr>
            </w:pPr>
            <w:r w:rsidRPr="00EB06EE">
              <w:rPr>
                <w:rFonts w:ascii="Times New Roman" w:hAnsi="Times New Roman" w:cs="Times New Roman"/>
                <w:sz w:val="20"/>
                <w:szCs w:val="20"/>
              </w:rPr>
              <w:t>Б1.О.08 Теория государства и права</w:t>
            </w:r>
          </w:p>
        </w:tc>
        <w:tc>
          <w:tcPr>
            <w:tcW w:w="5140" w:type="dxa"/>
            <w:shd w:val="clear" w:color="auto" w:fill="auto"/>
            <w:vAlign w:val="center"/>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Субъекты правоотношений должны обладать таким общественно-юридическим свойством как </w:t>
            </w:r>
            <w:proofErr w:type="spellStart"/>
            <w:r w:rsidRPr="00EB06EE">
              <w:rPr>
                <w:rFonts w:ascii="Times New Roman" w:hAnsi="Times New Roman" w:cs="Times New Roman"/>
                <w:sz w:val="20"/>
                <w:szCs w:val="20"/>
              </w:rPr>
              <w:t>правосубъектность</w:t>
            </w:r>
            <w:proofErr w:type="spellEnd"/>
            <w:r w:rsidRPr="00EB06EE">
              <w:rPr>
                <w:rFonts w:ascii="Times New Roman" w:hAnsi="Times New Roman" w:cs="Times New Roman"/>
                <w:sz w:val="20"/>
                <w:szCs w:val="20"/>
              </w:rPr>
              <w:t xml:space="preserve">, в состав которой включают правоспособность, дееспособность, </w:t>
            </w:r>
            <w:proofErr w:type="spellStart"/>
            <w:r w:rsidRPr="00EB06EE">
              <w:rPr>
                <w:rFonts w:ascii="Times New Roman" w:hAnsi="Times New Roman" w:cs="Times New Roman"/>
                <w:sz w:val="20"/>
                <w:szCs w:val="20"/>
              </w:rPr>
              <w:t>деликтоспособность</w:t>
            </w:r>
            <w:proofErr w:type="spellEnd"/>
            <w:r w:rsidRPr="00EB06EE">
              <w:rPr>
                <w:rFonts w:ascii="Times New Roman" w:hAnsi="Times New Roman" w:cs="Times New Roman"/>
                <w:sz w:val="20"/>
                <w:szCs w:val="20"/>
              </w:rPr>
              <w:t>.</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Соотнесите:</w:t>
            </w:r>
          </w:p>
          <w:tbl>
            <w:tblPr>
              <w:tblW w:w="439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1994"/>
              <w:gridCol w:w="373"/>
              <w:gridCol w:w="1615"/>
            </w:tblGrid>
            <w:tr w:rsidR="00EB06EE" w:rsidRPr="00EB06EE" w:rsidTr="009404EF">
              <w:tc>
                <w:tcPr>
                  <w:tcW w:w="2126"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 xml:space="preserve">Элементы состава </w:t>
                  </w:r>
                  <w:proofErr w:type="spellStart"/>
                  <w:r w:rsidRPr="00EB06EE">
                    <w:rPr>
                      <w:rFonts w:ascii="Times New Roman" w:hAnsi="Times New Roman" w:cs="Times New Roman"/>
                      <w:sz w:val="20"/>
                      <w:szCs w:val="20"/>
                    </w:rPr>
                    <w:t>правосубъектности</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 xml:space="preserve">Содержание </w:t>
                  </w:r>
                  <w:proofErr w:type="spellStart"/>
                  <w:r w:rsidRPr="00EB06EE">
                    <w:rPr>
                      <w:rFonts w:ascii="Times New Roman" w:hAnsi="Times New Roman" w:cs="Times New Roman"/>
                      <w:sz w:val="20"/>
                      <w:szCs w:val="20"/>
                    </w:rPr>
                    <w:t>элементоа</w:t>
                  </w:r>
                  <w:proofErr w:type="spellEnd"/>
                  <w:r w:rsidRPr="00EB06EE">
                    <w:rPr>
                      <w:rFonts w:ascii="Times New Roman" w:hAnsi="Times New Roman" w:cs="Times New Roman"/>
                      <w:sz w:val="20"/>
                      <w:szCs w:val="20"/>
                    </w:rPr>
                    <w:t xml:space="preserve"> состава </w:t>
                  </w:r>
                  <w:proofErr w:type="spellStart"/>
                  <w:r w:rsidRPr="00EB06EE">
                    <w:rPr>
                      <w:rFonts w:ascii="Times New Roman" w:hAnsi="Times New Roman" w:cs="Times New Roman"/>
                      <w:sz w:val="20"/>
                      <w:szCs w:val="20"/>
                    </w:rPr>
                    <w:t>правосубъектности</w:t>
                  </w:r>
                  <w:proofErr w:type="spellEnd"/>
                </w:p>
              </w:tc>
            </w:tr>
            <w:tr w:rsidR="00EB06EE" w:rsidRPr="00EB06EE" w:rsidTr="009404EF">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А</w:t>
                  </w: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Правоспособность</w:t>
                  </w:r>
                </w:p>
              </w:tc>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полный или частичный переход прав и обязанностей от одного лица к другому в силу закона или соглашения</w:t>
                  </w:r>
                </w:p>
              </w:tc>
            </w:tr>
            <w:tr w:rsidR="00EB06EE" w:rsidRPr="00EB06EE" w:rsidTr="009404EF">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Б</w:t>
                  </w: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Дееспособность</w:t>
                  </w:r>
                </w:p>
              </w:tc>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способность лица иметь  гражданские права и нести обязанности</w:t>
                  </w:r>
                </w:p>
              </w:tc>
            </w:tr>
            <w:tr w:rsidR="00EB06EE" w:rsidRPr="00EB06EE" w:rsidTr="009404EF">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В</w:t>
                  </w: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proofErr w:type="spellStart"/>
                  <w:r w:rsidRPr="00EB06EE">
                    <w:rPr>
                      <w:rFonts w:ascii="Times New Roman" w:hAnsi="Times New Roman" w:cs="Times New Roman"/>
                      <w:sz w:val="20"/>
                      <w:szCs w:val="20"/>
                    </w:rPr>
                    <w:t>Деликтоспособность</w:t>
                  </w:r>
                  <w:proofErr w:type="spellEnd"/>
                </w:p>
              </w:tc>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способность лица своими действиями осуществлять субъективные права и юридические обязанности</w:t>
                  </w:r>
                </w:p>
              </w:tc>
            </w:tr>
            <w:tr w:rsidR="00EB06EE" w:rsidRPr="00EB06EE" w:rsidTr="009404EF">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способность лица самостоятельно нести юридическую ответственность по обязательствам</w:t>
                  </w:r>
                </w:p>
              </w:tc>
            </w:tr>
          </w:tbl>
          <w:p w:rsidR="002134C4" w:rsidRPr="00EB06EE" w:rsidRDefault="002134C4" w:rsidP="0098560A">
            <w:pPr>
              <w:jc w:val="both"/>
              <w:rPr>
                <w:rFonts w:ascii="Times New Roman" w:hAnsi="Times New Roman" w:cs="Times New Roman"/>
                <w:sz w:val="20"/>
                <w:szCs w:val="20"/>
              </w:rPr>
            </w:pP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108"/>
              <w:gridCol w:w="1105"/>
              <w:gridCol w:w="1107"/>
            </w:tblGrid>
            <w:tr w:rsidR="00EB06EE" w:rsidRPr="00EB06EE" w:rsidTr="009404EF">
              <w:tc>
                <w:tcPr>
                  <w:tcW w:w="1219" w:type="dxa"/>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В</w:t>
                  </w:r>
                </w:p>
              </w:tc>
            </w:tr>
            <w:tr w:rsidR="00EB06EE" w:rsidRPr="00EB06EE" w:rsidTr="009404EF">
              <w:tc>
                <w:tcPr>
                  <w:tcW w:w="1219" w:type="dxa"/>
                </w:tcPr>
                <w:p w:rsidR="002134C4" w:rsidRPr="00EB06EE" w:rsidRDefault="002134C4" w:rsidP="0098560A">
                  <w:pPr>
                    <w:jc w:val="both"/>
                    <w:rPr>
                      <w:rFonts w:ascii="Times New Roman" w:hAnsi="Times New Roman" w:cs="Times New Roman"/>
                      <w:sz w:val="20"/>
                      <w:szCs w:val="20"/>
                    </w:rPr>
                  </w:pPr>
                </w:p>
              </w:tc>
              <w:tc>
                <w:tcPr>
                  <w:tcW w:w="1219" w:type="dxa"/>
                </w:tcPr>
                <w:p w:rsidR="002134C4" w:rsidRPr="00EB06EE" w:rsidRDefault="002134C4" w:rsidP="0098560A">
                  <w:pPr>
                    <w:jc w:val="both"/>
                    <w:rPr>
                      <w:rFonts w:ascii="Times New Roman" w:hAnsi="Times New Roman" w:cs="Times New Roman"/>
                      <w:sz w:val="20"/>
                      <w:szCs w:val="20"/>
                    </w:rPr>
                  </w:pPr>
                </w:p>
              </w:tc>
              <w:tc>
                <w:tcPr>
                  <w:tcW w:w="1219" w:type="dxa"/>
                </w:tcPr>
                <w:p w:rsidR="002134C4" w:rsidRPr="00EB06EE" w:rsidRDefault="002134C4" w:rsidP="0098560A">
                  <w:pPr>
                    <w:jc w:val="both"/>
                    <w:rPr>
                      <w:rFonts w:ascii="Times New Roman" w:hAnsi="Times New Roman" w:cs="Times New Roman"/>
                      <w:sz w:val="20"/>
                      <w:szCs w:val="20"/>
                    </w:rPr>
                  </w:pPr>
                </w:p>
              </w:tc>
            </w:tr>
          </w:tbl>
          <w:p w:rsidR="002134C4" w:rsidRPr="00EB06EE" w:rsidRDefault="002134C4" w:rsidP="0098560A">
            <w:pPr>
              <w:jc w:val="center"/>
              <w:rPr>
                <w:rFonts w:ascii="Times New Roman" w:hAnsi="Times New Roman" w:cs="Times New Roman"/>
                <w:sz w:val="20"/>
                <w:szCs w:val="20"/>
              </w:rPr>
            </w:pP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234</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В российской системе законодательства нет:</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rPr>
              <w:t xml:space="preserve"> Федеральных законов</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2)</w:t>
            </w:r>
            <w:r w:rsidRPr="00EB06EE">
              <w:rPr>
                <w:rFonts w:ascii="Times New Roman" w:eastAsia="Calibri" w:hAnsi="Times New Roman" w:cs="Times New Roman"/>
                <w:sz w:val="20"/>
                <w:szCs w:val="20"/>
              </w:rPr>
              <w:t xml:space="preserve"> Законов органов местного самоуправления</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3)</w:t>
            </w:r>
            <w:r w:rsidRPr="00EB06EE">
              <w:rPr>
                <w:rFonts w:ascii="Times New Roman" w:eastAsia="Calibri" w:hAnsi="Times New Roman" w:cs="Times New Roman"/>
                <w:sz w:val="20"/>
                <w:szCs w:val="20"/>
              </w:rPr>
              <w:t xml:space="preserve"> Федеральных конституционных законов</w:t>
            </w:r>
          </w:p>
          <w:p w:rsidR="002134C4" w:rsidRPr="00EB06EE" w:rsidRDefault="002134C4" w:rsidP="0098560A">
            <w:pPr>
              <w:jc w:val="both"/>
              <w:rPr>
                <w:rFonts w:ascii="Times New Roman" w:hAnsi="Times New Roman" w:cs="Times New Roman"/>
                <w:sz w:val="24"/>
                <w:szCs w:val="24"/>
              </w:rPr>
            </w:pPr>
            <w:r w:rsidRPr="00EB06EE">
              <w:rPr>
                <w:rFonts w:ascii="Times New Roman" w:hAnsi="Times New Roman" w:cs="Times New Roman"/>
                <w:sz w:val="20"/>
                <w:szCs w:val="20"/>
              </w:rPr>
              <w:t>4)</w:t>
            </w:r>
            <w:r w:rsidRPr="00EB06EE">
              <w:rPr>
                <w:rFonts w:ascii="Times New Roman" w:eastAsia="Calibri" w:hAnsi="Times New Roman" w:cs="Times New Roman"/>
                <w:sz w:val="20"/>
                <w:szCs w:val="20"/>
              </w:rPr>
              <w:t xml:space="preserve"> Уставных законов Калининградской области</w:t>
            </w: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Дайте определение термину «правоотношение».</w:t>
            </w:r>
          </w:p>
        </w:tc>
        <w:tc>
          <w:tcPr>
            <w:tcW w:w="3017" w:type="dxa"/>
            <w:shd w:val="clear" w:color="auto" w:fill="auto"/>
            <w:vAlign w:val="center"/>
          </w:tcPr>
          <w:p w:rsidR="002134C4" w:rsidRPr="00EB06EE" w:rsidRDefault="002134C4" w:rsidP="00300939">
            <w:pPr>
              <w:jc w:val="center"/>
              <w:rPr>
                <w:rFonts w:ascii="Times New Roman" w:hAnsi="Times New Roman" w:cs="Times New Roman"/>
                <w:sz w:val="20"/>
                <w:szCs w:val="20"/>
              </w:rPr>
            </w:pPr>
            <w:r w:rsidRPr="00EB06EE">
              <w:rPr>
                <w:rFonts w:ascii="Times New Roman" w:hAnsi="Times New Roman" w:cs="Times New Roman"/>
                <w:sz w:val="20"/>
                <w:szCs w:val="20"/>
              </w:rPr>
              <w:t>Правоотношение - это волевое общественное отношение, возникающее на основе норм права и юридических фактов, участники которого обладают субъективными правами и юридическими обязанностями, охраняемые государством.</w:t>
            </w:r>
          </w:p>
          <w:p w:rsidR="002134C4" w:rsidRPr="00EB06EE" w:rsidRDefault="002134C4" w:rsidP="00300939">
            <w:pPr>
              <w:jc w:val="center"/>
              <w:rPr>
                <w:rFonts w:ascii="Times New Roman" w:hAnsi="Times New Roman" w:cs="Times New Roman"/>
                <w:i/>
                <w:sz w:val="20"/>
                <w:szCs w:val="20"/>
              </w:rPr>
            </w:pPr>
            <w:r w:rsidRPr="00EB06EE">
              <w:rPr>
                <w:rFonts w:ascii="Times New Roman" w:hAnsi="Times New Roman" w:cs="Times New Roman"/>
                <w:i/>
                <w:sz w:val="20"/>
                <w:szCs w:val="20"/>
              </w:rPr>
              <w:t>Или:</w:t>
            </w:r>
          </w:p>
          <w:p w:rsidR="002134C4" w:rsidRPr="00EB06EE" w:rsidRDefault="002134C4" w:rsidP="00300939">
            <w:pPr>
              <w:jc w:val="center"/>
              <w:rPr>
                <w:rFonts w:ascii="Times New Roman" w:hAnsi="Times New Roman" w:cs="Times New Roman"/>
                <w:sz w:val="20"/>
                <w:szCs w:val="20"/>
              </w:rPr>
            </w:pPr>
            <w:r w:rsidRPr="00EB06EE">
              <w:rPr>
                <w:rFonts w:ascii="Times New Roman" w:hAnsi="Times New Roman" w:cs="Times New Roman"/>
                <w:sz w:val="20"/>
                <w:szCs w:val="20"/>
              </w:rPr>
              <w:t>Правоотношение</w:t>
            </w:r>
            <w:r w:rsidRPr="00EB06EE">
              <w:rPr>
                <w:rFonts w:ascii="Times New Roman" w:hAnsi="Times New Roman" w:cs="Times New Roman"/>
                <w:b/>
                <w:sz w:val="20"/>
                <w:szCs w:val="20"/>
              </w:rPr>
              <w:t xml:space="preserve"> – </w:t>
            </w:r>
            <w:r w:rsidRPr="00EB06EE">
              <w:rPr>
                <w:rFonts w:ascii="Times New Roman" w:hAnsi="Times New Roman" w:cs="Times New Roman"/>
                <w:sz w:val="20"/>
                <w:szCs w:val="20"/>
              </w:rPr>
              <w:t>урегулированные нормами права общественные отношения.</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Перечислите основные формы реализации права, которые обычно выделяют по характеру действия субъектов, степени их активности. </w:t>
            </w:r>
          </w:p>
        </w:tc>
        <w:tc>
          <w:tcPr>
            <w:tcW w:w="3017" w:type="dxa"/>
            <w:shd w:val="clear" w:color="auto" w:fill="auto"/>
            <w:vAlign w:val="center"/>
          </w:tcPr>
          <w:p w:rsidR="002134C4" w:rsidRPr="00EB06EE" w:rsidRDefault="002134C4" w:rsidP="00300939">
            <w:pPr>
              <w:jc w:val="center"/>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rPr>
              <w:t xml:space="preserve"> соблюдение</w:t>
            </w:r>
          </w:p>
          <w:p w:rsidR="002134C4" w:rsidRPr="00EB06EE" w:rsidRDefault="002134C4" w:rsidP="00300939">
            <w:pPr>
              <w:jc w:val="center"/>
              <w:rPr>
                <w:rFonts w:ascii="Times New Roman" w:hAnsi="Times New Roman" w:cs="Times New Roman"/>
                <w:sz w:val="20"/>
                <w:szCs w:val="20"/>
              </w:rPr>
            </w:pPr>
            <w:r w:rsidRPr="00EB06EE">
              <w:rPr>
                <w:rFonts w:ascii="Times New Roman" w:hAnsi="Times New Roman" w:cs="Times New Roman"/>
                <w:sz w:val="20"/>
                <w:szCs w:val="20"/>
              </w:rPr>
              <w:t>2)</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исполнение</w:t>
            </w:r>
          </w:p>
          <w:p w:rsidR="002134C4" w:rsidRPr="00EB06EE" w:rsidRDefault="002134C4" w:rsidP="00300939">
            <w:pPr>
              <w:jc w:val="center"/>
              <w:rPr>
                <w:rFonts w:ascii="Times New Roman" w:hAnsi="Times New Roman" w:cs="Times New Roman"/>
                <w:sz w:val="20"/>
                <w:szCs w:val="20"/>
              </w:rPr>
            </w:pPr>
            <w:r w:rsidRPr="00EB06EE">
              <w:rPr>
                <w:rFonts w:ascii="Times New Roman" w:hAnsi="Times New Roman" w:cs="Times New Roman"/>
                <w:sz w:val="20"/>
                <w:szCs w:val="20"/>
              </w:rPr>
              <w:t>3)</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использование</w:t>
            </w:r>
          </w:p>
          <w:p w:rsidR="002134C4" w:rsidRPr="00EB06EE" w:rsidRDefault="002134C4" w:rsidP="00300939">
            <w:pPr>
              <w:jc w:val="center"/>
              <w:rPr>
                <w:rFonts w:ascii="Times New Roman" w:hAnsi="Times New Roman" w:cs="Times New Roman"/>
                <w:sz w:val="24"/>
                <w:szCs w:val="24"/>
              </w:rPr>
            </w:pPr>
            <w:r w:rsidRPr="00EB06EE">
              <w:rPr>
                <w:rFonts w:ascii="Times New Roman" w:hAnsi="Times New Roman" w:cs="Times New Roman"/>
                <w:sz w:val="20"/>
                <w:szCs w:val="20"/>
              </w:rPr>
              <w:t>4)</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применение</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98560A">
            <w:pPr>
              <w:jc w:val="both"/>
              <w:rPr>
                <w:rFonts w:ascii="Times New Roman" w:eastAsia="Calibri" w:hAnsi="Times New Roman" w:cs="Times New Roman"/>
                <w:b/>
                <w:sz w:val="20"/>
                <w:szCs w:val="20"/>
              </w:rPr>
            </w:pPr>
            <w:r w:rsidRPr="00EB06EE">
              <w:rPr>
                <w:rFonts w:ascii="Times New Roman" w:eastAsia="Times New Roman" w:hAnsi="Times New Roman" w:cs="Times New Roman"/>
                <w:sz w:val="20"/>
                <w:szCs w:val="20"/>
                <w:lang w:eastAsia="zh-CN"/>
              </w:rPr>
              <w:t>ОПК-5.2. Применяет способы толкования норм права для установления их содержания.</w:t>
            </w: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98560A">
            <w:pPr>
              <w:jc w:val="both"/>
              <w:rPr>
                <w:rFonts w:ascii="Times New Roman" w:hAnsi="Times New Roman" w:cs="Times New Roman"/>
                <w:sz w:val="20"/>
                <w:szCs w:val="20"/>
              </w:rPr>
            </w:pPr>
            <w:r w:rsidRPr="00EB06EE">
              <w:rPr>
                <w:rFonts w:ascii="Times New Roman" w:eastAsia="Calibri" w:hAnsi="Times New Roman" w:cs="Times New Roman"/>
                <w:b/>
                <w:sz w:val="20"/>
                <w:szCs w:val="20"/>
              </w:rPr>
              <w:t>Прочитайте текст и выберите правильный ответ</w:t>
            </w:r>
          </w:p>
          <w:p w:rsidR="002134C4" w:rsidRPr="00EB06EE" w:rsidRDefault="002134C4" w:rsidP="0098560A">
            <w:pPr>
              <w:jc w:val="both"/>
              <w:rPr>
                <w:rFonts w:ascii="Times New Roman" w:hAnsi="Times New Roman" w:cs="Times New Roman"/>
                <w:sz w:val="20"/>
                <w:szCs w:val="20"/>
              </w:rPr>
            </w:pPr>
            <w:proofErr w:type="spellStart"/>
            <w:r w:rsidRPr="00EB06EE">
              <w:rPr>
                <w:rFonts w:ascii="Times New Roman" w:hAnsi="Times New Roman" w:cs="Times New Roman"/>
                <w:sz w:val="20"/>
                <w:szCs w:val="20"/>
              </w:rPr>
              <w:t>Управомочивающие</w:t>
            </w:r>
            <w:proofErr w:type="spellEnd"/>
            <w:r w:rsidRPr="00EB06EE">
              <w:rPr>
                <w:rFonts w:ascii="Times New Roman" w:hAnsi="Times New Roman" w:cs="Times New Roman"/>
                <w:sz w:val="20"/>
                <w:szCs w:val="20"/>
              </w:rPr>
              <w:t>, обязывающие и запрещающие нормы права выделяются:</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lang w:eastAsia="ru-RU"/>
              </w:rPr>
              <w:t xml:space="preserve"> по сфере действия</w:t>
            </w:r>
          </w:p>
          <w:p w:rsidR="002134C4" w:rsidRPr="00EB06EE" w:rsidRDefault="002134C4" w:rsidP="0098560A">
            <w:pPr>
              <w:jc w:val="both"/>
              <w:rPr>
                <w:rFonts w:ascii="Times New Roman" w:hAnsi="Times New Roman" w:cs="Times New Roman"/>
                <w:b/>
                <w:sz w:val="20"/>
                <w:szCs w:val="20"/>
              </w:rPr>
            </w:pPr>
            <w:r w:rsidRPr="00EB06EE">
              <w:rPr>
                <w:rFonts w:ascii="Times New Roman" w:hAnsi="Times New Roman" w:cs="Times New Roman"/>
                <w:sz w:val="20"/>
                <w:szCs w:val="20"/>
              </w:rPr>
              <w:t>2)</w:t>
            </w:r>
            <w:r w:rsidRPr="00EB06EE">
              <w:rPr>
                <w:rFonts w:ascii="Times New Roman" w:eastAsia="Times New Roman" w:hAnsi="Times New Roman" w:cs="Times New Roman"/>
                <w:sz w:val="20"/>
                <w:szCs w:val="20"/>
                <w:lang w:eastAsia="ru-RU"/>
              </w:rPr>
              <w:t xml:space="preserve"> </w:t>
            </w:r>
            <w:r w:rsidRPr="00EB06EE">
              <w:rPr>
                <w:rFonts w:ascii="Times New Roman" w:hAnsi="Times New Roman" w:cs="Times New Roman"/>
                <w:sz w:val="20"/>
                <w:szCs w:val="20"/>
              </w:rPr>
              <w:t>по форме выражения предписания</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3)</w:t>
            </w:r>
            <w:r w:rsidRPr="00EB06EE">
              <w:rPr>
                <w:rFonts w:ascii="Times New Roman" w:eastAsia="Times New Roman" w:hAnsi="Times New Roman" w:cs="Times New Roman"/>
                <w:sz w:val="20"/>
                <w:szCs w:val="20"/>
                <w:lang w:eastAsia="ru-RU"/>
              </w:rPr>
              <w:t xml:space="preserve"> </w:t>
            </w:r>
            <w:r w:rsidRPr="00EB06EE">
              <w:rPr>
                <w:rFonts w:ascii="Times New Roman" w:hAnsi="Times New Roman" w:cs="Times New Roman"/>
                <w:sz w:val="20"/>
                <w:szCs w:val="20"/>
              </w:rPr>
              <w:t>по предмету правового регулирования</w:t>
            </w:r>
          </w:p>
          <w:p w:rsidR="002134C4" w:rsidRPr="00EB06EE" w:rsidRDefault="002134C4" w:rsidP="00005FCE">
            <w:pPr>
              <w:jc w:val="both"/>
              <w:rPr>
                <w:rFonts w:ascii="Times New Roman" w:hAnsi="Times New Roman" w:cs="Times New Roman"/>
                <w:sz w:val="20"/>
                <w:szCs w:val="20"/>
              </w:rPr>
            </w:pPr>
            <w:r w:rsidRPr="00EB06EE">
              <w:rPr>
                <w:rFonts w:ascii="Times New Roman" w:hAnsi="Times New Roman" w:cs="Times New Roman"/>
                <w:sz w:val="20"/>
                <w:szCs w:val="20"/>
              </w:rPr>
              <w:t>4)</w:t>
            </w:r>
            <w:r w:rsidRPr="00EB06EE">
              <w:rPr>
                <w:rFonts w:ascii="Times New Roman" w:eastAsia="Times New Roman" w:hAnsi="Times New Roman" w:cs="Times New Roman"/>
                <w:sz w:val="20"/>
                <w:szCs w:val="20"/>
                <w:lang w:eastAsia="ru-RU"/>
              </w:rPr>
              <w:t xml:space="preserve"> </w:t>
            </w:r>
            <w:r w:rsidRPr="00EB06EE">
              <w:rPr>
                <w:rFonts w:ascii="Times New Roman" w:hAnsi="Times New Roman" w:cs="Times New Roman"/>
                <w:sz w:val="20"/>
                <w:szCs w:val="20"/>
              </w:rPr>
              <w:t>по структуре нормы права</w:t>
            </w: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Публичное право – это взаимосвязанная совокупность правовых норм, регулирующих:</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rPr>
              <w:t xml:space="preserve"> </w:t>
            </w:r>
            <w:r w:rsidRPr="00EB06EE">
              <w:rPr>
                <w:rFonts w:ascii="Times New Roman" w:hAnsi="Times New Roman" w:cs="Times New Roman"/>
                <w:sz w:val="20"/>
                <w:szCs w:val="20"/>
              </w:rPr>
              <w:t>общественные отношения между парламентом и правительством</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2)</w:t>
            </w:r>
            <w:r w:rsidRPr="00EB06EE">
              <w:rPr>
                <w:rFonts w:ascii="Times New Roman" w:eastAsia="Calibri" w:hAnsi="Times New Roman" w:cs="Times New Roman"/>
                <w:sz w:val="20"/>
                <w:szCs w:val="20"/>
              </w:rPr>
              <w:t xml:space="preserve"> общественные отношения между публичными корпорациями</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3)</w:t>
            </w:r>
            <w:r w:rsidRPr="00EB06EE">
              <w:rPr>
                <w:rFonts w:ascii="Times New Roman" w:eastAsia="Calibri" w:hAnsi="Times New Roman" w:cs="Times New Roman"/>
                <w:sz w:val="20"/>
                <w:szCs w:val="20"/>
              </w:rPr>
              <w:t xml:space="preserve"> общественные отношения между государством и международными организациями</w:t>
            </w:r>
          </w:p>
          <w:p w:rsidR="002134C4" w:rsidRPr="00EB06EE" w:rsidRDefault="002134C4" w:rsidP="0098560A">
            <w:pPr>
              <w:jc w:val="both"/>
              <w:rPr>
                <w:rFonts w:ascii="Times New Roman" w:hAnsi="Times New Roman" w:cs="Times New Roman"/>
                <w:b/>
                <w:sz w:val="24"/>
                <w:szCs w:val="24"/>
              </w:rPr>
            </w:pPr>
            <w:r w:rsidRPr="00EB06EE">
              <w:rPr>
                <w:rFonts w:ascii="Times New Roman" w:hAnsi="Times New Roman" w:cs="Times New Roman"/>
                <w:sz w:val="20"/>
                <w:szCs w:val="20"/>
              </w:rPr>
              <w:t>4)</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общественные отношения, возникающие между субъектами публичной власти и другими субъектами права</w:t>
            </w: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300939">
            <w:pPr>
              <w:jc w:val="both"/>
              <w:rPr>
                <w:rFonts w:ascii="Times New Roman" w:eastAsia="Times New Roman" w:hAnsi="Times New Roman" w:cs="Times New Roman"/>
                <w:bCs/>
                <w:sz w:val="20"/>
                <w:szCs w:val="20"/>
                <w:lang w:eastAsia="ru-RU"/>
              </w:rPr>
            </w:pPr>
            <w:r w:rsidRPr="00EB06EE">
              <w:rPr>
                <w:rFonts w:ascii="Times New Roman" w:eastAsia="Times New Roman" w:hAnsi="Times New Roman" w:cs="Times New Roman"/>
                <w:bCs/>
                <w:sz w:val="20"/>
                <w:szCs w:val="20"/>
                <w:lang w:eastAsia="ru-RU"/>
              </w:rPr>
              <w:t>Акт применения права от нормативного правового акта отличается тем, что:</w:t>
            </w:r>
          </w:p>
          <w:p w:rsidR="002134C4" w:rsidRPr="00EB06EE" w:rsidRDefault="002134C4" w:rsidP="00300939">
            <w:pPr>
              <w:jc w:val="both"/>
              <w:rPr>
                <w:rFonts w:ascii="Times New Roman" w:eastAsia="Times New Roman" w:hAnsi="Times New Roman" w:cs="Times New Roman"/>
                <w:bCs/>
                <w:sz w:val="20"/>
                <w:szCs w:val="20"/>
                <w:lang w:eastAsia="ru-RU"/>
              </w:rPr>
            </w:pPr>
            <w:r w:rsidRPr="00EB06EE">
              <w:rPr>
                <w:rFonts w:ascii="Times New Roman" w:eastAsia="Times New Roman" w:hAnsi="Times New Roman" w:cs="Times New Roman"/>
                <w:bCs/>
                <w:sz w:val="20"/>
                <w:szCs w:val="20"/>
                <w:lang w:eastAsia="ru-RU"/>
              </w:rPr>
              <w:t>1)</w:t>
            </w:r>
            <w:r w:rsidRPr="00EB06EE">
              <w:rPr>
                <w:rFonts w:ascii="Times New Roman" w:eastAsia="Times New Roman" w:hAnsi="Times New Roman" w:cs="Times New Roman"/>
                <w:bCs/>
                <w:sz w:val="20"/>
                <w:szCs w:val="20"/>
              </w:rPr>
              <w:t xml:space="preserve"> первый принимается только законодательным органом, второй – может быть принят общественным объединением</w:t>
            </w:r>
          </w:p>
          <w:p w:rsidR="002134C4" w:rsidRPr="00EB06EE" w:rsidRDefault="002134C4" w:rsidP="00300939">
            <w:pPr>
              <w:jc w:val="both"/>
              <w:rPr>
                <w:rFonts w:ascii="Times New Roman" w:eastAsia="Times New Roman" w:hAnsi="Times New Roman" w:cs="Times New Roman"/>
                <w:bCs/>
                <w:sz w:val="20"/>
                <w:szCs w:val="20"/>
                <w:lang w:eastAsia="ru-RU"/>
              </w:rPr>
            </w:pPr>
            <w:r w:rsidRPr="00EB06EE">
              <w:rPr>
                <w:rFonts w:ascii="Times New Roman" w:eastAsia="Times New Roman" w:hAnsi="Times New Roman" w:cs="Times New Roman"/>
                <w:bCs/>
                <w:sz w:val="20"/>
                <w:szCs w:val="20"/>
                <w:lang w:eastAsia="ru-RU"/>
              </w:rPr>
              <w:t>2)</w:t>
            </w:r>
            <w:r w:rsidRPr="00EB06EE">
              <w:rPr>
                <w:rFonts w:ascii="Times New Roman" w:eastAsia="Calibri" w:hAnsi="Times New Roman" w:cs="Times New Roman"/>
                <w:bCs/>
                <w:sz w:val="20"/>
                <w:szCs w:val="20"/>
              </w:rPr>
              <w:t xml:space="preserve"> первый не персонифицирован, второй – персонифицирован</w:t>
            </w:r>
          </w:p>
          <w:p w:rsidR="002134C4" w:rsidRPr="00EB06EE" w:rsidRDefault="002134C4" w:rsidP="00300939">
            <w:pPr>
              <w:jc w:val="both"/>
              <w:rPr>
                <w:rFonts w:ascii="Times New Roman" w:eastAsia="Times New Roman" w:hAnsi="Times New Roman" w:cs="Times New Roman"/>
                <w:bCs/>
                <w:sz w:val="20"/>
                <w:szCs w:val="20"/>
                <w:lang w:eastAsia="ru-RU"/>
              </w:rPr>
            </w:pPr>
            <w:r w:rsidRPr="00EB06EE">
              <w:rPr>
                <w:rFonts w:ascii="Times New Roman" w:eastAsia="Times New Roman" w:hAnsi="Times New Roman" w:cs="Times New Roman"/>
                <w:bCs/>
                <w:sz w:val="20"/>
                <w:szCs w:val="20"/>
                <w:lang w:eastAsia="ru-RU"/>
              </w:rPr>
              <w:t>3)</w:t>
            </w:r>
            <w:r w:rsidRPr="00EB06EE">
              <w:rPr>
                <w:rFonts w:ascii="Times New Roman" w:eastAsia="Calibri" w:hAnsi="Times New Roman" w:cs="Times New Roman"/>
                <w:bCs/>
                <w:sz w:val="20"/>
                <w:szCs w:val="20"/>
              </w:rPr>
              <w:t xml:space="preserve"> первый относится к отдельному лицу, второй – ко всем субъектам права</w:t>
            </w:r>
          </w:p>
          <w:p w:rsidR="002134C4" w:rsidRPr="00EB06EE" w:rsidRDefault="002134C4" w:rsidP="0098560A">
            <w:pPr>
              <w:jc w:val="both"/>
              <w:rPr>
                <w:rFonts w:ascii="Times New Roman" w:eastAsia="Times New Roman" w:hAnsi="Times New Roman" w:cs="Times New Roman"/>
                <w:bCs/>
                <w:sz w:val="20"/>
                <w:szCs w:val="20"/>
                <w:lang w:eastAsia="ru-RU"/>
              </w:rPr>
            </w:pPr>
            <w:r w:rsidRPr="00EB06EE">
              <w:rPr>
                <w:rFonts w:ascii="Times New Roman" w:eastAsia="Times New Roman" w:hAnsi="Times New Roman" w:cs="Times New Roman"/>
                <w:bCs/>
                <w:sz w:val="20"/>
                <w:szCs w:val="20"/>
                <w:lang w:eastAsia="ru-RU"/>
              </w:rPr>
              <w:t>4)</w:t>
            </w:r>
            <w:r w:rsidRPr="00EB06EE">
              <w:rPr>
                <w:rFonts w:ascii="Times New Roman" w:eastAsia="Calibri" w:hAnsi="Times New Roman" w:cs="Times New Roman"/>
                <w:bCs/>
                <w:sz w:val="20"/>
                <w:szCs w:val="20"/>
              </w:rPr>
              <w:t xml:space="preserve"> первый относится к неопределенным лицам, второй – к определенным</w:t>
            </w: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По своей структуре норма права состоит из:</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Calibri" w:hAnsi="Times New Roman" w:cs="Times New Roman"/>
                <w:b/>
                <w:sz w:val="20"/>
                <w:szCs w:val="20"/>
              </w:rPr>
              <w:t xml:space="preserve"> </w:t>
            </w:r>
            <w:r w:rsidRPr="00EB06EE">
              <w:rPr>
                <w:rFonts w:ascii="Times New Roman" w:hAnsi="Times New Roman" w:cs="Times New Roman"/>
                <w:b/>
                <w:sz w:val="20"/>
                <w:szCs w:val="20"/>
              </w:rPr>
              <w:t>гипотезы</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2) статьи</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3) ответственности</w:t>
            </w:r>
          </w:p>
          <w:p w:rsidR="002134C4" w:rsidRPr="00EB06EE" w:rsidRDefault="002134C4" w:rsidP="00300939">
            <w:pPr>
              <w:jc w:val="both"/>
              <w:rPr>
                <w:rFonts w:ascii="Times New Roman" w:eastAsia="Calibri" w:hAnsi="Times New Roman" w:cs="Times New Roman"/>
                <w:b/>
                <w:sz w:val="24"/>
                <w:szCs w:val="24"/>
              </w:rPr>
            </w:pPr>
            <w:r w:rsidRPr="00EB06EE">
              <w:rPr>
                <w:rFonts w:ascii="Times New Roman" w:hAnsi="Times New Roman" w:cs="Times New Roman"/>
                <w:sz w:val="20"/>
                <w:szCs w:val="20"/>
              </w:rPr>
              <w:t>4)</w:t>
            </w:r>
            <w:r w:rsidRPr="00EB06EE">
              <w:rPr>
                <w:rFonts w:ascii="Times New Roman" w:eastAsia="Calibri" w:hAnsi="Times New Roman" w:cs="Times New Roman"/>
                <w:b/>
                <w:sz w:val="20"/>
                <w:szCs w:val="20"/>
              </w:rPr>
              <w:t xml:space="preserve"> санкции</w:t>
            </w: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14</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ОПК-5.1. Выявляет смысл правовых норм в результате их толкования.</w:t>
            </w:r>
          </w:p>
        </w:tc>
        <w:tc>
          <w:tcPr>
            <w:tcW w:w="2137" w:type="dxa"/>
            <w:vMerge w:val="restart"/>
            <w:shd w:val="clear" w:color="auto" w:fill="auto"/>
            <w:vAlign w:val="center"/>
          </w:tcPr>
          <w:p w:rsidR="002134C4" w:rsidRPr="00EB06EE" w:rsidRDefault="00AE2001" w:rsidP="0098560A">
            <w:pPr>
              <w:jc w:val="center"/>
              <w:rPr>
                <w:rFonts w:ascii="Times New Roman" w:hAnsi="Times New Roman" w:cs="Times New Roman"/>
                <w:sz w:val="20"/>
                <w:szCs w:val="20"/>
              </w:rPr>
            </w:pPr>
            <w:r w:rsidRPr="00EB06EE">
              <w:rPr>
                <w:rFonts w:ascii="Times New Roman" w:hAnsi="Times New Roman" w:cs="Times New Roman"/>
                <w:sz w:val="20"/>
                <w:szCs w:val="20"/>
              </w:rPr>
              <w:t>Б1.О.12 Конституционное право</w:t>
            </w:r>
          </w:p>
        </w:tc>
        <w:tc>
          <w:tcPr>
            <w:tcW w:w="5140" w:type="dxa"/>
            <w:shd w:val="clear" w:color="auto" w:fill="auto"/>
            <w:vAlign w:val="center"/>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Прочитайте текст задания, выберите правильные ответы и запишите аргумент, обосновывающий выбор ответа</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Конституционный Суд РФ разрешает споры о компетенции: </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1) между федеральными органами государственной власти</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2) между органами государственной власти РФ и органами государственной власти субъектов РФ</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3) между органами местного самоуправления</w:t>
            </w:r>
          </w:p>
          <w:p w:rsidR="002134C4" w:rsidRPr="00EB06EE" w:rsidRDefault="002134C4" w:rsidP="00005FCE">
            <w:pPr>
              <w:jc w:val="both"/>
              <w:rPr>
                <w:rFonts w:ascii="Times New Roman" w:hAnsi="Times New Roman" w:cs="Times New Roman"/>
                <w:sz w:val="20"/>
                <w:szCs w:val="20"/>
              </w:rPr>
            </w:pPr>
            <w:r w:rsidRPr="00EB06EE">
              <w:rPr>
                <w:rFonts w:ascii="Times New Roman" w:hAnsi="Times New Roman" w:cs="Times New Roman"/>
                <w:sz w:val="20"/>
                <w:szCs w:val="20"/>
              </w:rPr>
              <w:t>4) между судами</w:t>
            </w: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Ответ: 12</w:t>
            </w:r>
          </w:p>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125 Конституции Российской Федерации.</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текст задания, выберите правильные ответы и запишите аргумент, обосновывающий выбор ответа</w:t>
            </w:r>
          </w:p>
          <w:p w:rsidR="002134C4" w:rsidRPr="00EB06EE" w:rsidRDefault="002134C4" w:rsidP="002134C4">
            <w:pPr>
              <w:jc w:val="both"/>
              <w:rPr>
                <w:rFonts w:ascii="Times New Roman" w:hAnsi="Times New Roman" w:cs="Times New Roman"/>
                <w:sz w:val="20"/>
                <w:szCs w:val="20"/>
              </w:rPr>
            </w:pP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Конституционный Суд РФ дает толкование Конституции РФ по запросам:</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1) группы граждан РФ</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2) Президента РФ</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3) Совета Федерации</w:t>
            </w:r>
          </w:p>
          <w:p w:rsidR="002134C4" w:rsidRPr="00EB06EE" w:rsidRDefault="002134C4" w:rsidP="0098560A">
            <w:pPr>
              <w:jc w:val="both"/>
              <w:rPr>
                <w:rFonts w:ascii="Times New Roman" w:hAnsi="Times New Roman" w:cs="Times New Roman"/>
                <w:sz w:val="24"/>
                <w:szCs w:val="24"/>
              </w:rPr>
            </w:pPr>
            <w:r w:rsidRPr="00EB06EE">
              <w:rPr>
                <w:rFonts w:ascii="Times New Roman" w:hAnsi="Times New Roman" w:cs="Times New Roman"/>
                <w:sz w:val="20"/>
                <w:szCs w:val="20"/>
              </w:rPr>
              <w:t>4) высшего должностного лица субъекта</w:t>
            </w: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Ответ: 23</w:t>
            </w:r>
          </w:p>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125 Конституции Российской Федерации</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hAnsi="Times New Roman" w:cs="Times New Roman"/>
                <w:i/>
                <w:sz w:val="20"/>
                <w:szCs w:val="20"/>
              </w:rPr>
            </w:pPr>
            <w:r w:rsidRPr="00EB06EE">
              <w:rPr>
                <w:rFonts w:ascii="Times New Roman" w:hAnsi="Times New Roman" w:cs="Times New Roman"/>
                <w:i/>
                <w:sz w:val="20"/>
                <w:szCs w:val="20"/>
              </w:rPr>
              <w:t xml:space="preserve">Поправки к главам 3-8 Конституции РФ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 </w:t>
            </w:r>
          </w:p>
          <w:p w:rsidR="002134C4" w:rsidRPr="00EB06EE" w:rsidRDefault="002134C4" w:rsidP="002134C4">
            <w:pPr>
              <w:jc w:val="both"/>
              <w:rPr>
                <w:rFonts w:ascii="Times New Roman" w:hAnsi="Times New Roman" w:cs="Times New Roman"/>
                <w:i/>
                <w:sz w:val="20"/>
                <w:szCs w:val="20"/>
              </w:rPr>
            </w:pPr>
            <w:r w:rsidRPr="00EB06EE">
              <w:rPr>
                <w:rFonts w:ascii="Times New Roman" w:hAnsi="Times New Roman" w:cs="Times New Roman"/>
                <w:i/>
                <w:sz w:val="20"/>
                <w:szCs w:val="20"/>
              </w:rPr>
              <w:t>Укажите последовательность принятия поправок в Конституцию РФ</w:t>
            </w:r>
          </w:p>
          <w:p w:rsidR="002134C4" w:rsidRPr="00EB06EE" w:rsidRDefault="002134C4" w:rsidP="002134C4">
            <w:pPr>
              <w:jc w:val="both"/>
              <w:rPr>
                <w:rFonts w:ascii="Times New Roman" w:hAnsi="Times New Roman" w:cs="Times New Roman"/>
                <w:sz w:val="20"/>
                <w:szCs w:val="20"/>
              </w:rPr>
            </w:pP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1. Рассмотрение поправки Государственной Думой</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2. Подписание поправки Президентом РФ</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3. Внесение предложения о поправке</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4. Одобрение поправки 2/3 субъектов РФ</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5. Одобрение поправки Советом Федерации</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6.</w:t>
            </w:r>
            <w:r w:rsidRPr="00EB06EE">
              <w:rPr>
                <w:sz w:val="20"/>
                <w:szCs w:val="20"/>
                <w:shd w:val="clear" w:color="auto" w:fill="FFFFFF"/>
              </w:rPr>
              <w:t xml:space="preserve"> </w:t>
            </w:r>
            <w:r w:rsidRPr="00EB06EE">
              <w:rPr>
                <w:rFonts w:ascii="Times New Roman" w:hAnsi="Times New Roman" w:cs="Times New Roman"/>
                <w:sz w:val="20"/>
                <w:szCs w:val="20"/>
              </w:rPr>
              <w:t>Принятие постановления Совета Федерации об установлении результатов рассмотрения закона Российской Федерации о поправке к Конституции РФ</w:t>
            </w:r>
          </w:p>
          <w:p w:rsidR="002134C4" w:rsidRPr="00EB06EE" w:rsidRDefault="002134C4" w:rsidP="002134C4">
            <w:pPr>
              <w:jc w:val="both"/>
              <w:rPr>
                <w:rFonts w:ascii="Times New Roman" w:hAnsi="Times New Roman" w:cs="Times New Roman"/>
                <w:i/>
                <w:sz w:val="20"/>
                <w:szCs w:val="20"/>
              </w:rPr>
            </w:pP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Запишите соответствующую последовательность цифр слева направо:</w:t>
            </w:r>
          </w:p>
          <w:tbl>
            <w:tblPr>
              <w:tblStyle w:val="a3"/>
              <w:tblW w:w="4914" w:type="dxa"/>
              <w:tblLook w:val="04A0" w:firstRow="1" w:lastRow="0" w:firstColumn="1" w:lastColumn="0" w:noHBand="0" w:noVBand="1"/>
            </w:tblPr>
            <w:tblGrid>
              <w:gridCol w:w="803"/>
              <w:gridCol w:w="803"/>
              <w:gridCol w:w="803"/>
              <w:gridCol w:w="803"/>
              <w:gridCol w:w="803"/>
              <w:gridCol w:w="899"/>
            </w:tblGrid>
            <w:tr w:rsidR="00EB06EE" w:rsidRPr="00EB06EE" w:rsidTr="002134C4">
              <w:tc>
                <w:tcPr>
                  <w:tcW w:w="803" w:type="dxa"/>
                </w:tcPr>
                <w:p w:rsidR="002134C4" w:rsidRPr="00EB06EE" w:rsidRDefault="002134C4" w:rsidP="002134C4">
                  <w:pPr>
                    <w:jc w:val="both"/>
                    <w:rPr>
                      <w:rFonts w:ascii="Times New Roman" w:hAnsi="Times New Roman" w:cs="Times New Roman"/>
                      <w:sz w:val="20"/>
                      <w:szCs w:val="20"/>
                    </w:rPr>
                  </w:pPr>
                </w:p>
              </w:tc>
              <w:tc>
                <w:tcPr>
                  <w:tcW w:w="803" w:type="dxa"/>
                </w:tcPr>
                <w:p w:rsidR="002134C4" w:rsidRPr="00EB06EE" w:rsidRDefault="002134C4" w:rsidP="002134C4">
                  <w:pPr>
                    <w:jc w:val="both"/>
                    <w:rPr>
                      <w:rFonts w:ascii="Times New Roman" w:hAnsi="Times New Roman" w:cs="Times New Roman"/>
                      <w:sz w:val="20"/>
                      <w:szCs w:val="20"/>
                    </w:rPr>
                  </w:pPr>
                </w:p>
              </w:tc>
              <w:tc>
                <w:tcPr>
                  <w:tcW w:w="803" w:type="dxa"/>
                </w:tcPr>
                <w:p w:rsidR="002134C4" w:rsidRPr="00EB06EE" w:rsidRDefault="002134C4" w:rsidP="002134C4">
                  <w:pPr>
                    <w:jc w:val="both"/>
                    <w:rPr>
                      <w:rFonts w:ascii="Times New Roman" w:hAnsi="Times New Roman" w:cs="Times New Roman"/>
                      <w:sz w:val="20"/>
                      <w:szCs w:val="20"/>
                    </w:rPr>
                  </w:pPr>
                </w:p>
              </w:tc>
              <w:tc>
                <w:tcPr>
                  <w:tcW w:w="803" w:type="dxa"/>
                </w:tcPr>
                <w:p w:rsidR="002134C4" w:rsidRPr="00EB06EE" w:rsidRDefault="002134C4" w:rsidP="002134C4">
                  <w:pPr>
                    <w:jc w:val="both"/>
                    <w:rPr>
                      <w:rFonts w:ascii="Times New Roman" w:hAnsi="Times New Roman" w:cs="Times New Roman"/>
                      <w:sz w:val="20"/>
                      <w:szCs w:val="20"/>
                    </w:rPr>
                  </w:pPr>
                </w:p>
              </w:tc>
              <w:tc>
                <w:tcPr>
                  <w:tcW w:w="803" w:type="dxa"/>
                </w:tcPr>
                <w:p w:rsidR="002134C4" w:rsidRPr="00EB06EE" w:rsidRDefault="002134C4" w:rsidP="002134C4">
                  <w:pPr>
                    <w:jc w:val="both"/>
                    <w:rPr>
                      <w:rFonts w:ascii="Times New Roman" w:hAnsi="Times New Roman" w:cs="Times New Roman"/>
                      <w:sz w:val="20"/>
                      <w:szCs w:val="20"/>
                    </w:rPr>
                  </w:pPr>
                </w:p>
              </w:tc>
              <w:tc>
                <w:tcPr>
                  <w:tcW w:w="899" w:type="dxa"/>
                </w:tcPr>
                <w:p w:rsidR="002134C4" w:rsidRPr="00EB06EE" w:rsidRDefault="002134C4" w:rsidP="002134C4">
                  <w:pPr>
                    <w:jc w:val="both"/>
                    <w:rPr>
                      <w:rFonts w:ascii="Times New Roman" w:hAnsi="Times New Roman" w:cs="Times New Roman"/>
                      <w:sz w:val="20"/>
                      <w:szCs w:val="20"/>
                    </w:rPr>
                  </w:pPr>
                </w:p>
              </w:tc>
            </w:tr>
          </w:tbl>
          <w:p w:rsidR="002134C4" w:rsidRPr="00EB06EE" w:rsidRDefault="002134C4" w:rsidP="002134C4">
            <w:pPr>
              <w:jc w:val="both"/>
              <w:rPr>
                <w:rFonts w:ascii="Times New Roman" w:hAnsi="Times New Roman" w:cs="Times New Roman"/>
                <w:b/>
                <w:sz w:val="20"/>
                <w:szCs w:val="20"/>
              </w:rPr>
            </w:pP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315462</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suppressAutoHyphens/>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hAnsi="Times New Roman" w:cs="Times New Roman"/>
                <w:i/>
                <w:sz w:val="20"/>
                <w:szCs w:val="20"/>
              </w:rPr>
            </w:pPr>
            <w:r w:rsidRPr="00EB06EE">
              <w:rPr>
                <w:rFonts w:ascii="Times New Roman" w:hAnsi="Times New Roman" w:cs="Times New Roman"/>
                <w:i/>
                <w:sz w:val="20"/>
                <w:szCs w:val="20"/>
              </w:rPr>
              <w:t>Укажите, по достижении какого возраста граждане Российской Федерации могут стать судьями соответствующих судов</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Соотнесите:</w:t>
            </w:r>
          </w:p>
          <w:tbl>
            <w:tblPr>
              <w:tblW w:w="42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838"/>
              <w:gridCol w:w="545"/>
              <w:gridCol w:w="1308"/>
            </w:tblGrid>
            <w:tr w:rsidR="00EB06EE" w:rsidRPr="00EB06EE" w:rsidTr="002134C4">
              <w:tc>
                <w:tcPr>
                  <w:tcW w:w="2127"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Суд</w:t>
                  </w:r>
                </w:p>
              </w:tc>
              <w:tc>
                <w:tcPr>
                  <w:tcW w:w="2127"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 xml:space="preserve">Возраст </w:t>
                  </w:r>
                </w:p>
              </w:tc>
            </w:tr>
            <w:tr w:rsidR="00EB06EE" w:rsidRPr="00EB06EE" w:rsidTr="002134C4">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А</w:t>
                  </w: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Судьей Конституционного Суда РФ может стать гражданин РФ</w:t>
                  </w: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достигший возраста 35 лет</w:t>
                  </w:r>
                </w:p>
              </w:tc>
            </w:tr>
            <w:tr w:rsidR="00EB06EE" w:rsidRPr="00EB06EE" w:rsidTr="002134C4">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Б</w:t>
                  </w: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Судьей Верховного Суда РФ может стать гражданин</w:t>
                  </w: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достигший возраста 30 лет</w:t>
                  </w:r>
                </w:p>
              </w:tc>
            </w:tr>
            <w:tr w:rsidR="00EB06EE" w:rsidRPr="00EB06EE" w:rsidTr="002134C4">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В</w:t>
                  </w: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Судьей верховного суда республики может стать гражданин</w:t>
                  </w: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3</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достигший возраста 40 лет</w:t>
                  </w:r>
                </w:p>
              </w:tc>
            </w:tr>
            <w:tr w:rsidR="00EB06EE" w:rsidRPr="00EB06EE" w:rsidTr="002134C4">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Г</w:t>
                  </w: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 xml:space="preserve">Судьей суда субъекта РФ может стать гражданин </w:t>
                  </w: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4</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достигший возраста 25 лет</w:t>
                  </w:r>
                </w:p>
              </w:tc>
            </w:tr>
            <w:tr w:rsidR="00EB06EE" w:rsidRPr="00EB06EE" w:rsidTr="002134C4">
              <w:tc>
                <w:tcPr>
                  <w:tcW w:w="70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5</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достигший возраста 45 лет</w:t>
                  </w:r>
                </w:p>
              </w:tc>
            </w:tr>
          </w:tbl>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838"/>
              <w:gridCol w:w="824"/>
              <w:gridCol w:w="833"/>
              <w:gridCol w:w="825"/>
            </w:tblGrid>
            <w:tr w:rsidR="00EB06EE" w:rsidRPr="00EB06EE" w:rsidTr="002134C4">
              <w:tc>
                <w:tcPr>
                  <w:tcW w:w="1219" w:type="dxa"/>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1220" w:type="dxa"/>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Г</w:t>
                  </w:r>
                </w:p>
              </w:tc>
            </w:tr>
            <w:tr w:rsidR="00EB06EE" w:rsidRPr="00EB06EE" w:rsidTr="002134C4">
              <w:tc>
                <w:tcPr>
                  <w:tcW w:w="1219" w:type="dxa"/>
                </w:tcPr>
                <w:p w:rsidR="002134C4" w:rsidRPr="00EB06EE" w:rsidRDefault="002134C4" w:rsidP="002134C4">
                  <w:pPr>
                    <w:jc w:val="both"/>
                    <w:rPr>
                      <w:rFonts w:ascii="Times New Roman" w:hAnsi="Times New Roman" w:cs="Times New Roman"/>
                      <w:sz w:val="20"/>
                      <w:szCs w:val="20"/>
                    </w:rPr>
                  </w:pPr>
                </w:p>
              </w:tc>
              <w:tc>
                <w:tcPr>
                  <w:tcW w:w="1219" w:type="dxa"/>
                </w:tcPr>
                <w:p w:rsidR="002134C4" w:rsidRPr="00EB06EE" w:rsidRDefault="002134C4" w:rsidP="002134C4">
                  <w:pPr>
                    <w:jc w:val="both"/>
                    <w:rPr>
                      <w:rFonts w:ascii="Times New Roman" w:hAnsi="Times New Roman" w:cs="Times New Roman"/>
                      <w:sz w:val="20"/>
                      <w:szCs w:val="20"/>
                    </w:rPr>
                  </w:pPr>
                </w:p>
              </w:tc>
              <w:tc>
                <w:tcPr>
                  <w:tcW w:w="1219" w:type="dxa"/>
                </w:tcPr>
                <w:p w:rsidR="002134C4" w:rsidRPr="00EB06EE" w:rsidRDefault="002134C4" w:rsidP="002134C4">
                  <w:pPr>
                    <w:jc w:val="both"/>
                    <w:rPr>
                      <w:rFonts w:ascii="Times New Roman" w:hAnsi="Times New Roman" w:cs="Times New Roman"/>
                      <w:sz w:val="20"/>
                      <w:szCs w:val="20"/>
                    </w:rPr>
                  </w:pPr>
                </w:p>
              </w:tc>
              <w:tc>
                <w:tcPr>
                  <w:tcW w:w="1220" w:type="dxa"/>
                </w:tcPr>
                <w:p w:rsidR="002134C4" w:rsidRPr="00EB06EE" w:rsidRDefault="002134C4" w:rsidP="002134C4">
                  <w:pPr>
                    <w:jc w:val="both"/>
                    <w:rPr>
                      <w:rFonts w:ascii="Times New Roman" w:hAnsi="Times New Roman" w:cs="Times New Roman"/>
                      <w:sz w:val="20"/>
                      <w:szCs w:val="20"/>
                    </w:rPr>
                  </w:pPr>
                </w:p>
              </w:tc>
            </w:tr>
          </w:tbl>
          <w:p w:rsidR="002134C4" w:rsidRPr="00EB06EE" w:rsidRDefault="002134C4" w:rsidP="002134C4">
            <w:pPr>
              <w:jc w:val="both"/>
              <w:rPr>
                <w:rFonts w:ascii="Times New Roman" w:hAnsi="Times New Roman" w:cs="Times New Roman"/>
                <w:i/>
                <w:sz w:val="20"/>
                <w:szCs w:val="20"/>
              </w:rPr>
            </w:pP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3124</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val="restart"/>
            <w:shd w:val="clear" w:color="auto" w:fill="auto"/>
          </w:tcPr>
          <w:p w:rsidR="002134C4" w:rsidRPr="00EB06EE" w:rsidRDefault="002134C4" w:rsidP="0098560A">
            <w:pPr>
              <w:jc w:val="both"/>
              <w:rPr>
                <w:rFonts w:ascii="Times New Roman" w:eastAsia="Calibri" w:hAnsi="Times New Roman" w:cs="Times New Roman"/>
                <w:b/>
                <w:sz w:val="20"/>
                <w:szCs w:val="20"/>
              </w:rPr>
            </w:pPr>
            <w:r w:rsidRPr="00EB06EE">
              <w:rPr>
                <w:rFonts w:ascii="Times New Roman" w:eastAsia="Times New Roman" w:hAnsi="Times New Roman" w:cs="Times New Roman"/>
                <w:sz w:val="20"/>
                <w:szCs w:val="20"/>
                <w:lang w:eastAsia="zh-CN"/>
              </w:rPr>
              <w:t>ОПК-5.2. Применяет способы толкования норм права для установления их содержания.</w:t>
            </w: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Укажите, каким нормативно-правовым актом (проведением процедуры) осуществляется порядок пересмотра Конституции РФ, внесения в нее поправок, изменений в статью 65 Конституции РФ</w:t>
            </w:r>
          </w:p>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Соотнесите:</w:t>
            </w:r>
          </w:p>
          <w:tbl>
            <w:tblPr>
              <w:tblW w:w="425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642"/>
              <w:gridCol w:w="316"/>
              <w:gridCol w:w="1761"/>
            </w:tblGrid>
            <w:tr w:rsidR="00EB06EE" w:rsidRPr="00EB06EE" w:rsidTr="009404EF">
              <w:tc>
                <w:tcPr>
                  <w:tcW w:w="2268"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Процедура изменения Конституции РФ</w:t>
                  </w:r>
                </w:p>
              </w:tc>
              <w:tc>
                <w:tcPr>
                  <w:tcW w:w="1984"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Нормативно-правовой акт</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А</w:t>
                  </w:r>
                </w:p>
              </w:tc>
              <w:tc>
                <w:tcPr>
                  <w:tcW w:w="1701"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Поправка к Конституции РФ</w:t>
                  </w:r>
                </w:p>
              </w:tc>
              <w:tc>
                <w:tcPr>
                  <w:tcW w:w="284"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Принятие новой Конституции</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Б</w:t>
                  </w:r>
                </w:p>
              </w:tc>
              <w:tc>
                <w:tcPr>
                  <w:tcW w:w="1701"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Пересмотр Конституции</w:t>
                  </w:r>
                </w:p>
              </w:tc>
              <w:tc>
                <w:tcPr>
                  <w:tcW w:w="284"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Закон РФ о поправке</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В</w:t>
                  </w:r>
                </w:p>
              </w:tc>
              <w:tc>
                <w:tcPr>
                  <w:tcW w:w="1701"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Изменения названия субъекта РФ</w:t>
                  </w:r>
                </w:p>
              </w:tc>
              <w:tc>
                <w:tcPr>
                  <w:tcW w:w="284"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Указ Президента РФ</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Г</w:t>
                  </w:r>
                </w:p>
              </w:tc>
              <w:tc>
                <w:tcPr>
                  <w:tcW w:w="1701"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Изменение статуса субъекта РФ</w:t>
                  </w:r>
                </w:p>
              </w:tc>
              <w:tc>
                <w:tcPr>
                  <w:tcW w:w="284"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4</w:t>
                  </w:r>
                </w:p>
              </w:tc>
              <w:tc>
                <w:tcPr>
                  <w:tcW w:w="1700"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Федерльный закон</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5</w:t>
                  </w:r>
                </w:p>
              </w:tc>
              <w:tc>
                <w:tcPr>
                  <w:tcW w:w="1700" w:type="dxa"/>
                  <w:tcBorders>
                    <w:top w:val="single" w:sz="4" w:space="0" w:color="auto"/>
                    <w:left w:val="single" w:sz="4" w:space="0" w:color="auto"/>
                    <w:bottom w:val="single" w:sz="4" w:space="0" w:color="auto"/>
                    <w:right w:val="single" w:sz="4" w:space="0" w:color="auto"/>
                  </w:tcBorders>
                </w:tcPr>
                <w:p w:rsidR="002134C4" w:rsidRPr="00EB06EE" w:rsidRDefault="002134C4" w:rsidP="0098560A">
                  <w:pPr>
                    <w:rPr>
                      <w:rFonts w:ascii="Times New Roman" w:hAnsi="Times New Roman" w:cs="Times New Roman"/>
                      <w:sz w:val="20"/>
                      <w:szCs w:val="20"/>
                    </w:rPr>
                  </w:pPr>
                  <w:r w:rsidRPr="00EB06EE">
                    <w:rPr>
                      <w:rFonts w:ascii="Times New Roman" w:hAnsi="Times New Roman" w:cs="Times New Roman"/>
                      <w:sz w:val="20"/>
                      <w:szCs w:val="20"/>
                    </w:rPr>
                    <w:t>Федеральный конституционный закон</w:t>
                  </w:r>
                </w:p>
              </w:tc>
            </w:tr>
          </w:tbl>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838"/>
              <w:gridCol w:w="824"/>
              <w:gridCol w:w="833"/>
              <w:gridCol w:w="825"/>
            </w:tblGrid>
            <w:tr w:rsidR="00EB06EE" w:rsidRPr="00EB06EE" w:rsidTr="009404EF">
              <w:tc>
                <w:tcPr>
                  <w:tcW w:w="1219" w:type="dxa"/>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1220" w:type="dxa"/>
                </w:tcPr>
                <w:p w:rsidR="002134C4" w:rsidRPr="00EB06EE" w:rsidRDefault="002134C4" w:rsidP="0098560A">
                  <w:pPr>
                    <w:jc w:val="both"/>
                    <w:rPr>
                      <w:rFonts w:ascii="Times New Roman" w:hAnsi="Times New Roman" w:cs="Times New Roman"/>
                      <w:sz w:val="20"/>
                      <w:szCs w:val="20"/>
                    </w:rPr>
                  </w:pPr>
                  <w:r w:rsidRPr="00EB06EE">
                    <w:rPr>
                      <w:rFonts w:ascii="Times New Roman" w:hAnsi="Times New Roman" w:cs="Times New Roman"/>
                      <w:sz w:val="20"/>
                      <w:szCs w:val="20"/>
                    </w:rPr>
                    <w:t>Г</w:t>
                  </w:r>
                </w:p>
              </w:tc>
            </w:tr>
            <w:tr w:rsidR="00EB06EE" w:rsidRPr="00EB06EE" w:rsidTr="009404EF">
              <w:tc>
                <w:tcPr>
                  <w:tcW w:w="1219" w:type="dxa"/>
                </w:tcPr>
                <w:p w:rsidR="002134C4" w:rsidRPr="00EB06EE" w:rsidRDefault="002134C4" w:rsidP="0098560A">
                  <w:pPr>
                    <w:jc w:val="both"/>
                    <w:rPr>
                      <w:rFonts w:ascii="Times New Roman" w:hAnsi="Times New Roman" w:cs="Times New Roman"/>
                      <w:sz w:val="20"/>
                      <w:szCs w:val="20"/>
                    </w:rPr>
                  </w:pPr>
                </w:p>
              </w:tc>
              <w:tc>
                <w:tcPr>
                  <w:tcW w:w="1219" w:type="dxa"/>
                </w:tcPr>
                <w:p w:rsidR="002134C4" w:rsidRPr="00EB06EE" w:rsidRDefault="002134C4" w:rsidP="0098560A">
                  <w:pPr>
                    <w:jc w:val="both"/>
                    <w:rPr>
                      <w:rFonts w:ascii="Times New Roman" w:hAnsi="Times New Roman" w:cs="Times New Roman"/>
                      <w:sz w:val="20"/>
                      <w:szCs w:val="20"/>
                    </w:rPr>
                  </w:pPr>
                </w:p>
              </w:tc>
              <w:tc>
                <w:tcPr>
                  <w:tcW w:w="1219" w:type="dxa"/>
                </w:tcPr>
                <w:p w:rsidR="002134C4" w:rsidRPr="00EB06EE" w:rsidRDefault="002134C4" w:rsidP="0098560A">
                  <w:pPr>
                    <w:jc w:val="both"/>
                    <w:rPr>
                      <w:rFonts w:ascii="Times New Roman" w:hAnsi="Times New Roman" w:cs="Times New Roman"/>
                      <w:sz w:val="20"/>
                      <w:szCs w:val="20"/>
                    </w:rPr>
                  </w:pPr>
                </w:p>
              </w:tc>
              <w:tc>
                <w:tcPr>
                  <w:tcW w:w="1220" w:type="dxa"/>
                </w:tcPr>
                <w:p w:rsidR="002134C4" w:rsidRPr="00EB06EE" w:rsidRDefault="002134C4" w:rsidP="0098560A">
                  <w:pPr>
                    <w:jc w:val="both"/>
                    <w:rPr>
                      <w:rFonts w:ascii="Times New Roman" w:hAnsi="Times New Roman" w:cs="Times New Roman"/>
                      <w:sz w:val="20"/>
                      <w:szCs w:val="20"/>
                    </w:rPr>
                  </w:pPr>
                </w:p>
              </w:tc>
            </w:tr>
          </w:tbl>
          <w:p w:rsidR="002134C4" w:rsidRPr="00EB06EE" w:rsidRDefault="002134C4" w:rsidP="0098560A">
            <w:pPr>
              <w:jc w:val="center"/>
              <w:rPr>
                <w:rFonts w:ascii="Times New Roman" w:hAnsi="Times New Roman" w:cs="Times New Roman"/>
                <w:sz w:val="20"/>
                <w:szCs w:val="20"/>
              </w:rPr>
            </w:pP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2135</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hAnsi="Times New Roman" w:cs="Times New Roman"/>
                <w:i/>
                <w:sz w:val="20"/>
                <w:szCs w:val="20"/>
              </w:rPr>
            </w:pPr>
            <w:r w:rsidRPr="00EB06EE">
              <w:rPr>
                <w:rFonts w:ascii="Times New Roman" w:hAnsi="Times New Roman" w:cs="Times New Roman"/>
                <w:i/>
                <w:sz w:val="20"/>
                <w:szCs w:val="20"/>
              </w:rPr>
              <w:t>Прочитайте текст задания, выберите правильный ответ и запишите аргумент, обосновывающий выбор ответа</w:t>
            </w:r>
          </w:p>
          <w:p w:rsidR="002134C4" w:rsidRPr="00EB06EE" w:rsidRDefault="002134C4" w:rsidP="002134C4">
            <w:pPr>
              <w:jc w:val="both"/>
              <w:rPr>
                <w:rFonts w:ascii="Times New Roman" w:hAnsi="Times New Roman" w:cs="Times New Roman"/>
                <w:sz w:val="20"/>
                <w:szCs w:val="20"/>
              </w:rPr>
            </w:pP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Конституционные права и свободы могут быть ограничены:</w:t>
            </w:r>
          </w:p>
          <w:p w:rsidR="002134C4" w:rsidRPr="00EB06EE" w:rsidRDefault="002134C4" w:rsidP="002134C4">
            <w:pPr>
              <w:jc w:val="both"/>
              <w:rPr>
                <w:rFonts w:ascii="Times New Roman" w:hAnsi="Times New Roman" w:cs="Times New Roman"/>
                <w:b/>
                <w:sz w:val="20"/>
                <w:szCs w:val="20"/>
              </w:rPr>
            </w:pPr>
            <w:r w:rsidRPr="00EB06EE">
              <w:rPr>
                <w:rFonts w:ascii="Times New Roman" w:hAnsi="Times New Roman" w:cs="Times New Roman"/>
                <w:sz w:val="20"/>
                <w:szCs w:val="20"/>
              </w:rPr>
              <w:t>1) федеральным законом только в той мере, в которой это необходимо</w:t>
            </w:r>
            <w:r w:rsidRPr="00EB06EE">
              <w:rPr>
                <w:rFonts w:ascii="Times New Roman" w:hAnsi="Times New Roman" w:cs="Times New Roman"/>
                <w:b/>
                <w:sz w:val="20"/>
                <w:szCs w:val="20"/>
              </w:rPr>
              <w:t xml:space="preserve"> </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2) границы таких ограничений устанавливает Правительство РФ</w:t>
            </w: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3) в любой мере</w:t>
            </w:r>
          </w:p>
          <w:p w:rsidR="002134C4" w:rsidRPr="00EB06EE" w:rsidRDefault="002134C4" w:rsidP="0098560A">
            <w:pPr>
              <w:jc w:val="both"/>
              <w:rPr>
                <w:rFonts w:ascii="Times New Roman" w:hAnsi="Times New Roman" w:cs="Times New Roman"/>
                <w:sz w:val="24"/>
                <w:szCs w:val="24"/>
              </w:rPr>
            </w:pPr>
            <w:r w:rsidRPr="00EB06EE">
              <w:rPr>
                <w:rFonts w:ascii="Times New Roman" w:hAnsi="Times New Roman" w:cs="Times New Roman"/>
                <w:sz w:val="20"/>
                <w:szCs w:val="20"/>
              </w:rPr>
              <w:t>4) только Указом Президента РФ</w:t>
            </w:r>
          </w:p>
        </w:tc>
        <w:tc>
          <w:tcPr>
            <w:tcW w:w="3017" w:type="dxa"/>
            <w:shd w:val="clear" w:color="auto" w:fill="auto"/>
            <w:vAlign w:val="center"/>
          </w:tcPr>
          <w:p w:rsidR="002134C4" w:rsidRPr="00EB06EE" w:rsidRDefault="002134C4" w:rsidP="002134C4">
            <w:pPr>
              <w:jc w:val="center"/>
              <w:rPr>
                <w:rFonts w:ascii="Times New Roman" w:hAnsi="Times New Roman" w:cs="Times New Roman"/>
                <w:sz w:val="20"/>
                <w:szCs w:val="20"/>
              </w:rPr>
            </w:pPr>
            <w:r w:rsidRPr="00EB06EE">
              <w:rPr>
                <w:rFonts w:ascii="Times New Roman" w:hAnsi="Times New Roman" w:cs="Times New Roman"/>
                <w:sz w:val="20"/>
                <w:szCs w:val="20"/>
              </w:rPr>
              <w:t>Ответ: 1</w:t>
            </w:r>
          </w:p>
          <w:p w:rsidR="002134C4" w:rsidRPr="00EB06EE" w:rsidRDefault="002134C4" w:rsidP="002134C4">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55 Конституции Российской Федерации.</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hAnsi="Times New Roman" w:cs="Times New Roman"/>
                <w:i/>
                <w:sz w:val="20"/>
                <w:szCs w:val="20"/>
              </w:rPr>
            </w:pPr>
            <w:r w:rsidRPr="00EB06EE">
              <w:rPr>
                <w:rFonts w:ascii="Times New Roman" w:hAnsi="Times New Roman" w:cs="Times New Roman"/>
                <w:i/>
                <w:sz w:val="20"/>
                <w:szCs w:val="20"/>
              </w:rPr>
              <w:t>Государственную власть в Российской федерации осуществляют Президент РФ, Федеральное Собрание (Совет Федерации и Государственная Дума), Правительство РФ, суды Российской Федерации. Соотнесите ветвь государственной власти и орган государственной власти, ее осуществляющий</w:t>
            </w:r>
          </w:p>
          <w:p w:rsidR="002134C4" w:rsidRPr="00EB06EE" w:rsidRDefault="002134C4" w:rsidP="002134C4">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
                <w:sz w:val="20"/>
                <w:szCs w:val="20"/>
                <w:lang w:eastAsia="ru-RU"/>
              </w:rPr>
              <w:t xml:space="preserve"> </w:t>
            </w:r>
            <w:r w:rsidRPr="00EB06EE">
              <w:rPr>
                <w:rFonts w:ascii="Times New Roman" w:eastAsia="Times New Roman" w:hAnsi="Times New Roman" w:cs="Times New Roman"/>
                <w:sz w:val="20"/>
                <w:szCs w:val="20"/>
                <w:lang w:eastAsia="ru-RU"/>
              </w:rPr>
              <w:t>Соотнесите:</w:t>
            </w:r>
          </w:p>
          <w:tbl>
            <w:tblPr>
              <w:tblW w:w="454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24"/>
              <w:gridCol w:w="555"/>
              <w:gridCol w:w="1692"/>
            </w:tblGrid>
            <w:tr w:rsidR="00EB06EE" w:rsidRPr="00EB06EE" w:rsidTr="002134C4">
              <w:tc>
                <w:tcPr>
                  <w:tcW w:w="2127"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Ветвь государственной власти</w:t>
                  </w:r>
                </w:p>
              </w:tc>
              <w:tc>
                <w:tcPr>
                  <w:tcW w:w="2416" w:type="dxa"/>
                  <w:gridSpan w:val="2"/>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Орган государственной власти</w:t>
                  </w:r>
                </w:p>
              </w:tc>
            </w:tr>
            <w:tr w:rsidR="00EB06EE" w:rsidRPr="00EB06EE" w:rsidTr="002134C4">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А</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Исполнительную власть осуществляет</w:t>
                  </w: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1</w:t>
                  </w:r>
                </w:p>
              </w:tc>
              <w:tc>
                <w:tcPr>
                  <w:tcW w:w="1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Государственная Дума РФ</w:t>
                  </w:r>
                </w:p>
              </w:tc>
            </w:tr>
            <w:tr w:rsidR="00EB06EE" w:rsidRPr="00EB06EE" w:rsidTr="002134C4">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Б</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Законодательную власть осуществляет</w:t>
                  </w: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2</w:t>
                  </w:r>
                </w:p>
              </w:tc>
              <w:tc>
                <w:tcPr>
                  <w:tcW w:w="1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Правительство РФ</w:t>
                  </w:r>
                </w:p>
              </w:tc>
            </w:tr>
            <w:tr w:rsidR="00EB06EE" w:rsidRPr="00EB06EE" w:rsidTr="002134C4">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В</w:t>
                  </w: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Судебную власть осуществляет</w:t>
                  </w: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3</w:t>
                  </w:r>
                </w:p>
              </w:tc>
              <w:tc>
                <w:tcPr>
                  <w:tcW w:w="1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Президент РФ</w:t>
                  </w:r>
                </w:p>
              </w:tc>
            </w:tr>
            <w:tr w:rsidR="00EB06EE" w:rsidRPr="00EB06EE" w:rsidTr="002134C4">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4</w:t>
                  </w:r>
                </w:p>
              </w:tc>
              <w:tc>
                <w:tcPr>
                  <w:tcW w:w="1708" w:type="dxa"/>
                  <w:tcBorders>
                    <w:top w:val="single" w:sz="4" w:space="0" w:color="auto"/>
                    <w:left w:val="single" w:sz="4" w:space="0" w:color="auto"/>
                    <w:bottom w:val="single" w:sz="4" w:space="0" w:color="auto"/>
                    <w:right w:val="single" w:sz="4" w:space="0" w:color="auto"/>
                  </w:tcBorders>
                </w:tcPr>
                <w:p w:rsidR="002134C4" w:rsidRPr="00EB06EE" w:rsidRDefault="002134C4" w:rsidP="002134C4">
                  <w:pPr>
                    <w:rPr>
                      <w:rFonts w:ascii="Times New Roman" w:hAnsi="Times New Roman" w:cs="Times New Roman"/>
                      <w:sz w:val="20"/>
                      <w:szCs w:val="20"/>
                    </w:rPr>
                  </w:pPr>
                  <w:r w:rsidRPr="00EB06EE">
                    <w:rPr>
                      <w:rFonts w:ascii="Times New Roman" w:hAnsi="Times New Roman" w:cs="Times New Roman"/>
                      <w:sz w:val="20"/>
                      <w:szCs w:val="20"/>
                    </w:rPr>
                    <w:t>Верховный Суд РФ</w:t>
                  </w:r>
                </w:p>
              </w:tc>
            </w:tr>
          </w:tbl>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108"/>
              <w:gridCol w:w="1105"/>
              <w:gridCol w:w="1107"/>
            </w:tblGrid>
            <w:tr w:rsidR="00EB06EE" w:rsidRPr="00EB06EE" w:rsidTr="002134C4">
              <w:tc>
                <w:tcPr>
                  <w:tcW w:w="1219" w:type="dxa"/>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В</w:t>
                  </w:r>
                </w:p>
              </w:tc>
            </w:tr>
            <w:tr w:rsidR="00EB06EE" w:rsidRPr="00EB06EE" w:rsidTr="002134C4">
              <w:tc>
                <w:tcPr>
                  <w:tcW w:w="1219" w:type="dxa"/>
                </w:tcPr>
                <w:p w:rsidR="002134C4" w:rsidRPr="00EB06EE" w:rsidRDefault="002134C4" w:rsidP="002134C4">
                  <w:pPr>
                    <w:jc w:val="both"/>
                    <w:rPr>
                      <w:rFonts w:ascii="Times New Roman" w:hAnsi="Times New Roman" w:cs="Times New Roman"/>
                      <w:sz w:val="20"/>
                      <w:szCs w:val="20"/>
                    </w:rPr>
                  </w:pPr>
                </w:p>
              </w:tc>
              <w:tc>
                <w:tcPr>
                  <w:tcW w:w="1219" w:type="dxa"/>
                </w:tcPr>
                <w:p w:rsidR="002134C4" w:rsidRPr="00EB06EE" w:rsidRDefault="002134C4" w:rsidP="002134C4">
                  <w:pPr>
                    <w:jc w:val="both"/>
                    <w:rPr>
                      <w:rFonts w:ascii="Times New Roman" w:hAnsi="Times New Roman" w:cs="Times New Roman"/>
                      <w:sz w:val="20"/>
                      <w:szCs w:val="20"/>
                    </w:rPr>
                  </w:pPr>
                </w:p>
              </w:tc>
              <w:tc>
                <w:tcPr>
                  <w:tcW w:w="1219" w:type="dxa"/>
                </w:tcPr>
                <w:p w:rsidR="002134C4" w:rsidRPr="00EB06EE" w:rsidRDefault="002134C4" w:rsidP="002134C4">
                  <w:pPr>
                    <w:jc w:val="both"/>
                    <w:rPr>
                      <w:rFonts w:ascii="Times New Roman" w:hAnsi="Times New Roman" w:cs="Times New Roman"/>
                      <w:sz w:val="20"/>
                      <w:szCs w:val="20"/>
                    </w:rPr>
                  </w:pPr>
                </w:p>
              </w:tc>
            </w:tr>
          </w:tbl>
          <w:p w:rsidR="002134C4" w:rsidRPr="00EB06EE" w:rsidRDefault="002134C4" w:rsidP="0098560A">
            <w:pPr>
              <w:jc w:val="both"/>
              <w:rPr>
                <w:rFonts w:ascii="Times New Roman" w:hAnsi="Times New Roman" w:cs="Times New Roman"/>
                <w:sz w:val="20"/>
                <w:szCs w:val="20"/>
              </w:rPr>
            </w:pPr>
          </w:p>
        </w:tc>
        <w:tc>
          <w:tcPr>
            <w:tcW w:w="3017" w:type="dxa"/>
            <w:shd w:val="clear" w:color="auto" w:fill="auto"/>
            <w:vAlign w:val="center"/>
          </w:tcPr>
          <w:p w:rsidR="002134C4" w:rsidRPr="00EB06EE" w:rsidRDefault="002134C4" w:rsidP="0098560A">
            <w:pPr>
              <w:jc w:val="center"/>
              <w:rPr>
                <w:rFonts w:ascii="Times New Roman" w:hAnsi="Times New Roman" w:cs="Times New Roman"/>
                <w:sz w:val="20"/>
                <w:szCs w:val="20"/>
              </w:rPr>
            </w:pPr>
            <w:r w:rsidRPr="00EB06EE">
              <w:rPr>
                <w:rFonts w:ascii="Times New Roman" w:hAnsi="Times New Roman" w:cs="Times New Roman"/>
                <w:sz w:val="20"/>
                <w:szCs w:val="20"/>
              </w:rPr>
              <w:t>214</w:t>
            </w:r>
          </w:p>
        </w:tc>
      </w:tr>
      <w:tr w:rsidR="00EB06EE" w:rsidRPr="00EB06EE" w:rsidTr="00EB06EE">
        <w:trPr>
          <w:jc w:val="center"/>
        </w:trPr>
        <w:tc>
          <w:tcPr>
            <w:tcW w:w="1975" w:type="dxa"/>
            <w:vMerge/>
            <w:shd w:val="clear" w:color="auto" w:fill="auto"/>
          </w:tcPr>
          <w:p w:rsidR="002134C4" w:rsidRPr="00EB06EE" w:rsidRDefault="002134C4" w:rsidP="0098560A">
            <w:pPr>
              <w:rPr>
                <w:rFonts w:ascii="Times New Roman" w:hAnsi="Times New Roman" w:cs="Times New Roman"/>
                <w:b/>
                <w:sz w:val="20"/>
                <w:szCs w:val="20"/>
              </w:rPr>
            </w:pPr>
          </w:p>
        </w:tc>
        <w:tc>
          <w:tcPr>
            <w:tcW w:w="2302" w:type="dxa"/>
            <w:vMerge/>
            <w:shd w:val="clear" w:color="auto" w:fill="auto"/>
          </w:tcPr>
          <w:p w:rsidR="002134C4" w:rsidRPr="00EB06EE" w:rsidRDefault="002134C4" w:rsidP="0098560A">
            <w:pPr>
              <w:jc w:val="both"/>
              <w:rPr>
                <w:rFonts w:ascii="Times New Roman" w:eastAsia="Times New Roman" w:hAnsi="Times New Roman" w:cs="Times New Roman"/>
                <w:sz w:val="20"/>
                <w:szCs w:val="20"/>
                <w:lang w:eastAsia="zh-CN"/>
              </w:rPr>
            </w:pPr>
          </w:p>
        </w:tc>
        <w:tc>
          <w:tcPr>
            <w:tcW w:w="2137" w:type="dxa"/>
            <w:vMerge/>
            <w:shd w:val="clear" w:color="auto" w:fill="auto"/>
            <w:vAlign w:val="center"/>
          </w:tcPr>
          <w:p w:rsidR="002134C4" w:rsidRPr="00EB06EE" w:rsidRDefault="002134C4" w:rsidP="0098560A">
            <w:pPr>
              <w:jc w:val="center"/>
              <w:rPr>
                <w:rFonts w:ascii="Times New Roman" w:hAnsi="Times New Roman" w:cs="Times New Roman"/>
                <w:sz w:val="20"/>
                <w:szCs w:val="20"/>
              </w:rPr>
            </w:pPr>
          </w:p>
        </w:tc>
        <w:tc>
          <w:tcPr>
            <w:tcW w:w="5140" w:type="dxa"/>
            <w:shd w:val="clear" w:color="auto" w:fill="auto"/>
            <w:vAlign w:val="center"/>
          </w:tcPr>
          <w:p w:rsidR="002134C4" w:rsidRPr="00EB06EE" w:rsidRDefault="002134C4" w:rsidP="002134C4">
            <w:pPr>
              <w:jc w:val="both"/>
              <w:rPr>
                <w:rFonts w:ascii="Times New Roman" w:hAnsi="Times New Roman" w:cs="Times New Roman"/>
                <w:i/>
                <w:sz w:val="20"/>
                <w:szCs w:val="20"/>
              </w:rPr>
            </w:pPr>
            <w:r w:rsidRPr="00EB06EE">
              <w:rPr>
                <w:rFonts w:ascii="Times New Roman" w:hAnsi="Times New Roman" w:cs="Times New Roman"/>
                <w:i/>
                <w:sz w:val="20"/>
                <w:szCs w:val="20"/>
              </w:rPr>
              <w:t>Прочитайте текст задания, выберите правильный ответ и запишите аргумент, обосновывающий выбор ответа</w:t>
            </w:r>
          </w:p>
          <w:p w:rsidR="002134C4" w:rsidRPr="00EB06EE" w:rsidRDefault="002134C4" w:rsidP="002134C4">
            <w:pPr>
              <w:jc w:val="both"/>
              <w:rPr>
                <w:rFonts w:ascii="Times New Roman" w:hAnsi="Times New Roman" w:cs="Times New Roman"/>
                <w:sz w:val="20"/>
                <w:szCs w:val="20"/>
              </w:rPr>
            </w:pPr>
          </w:p>
          <w:p w:rsidR="002134C4" w:rsidRPr="00EB06EE" w:rsidRDefault="002134C4" w:rsidP="002134C4">
            <w:pPr>
              <w:jc w:val="both"/>
              <w:rPr>
                <w:rFonts w:ascii="Times New Roman" w:hAnsi="Times New Roman" w:cs="Times New Roman"/>
                <w:sz w:val="20"/>
                <w:szCs w:val="20"/>
              </w:rPr>
            </w:pPr>
            <w:r w:rsidRPr="00EB06EE">
              <w:rPr>
                <w:rFonts w:ascii="Times New Roman" w:hAnsi="Times New Roman" w:cs="Times New Roman"/>
                <w:sz w:val="20"/>
                <w:szCs w:val="20"/>
              </w:rPr>
              <w:t>Российский гражданин может самостоятельно осуществлять в полном объеме свои права и обязанности:</w:t>
            </w:r>
          </w:p>
          <w:p w:rsidR="002134C4" w:rsidRPr="00EB06EE" w:rsidRDefault="002134C4" w:rsidP="002134C4">
            <w:pPr>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 xml:space="preserve">1) </w:t>
            </w:r>
            <w:r w:rsidRPr="00EB06EE">
              <w:rPr>
                <w:rFonts w:ascii="Times New Roman" w:eastAsia="Times New Roman" w:hAnsi="Times New Roman" w:cs="Times New Roman"/>
                <w:sz w:val="20"/>
                <w:szCs w:val="20"/>
                <w:lang w:eastAsia="ru-RU"/>
              </w:rPr>
              <w:t>с 16 лет</w:t>
            </w:r>
          </w:p>
          <w:p w:rsidR="002134C4" w:rsidRPr="00EB06EE" w:rsidRDefault="002134C4" w:rsidP="002134C4">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 с 14 лет</w:t>
            </w:r>
          </w:p>
          <w:p w:rsidR="002134C4" w:rsidRPr="00EB06EE" w:rsidRDefault="002134C4" w:rsidP="002134C4">
            <w:pPr>
              <w:jc w:val="both"/>
              <w:rPr>
                <w:rFonts w:ascii="Times New Roman" w:eastAsia="Times New Roman" w:hAnsi="Times New Roman" w:cs="Times New Roman"/>
                <w:b/>
                <w:sz w:val="20"/>
                <w:szCs w:val="20"/>
                <w:lang w:eastAsia="ru-RU"/>
              </w:rPr>
            </w:pPr>
            <w:r w:rsidRPr="00EB06EE">
              <w:rPr>
                <w:rFonts w:ascii="Times New Roman" w:eastAsia="Times New Roman" w:hAnsi="Times New Roman" w:cs="Times New Roman"/>
                <w:sz w:val="20"/>
                <w:szCs w:val="20"/>
                <w:lang w:eastAsia="ru-RU"/>
              </w:rPr>
              <w:t>3) с 18 лет</w:t>
            </w:r>
          </w:p>
          <w:p w:rsidR="002134C4" w:rsidRPr="00EB06EE" w:rsidRDefault="002134C4" w:rsidP="0098560A">
            <w:pPr>
              <w:jc w:val="both"/>
              <w:rPr>
                <w:rFonts w:ascii="Times New Roman" w:eastAsia="Times New Roman" w:hAnsi="Times New Roman" w:cs="Times New Roman"/>
                <w:sz w:val="24"/>
                <w:szCs w:val="24"/>
                <w:lang w:eastAsia="ru-RU"/>
              </w:rPr>
            </w:pPr>
            <w:r w:rsidRPr="00EB06EE">
              <w:rPr>
                <w:rFonts w:ascii="Times New Roman" w:eastAsia="Times New Roman" w:hAnsi="Times New Roman" w:cs="Times New Roman"/>
                <w:sz w:val="20"/>
                <w:szCs w:val="20"/>
                <w:lang w:eastAsia="ru-RU"/>
              </w:rPr>
              <w:t>4) с 21 года</w:t>
            </w:r>
          </w:p>
        </w:tc>
        <w:tc>
          <w:tcPr>
            <w:tcW w:w="3017" w:type="dxa"/>
            <w:shd w:val="clear" w:color="auto" w:fill="auto"/>
            <w:vAlign w:val="center"/>
          </w:tcPr>
          <w:p w:rsidR="002134C4" w:rsidRPr="00EB06EE" w:rsidRDefault="002134C4" w:rsidP="002134C4">
            <w:pPr>
              <w:jc w:val="center"/>
              <w:rPr>
                <w:rFonts w:ascii="Times New Roman" w:hAnsi="Times New Roman" w:cs="Times New Roman"/>
                <w:sz w:val="20"/>
                <w:szCs w:val="20"/>
              </w:rPr>
            </w:pPr>
            <w:r w:rsidRPr="00EB06EE">
              <w:rPr>
                <w:rFonts w:ascii="Times New Roman" w:hAnsi="Times New Roman" w:cs="Times New Roman"/>
                <w:sz w:val="20"/>
                <w:szCs w:val="20"/>
              </w:rPr>
              <w:t>Ответ: 3</w:t>
            </w:r>
          </w:p>
          <w:p w:rsidR="002134C4" w:rsidRPr="00EB06EE" w:rsidRDefault="002134C4" w:rsidP="002134C4">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60 Конституции Российской Федерации.</w:t>
            </w:r>
          </w:p>
        </w:tc>
      </w:tr>
      <w:tr w:rsidR="00EB06EE" w:rsidRPr="00EB06EE" w:rsidTr="00EB06EE">
        <w:trPr>
          <w:jc w:val="center"/>
        </w:trPr>
        <w:tc>
          <w:tcPr>
            <w:tcW w:w="1975" w:type="dxa"/>
            <w:vMerge w:val="restart"/>
            <w:shd w:val="clear" w:color="auto" w:fill="auto"/>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b/>
                <w:sz w:val="20"/>
                <w:szCs w:val="20"/>
              </w:rPr>
              <w:t>ОПК-6</w:t>
            </w:r>
            <w:r w:rsidRPr="00EB06EE">
              <w:rPr>
                <w:rFonts w:ascii="Times New Roman" w:hAnsi="Times New Roman" w:cs="Times New Roman"/>
                <w:sz w:val="20"/>
                <w:szCs w:val="20"/>
              </w:rPr>
              <w:t xml:space="preserve"> Способен письменно и устно аргументировать правовую позицию по делу и осуществлять профессиональное представительство в судах (иных органах власти)</w:t>
            </w: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ОПК-6.1. Анализирует законодательство Российской Федерации и международные договоры, позиции высших судебных инстанций и письменно излагает их суть в целях обоснования правовой позиции по делу.</w:t>
            </w:r>
          </w:p>
        </w:tc>
        <w:tc>
          <w:tcPr>
            <w:tcW w:w="2137" w:type="dxa"/>
            <w:vMerge w:val="restart"/>
            <w:shd w:val="clear" w:color="auto" w:fill="auto"/>
            <w:vAlign w:val="center"/>
          </w:tcPr>
          <w:p w:rsidR="00BB6458" w:rsidRPr="00EB06EE" w:rsidRDefault="00AE2001" w:rsidP="0098560A">
            <w:pPr>
              <w:jc w:val="center"/>
              <w:rPr>
                <w:rFonts w:ascii="Times New Roman" w:hAnsi="Times New Roman" w:cs="Times New Roman"/>
                <w:sz w:val="20"/>
                <w:szCs w:val="20"/>
              </w:rPr>
            </w:pPr>
            <w:r w:rsidRPr="00EB06EE">
              <w:rPr>
                <w:rFonts w:ascii="Times New Roman" w:hAnsi="Times New Roman" w:cs="Times New Roman"/>
                <w:sz w:val="20"/>
                <w:szCs w:val="20"/>
              </w:rPr>
              <w:t>Б1.О.11 Судебное право</w:t>
            </w:r>
          </w:p>
        </w:tc>
        <w:tc>
          <w:tcPr>
            <w:tcW w:w="5140" w:type="dxa"/>
            <w:shd w:val="clear" w:color="auto" w:fill="auto"/>
            <w:vAlign w:val="center"/>
          </w:tcPr>
          <w:p w:rsidR="00BB6458" w:rsidRPr="00EB06EE" w:rsidRDefault="00BB6458" w:rsidP="0098560A">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предложение и вставьте пропущенное слово:</w:t>
            </w:r>
          </w:p>
          <w:p w:rsidR="00BB6458" w:rsidRPr="00EB06EE" w:rsidRDefault="00BB6458" w:rsidP="0098560A">
            <w:pPr>
              <w:jc w:val="both"/>
              <w:rPr>
                <w:rFonts w:ascii="Times New Roman" w:eastAsia="Calibri" w:hAnsi="Times New Roman" w:cs="Times New Roman"/>
                <w:b/>
                <w:sz w:val="20"/>
                <w:szCs w:val="20"/>
              </w:rPr>
            </w:pPr>
          </w:p>
          <w:p w:rsidR="00BB6458" w:rsidRPr="00EB06EE" w:rsidRDefault="00BB6458" w:rsidP="0098560A">
            <w:pPr>
              <w:jc w:val="both"/>
              <w:rPr>
                <w:rFonts w:ascii="Times New Roman" w:eastAsia="Calibri" w:hAnsi="Times New Roman" w:cs="Times New Roman"/>
                <w:b/>
                <w:sz w:val="20"/>
                <w:szCs w:val="20"/>
              </w:rPr>
            </w:pPr>
            <w:r w:rsidRPr="00EB06EE">
              <w:rPr>
                <w:rFonts w:ascii="Times New Roman" w:eastAsia="Calibri" w:hAnsi="Times New Roman" w:cs="Times New Roman"/>
                <w:bCs/>
                <w:sz w:val="20"/>
                <w:szCs w:val="20"/>
              </w:rPr>
              <w:t>Основные идеальные типы судебного процесса: _________________________ и розыскной.</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eastAsia="Calibri" w:hAnsi="Times New Roman" w:cs="Times New Roman"/>
                <w:bCs/>
                <w:sz w:val="20"/>
                <w:szCs w:val="20"/>
              </w:rPr>
              <w:t>состязательный</w:t>
            </w:r>
          </w:p>
          <w:p w:rsidR="00BB6458" w:rsidRPr="00EB06EE" w:rsidRDefault="00BB6458" w:rsidP="0098560A">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ОПК-6.2. Аргументирует юридическую позицию по конкретному правовому вопросу.</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bCs/>
                <w:sz w:val="20"/>
                <w:szCs w:val="20"/>
              </w:rPr>
              <w:t>Чем характеризуется судебное толкование</w:t>
            </w:r>
            <w:r w:rsidRPr="00EB06EE">
              <w:rPr>
                <w:rFonts w:ascii="Times New Roman" w:hAnsi="Times New Roman" w:cs="Times New Roman"/>
                <w:sz w:val="20"/>
                <w:szCs w:val="20"/>
              </w:rPr>
              <w:t>:</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1) </w:t>
            </w:r>
            <w:r w:rsidRPr="00EB06EE">
              <w:rPr>
                <w:rFonts w:ascii="Times New Roman" w:eastAsia="Calibri" w:hAnsi="Times New Roman" w:cs="Times New Roman"/>
                <w:bCs/>
                <w:sz w:val="20"/>
                <w:szCs w:val="20"/>
              </w:rPr>
              <w:t>идеологическим влиянием</w:t>
            </w:r>
            <w:r w:rsidRPr="00EB06EE">
              <w:rPr>
                <w:rFonts w:ascii="Times New Roman" w:hAnsi="Times New Roman" w:cs="Times New Roman"/>
                <w:sz w:val="20"/>
                <w:szCs w:val="20"/>
              </w:rPr>
              <w:t xml:space="preserve"> </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2)</w:t>
            </w:r>
            <w:r w:rsidRPr="00EB06EE">
              <w:rPr>
                <w:rFonts w:ascii="Times New Roman" w:hAnsi="Times New Roman" w:cs="Times New Roman"/>
                <w:bCs/>
                <w:sz w:val="20"/>
                <w:szCs w:val="20"/>
              </w:rPr>
              <w:t xml:space="preserve"> интеллектуальной деятельностью суда</w:t>
            </w:r>
            <w:r w:rsidRPr="00EB06EE">
              <w:rPr>
                <w:rFonts w:ascii="Times New Roman" w:hAnsi="Times New Roman" w:cs="Times New Roman"/>
                <w:sz w:val="20"/>
                <w:szCs w:val="20"/>
              </w:rPr>
              <w:t xml:space="preserve"> </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3) </w:t>
            </w:r>
            <w:r w:rsidRPr="00EB06EE">
              <w:rPr>
                <w:rFonts w:ascii="Times New Roman" w:hAnsi="Times New Roman" w:cs="Times New Roman"/>
                <w:bCs/>
                <w:sz w:val="20"/>
                <w:szCs w:val="20"/>
              </w:rPr>
              <w:t>индивидуальным пониманием</w:t>
            </w:r>
            <w:r w:rsidRPr="00EB06EE">
              <w:rPr>
                <w:rFonts w:ascii="Times New Roman" w:hAnsi="Times New Roman" w:cs="Times New Roman"/>
                <w:sz w:val="20"/>
                <w:szCs w:val="20"/>
              </w:rPr>
              <w:t xml:space="preserve"> </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4) </w:t>
            </w:r>
            <w:r w:rsidRPr="00EB06EE">
              <w:rPr>
                <w:rFonts w:ascii="Times New Roman" w:eastAsia="Calibri" w:hAnsi="Times New Roman" w:cs="Times New Roman"/>
                <w:bCs/>
                <w:sz w:val="20"/>
                <w:szCs w:val="20"/>
              </w:rPr>
              <w:t>волей законодателя</w:t>
            </w:r>
            <w:r w:rsidRPr="00EB06EE">
              <w:rPr>
                <w:rFonts w:ascii="Times New Roman" w:hAnsi="Times New Roman" w:cs="Times New Roman"/>
                <w:sz w:val="20"/>
                <w:szCs w:val="20"/>
              </w:rPr>
              <w:t xml:space="preserve"> </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ОПК-6.3. Совершает действия, связанные с представлением интересов в судах.</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jc w:val="both"/>
              <w:rPr>
                <w:rFonts w:ascii="Times New Roman" w:hAnsi="Times New Roman" w:cs="Times New Roman"/>
                <w:sz w:val="20"/>
                <w:szCs w:val="20"/>
              </w:rPr>
            </w:pPr>
            <w:r w:rsidRPr="00EB06EE">
              <w:rPr>
                <w:rFonts w:ascii="Times New Roman" w:eastAsia="Calibri" w:hAnsi="Times New Roman" w:cs="Times New Roman"/>
                <w:bCs/>
                <w:sz w:val="20"/>
                <w:szCs w:val="20"/>
              </w:rPr>
              <w:t>Каким бывает толкование юридических норм судебными органами</w:t>
            </w:r>
            <w:r w:rsidRPr="00EB06EE">
              <w:rPr>
                <w:rFonts w:ascii="Times New Roman" w:hAnsi="Times New Roman" w:cs="Times New Roman"/>
                <w:sz w:val="20"/>
                <w:szCs w:val="20"/>
              </w:rPr>
              <w:t>:</w:t>
            </w:r>
          </w:p>
          <w:p w:rsidR="00BB6458" w:rsidRPr="00EB06EE" w:rsidRDefault="00BB6458" w:rsidP="0098560A">
            <w:pPr>
              <w:jc w:val="both"/>
              <w:rPr>
                <w:rFonts w:ascii="Times New Roman" w:hAnsi="Times New Roman" w:cs="Times New Roman"/>
                <w:bCs/>
                <w:sz w:val="20"/>
                <w:szCs w:val="20"/>
              </w:rPr>
            </w:pPr>
            <w:r w:rsidRPr="00EB06EE">
              <w:rPr>
                <w:rFonts w:ascii="Times New Roman" w:hAnsi="Times New Roman" w:cs="Times New Roman"/>
                <w:sz w:val="20"/>
                <w:szCs w:val="20"/>
              </w:rPr>
              <w:t xml:space="preserve">1) </w:t>
            </w:r>
            <w:r w:rsidRPr="00EB06EE">
              <w:rPr>
                <w:rFonts w:ascii="Times New Roman" w:hAnsi="Times New Roman" w:cs="Times New Roman"/>
                <w:bCs/>
                <w:sz w:val="20"/>
                <w:szCs w:val="20"/>
              </w:rPr>
              <w:t>официальное и неофициальное</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2) </w:t>
            </w:r>
            <w:r w:rsidRPr="00EB06EE">
              <w:rPr>
                <w:rFonts w:ascii="Times New Roman" w:eastAsia="Calibri" w:hAnsi="Times New Roman" w:cs="Times New Roman"/>
                <w:bCs/>
                <w:sz w:val="20"/>
                <w:szCs w:val="20"/>
              </w:rPr>
              <w:t>публичное и закрытое</w:t>
            </w:r>
            <w:r w:rsidRPr="00EB06EE">
              <w:rPr>
                <w:rFonts w:ascii="Times New Roman" w:hAnsi="Times New Roman" w:cs="Times New Roman"/>
                <w:sz w:val="20"/>
                <w:szCs w:val="20"/>
              </w:rPr>
              <w:t xml:space="preserve"> </w:t>
            </w:r>
          </w:p>
          <w:p w:rsidR="00BB6458" w:rsidRPr="00EB06EE" w:rsidRDefault="00BB6458" w:rsidP="0098560A">
            <w:pPr>
              <w:jc w:val="both"/>
              <w:rPr>
                <w:rFonts w:ascii="Times New Roman" w:eastAsia="Calibri" w:hAnsi="Times New Roman" w:cs="Times New Roman"/>
                <w:bCs/>
                <w:sz w:val="20"/>
                <w:szCs w:val="20"/>
              </w:rPr>
            </w:pPr>
            <w:r w:rsidRPr="00EB06EE">
              <w:rPr>
                <w:rFonts w:ascii="Times New Roman" w:hAnsi="Times New Roman" w:cs="Times New Roman"/>
                <w:sz w:val="20"/>
                <w:szCs w:val="20"/>
              </w:rPr>
              <w:t xml:space="preserve">3) </w:t>
            </w:r>
            <w:r w:rsidRPr="00EB06EE">
              <w:rPr>
                <w:rFonts w:ascii="Times New Roman" w:eastAsia="Calibri" w:hAnsi="Times New Roman" w:cs="Times New Roman"/>
                <w:bCs/>
                <w:sz w:val="20"/>
                <w:szCs w:val="20"/>
              </w:rPr>
              <w:t>нормативное и казуальное</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4) </w:t>
            </w:r>
            <w:r w:rsidRPr="00EB06EE">
              <w:rPr>
                <w:rFonts w:ascii="Times New Roman" w:hAnsi="Times New Roman" w:cs="Times New Roman"/>
                <w:bCs/>
                <w:sz w:val="20"/>
                <w:szCs w:val="20"/>
              </w:rPr>
              <w:t>предварительное и окончательное</w:t>
            </w:r>
            <w:r w:rsidRPr="00EB06EE">
              <w:rPr>
                <w:rFonts w:ascii="Times New Roman" w:hAnsi="Times New Roman" w:cs="Times New Roman"/>
                <w:sz w:val="20"/>
                <w:szCs w:val="20"/>
              </w:rPr>
              <w:t xml:space="preserve"> </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ОПК-6.4.  Совершает действия, связанные с представлением интересов в иных органах власти.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677A9E" w:rsidP="00677A9E">
            <w:pPr>
              <w:jc w:val="both"/>
              <w:rPr>
                <w:rFonts w:ascii="Times New Roman" w:hAnsi="Times New Roman" w:cs="Times New Roman"/>
                <w:sz w:val="20"/>
                <w:szCs w:val="20"/>
              </w:rPr>
            </w:pPr>
            <w:r w:rsidRPr="00EB06EE">
              <w:rPr>
                <w:rFonts w:ascii="Times New Roman" w:hAnsi="Times New Roman" w:cs="Times New Roman"/>
                <w:sz w:val="20"/>
                <w:szCs w:val="20"/>
              </w:rPr>
              <w:t>Кто является сторонами исполнительного производства?</w:t>
            </w:r>
          </w:p>
        </w:tc>
        <w:tc>
          <w:tcPr>
            <w:tcW w:w="3017" w:type="dxa"/>
            <w:shd w:val="clear" w:color="auto" w:fill="auto"/>
            <w:vAlign w:val="center"/>
          </w:tcPr>
          <w:p w:rsidR="00BB6458" w:rsidRPr="00EB06EE" w:rsidRDefault="00677A9E" w:rsidP="0098560A">
            <w:pPr>
              <w:jc w:val="center"/>
              <w:rPr>
                <w:rFonts w:ascii="Times New Roman" w:hAnsi="Times New Roman" w:cs="Times New Roman"/>
                <w:sz w:val="20"/>
                <w:szCs w:val="20"/>
              </w:rPr>
            </w:pPr>
            <w:r w:rsidRPr="00EB06EE">
              <w:rPr>
                <w:rFonts w:ascii="Times New Roman" w:hAnsi="Times New Roman" w:cs="Times New Roman"/>
                <w:sz w:val="20"/>
                <w:szCs w:val="20"/>
              </w:rPr>
              <w:t>Взыскатель и должник</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ОПК-6.1. Анализирует законодательство Российской Федерации и международные договоры, позиции высших судебных инстанций и письменно излагает их суть в целях обоснования правовой позиции по делу.</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Б1.О.19 Гражданский процесс</w:t>
            </w: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может быть подача апелляционная жалоба на решение суда об усыновлении ребенка?</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5 дней</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ОПК-6.2. Аргументирует юридическую позицию по конкретному правовому вопросу.</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Основанием для чего может служить отсутствие копий искового заявления служит основанием?</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1) оставление заявления без рассмотрения</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2) оставление заявления без движения</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3) отказ в принятии заявления</w:t>
            </w:r>
          </w:p>
          <w:p w:rsidR="00BB6458" w:rsidRPr="00EB06EE" w:rsidRDefault="00BB6458" w:rsidP="00005FCE">
            <w:pPr>
              <w:jc w:val="both"/>
              <w:rPr>
                <w:rFonts w:ascii="Times New Roman" w:hAnsi="Times New Roman" w:cs="Times New Roman"/>
                <w:sz w:val="20"/>
                <w:szCs w:val="20"/>
              </w:rPr>
            </w:pPr>
            <w:r w:rsidRPr="00EB06EE">
              <w:rPr>
                <w:rFonts w:ascii="Times New Roman" w:hAnsi="Times New Roman" w:cs="Times New Roman"/>
                <w:sz w:val="20"/>
                <w:szCs w:val="20"/>
              </w:rPr>
              <w:t>4) продолжение рассмотрение</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ОПК-6.3. Совершает действия, связанные с представлением интересов в судах.</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Кто может обратиться с заявлением в суд о признании гражданина недееспособным могут обратиться:</w:t>
            </w:r>
          </w:p>
          <w:p w:rsidR="00BB6458" w:rsidRPr="00EB06EE" w:rsidRDefault="00BB6458" w:rsidP="0098560A">
            <w:pPr>
              <w:pStyle w:val="a4"/>
              <w:numPr>
                <w:ilvl w:val="0"/>
                <w:numId w:val="40"/>
              </w:numPr>
              <w:rPr>
                <w:rFonts w:ascii="Times New Roman" w:hAnsi="Times New Roman" w:cs="Times New Roman"/>
                <w:sz w:val="20"/>
                <w:szCs w:val="20"/>
              </w:rPr>
            </w:pPr>
            <w:r w:rsidRPr="00EB06EE">
              <w:rPr>
                <w:rFonts w:ascii="Times New Roman" w:hAnsi="Times New Roman" w:cs="Times New Roman"/>
                <w:sz w:val="20"/>
                <w:szCs w:val="20"/>
              </w:rPr>
              <w:t>прокурор</w:t>
            </w:r>
          </w:p>
          <w:p w:rsidR="00BB6458" w:rsidRPr="00EB06EE" w:rsidRDefault="00BB6458" w:rsidP="0098560A">
            <w:pPr>
              <w:pStyle w:val="a4"/>
              <w:numPr>
                <w:ilvl w:val="0"/>
                <w:numId w:val="40"/>
              </w:numPr>
              <w:rPr>
                <w:rFonts w:ascii="Times New Roman" w:hAnsi="Times New Roman" w:cs="Times New Roman"/>
                <w:sz w:val="20"/>
                <w:szCs w:val="20"/>
              </w:rPr>
            </w:pPr>
            <w:r w:rsidRPr="00EB06EE">
              <w:rPr>
                <w:rFonts w:ascii="Times New Roman" w:eastAsia="Times New Roman" w:hAnsi="Times New Roman" w:cs="Times New Roman"/>
                <w:sz w:val="20"/>
                <w:szCs w:val="20"/>
              </w:rPr>
              <w:t>медицинская организация, оказывающая психиатрическую помощь</w:t>
            </w:r>
          </w:p>
          <w:p w:rsidR="00BB6458" w:rsidRPr="00EB06EE" w:rsidRDefault="00BB6458" w:rsidP="0098560A">
            <w:pPr>
              <w:pStyle w:val="a4"/>
              <w:numPr>
                <w:ilvl w:val="0"/>
                <w:numId w:val="40"/>
              </w:num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любые заинтересованные лица</w:t>
            </w:r>
          </w:p>
          <w:p w:rsidR="00BB6458" w:rsidRPr="00EB06EE" w:rsidRDefault="00BB6458" w:rsidP="00005FCE">
            <w:pPr>
              <w:pStyle w:val="a4"/>
              <w:numPr>
                <w:ilvl w:val="0"/>
                <w:numId w:val="40"/>
              </w:num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адвокат</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ОПК-6.4.  Совершает действия, связанные с представлением интересов в иных органах власти.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иском?</w:t>
            </w:r>
          </w:p>
        </w:tc>
        <w:tc>
          <w:tcPr>
            <w:tcW w:w="3017"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Обращение истца к суду с просьбой о рассмотрении и разрешении материально-правового спора с ответчиком и о защите нарушенного субъективного права или законного интереса</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ОПК-6.1. Анализирует законодательство Российской Федерации и международные договоры, позиции высших судебных инстанций и письменно излагает их суть в целях обоснования правовой позиции по делу.</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Б1.О.20 Арбитражный процесс</w:t>
            </w: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2B29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Процессуальные сроки, исчисляемые днями, определяются как:</w:t>
            </w:r>
          </w:p>
          <w:p w:rsidR="00BB6458" w:rsidRPr="00EB06EE" w:rsidRDefault="00BB6458" w:rsidP="002B2976">
            <w:pPr>
              <w:pStyle w:val="a4"/>
              <w:numPr>
                <w:ilvl w:val="0"/>
                <w:numId w:val="44"/>
              </w:numPr>
              <w:overflowPunct w:val="0"/>
              <w:jc w:val="both"/>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Календарные дни.</w:t>
            </w:r>
          </w:p>
          <w:p w:rsidR="00BB6458" w:rsidRPr="00EB06EE" w:rsidRDefault="00BB6458" w:rsidP="002B2976">
            <w:pPr>
              <w:pStyle w:val="a4"/>
              <w:numPr>
                <w:ilvl w:val="0"/>
                <w:numId w:val="44"/>
              </w:numPr>
              <w:overflowPunct w:val="0"/>
              <w:jc w:val="both"/>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Рабочие дни.</w:t>
            </w:r>
          </w:p>
          <w:p w:rsidR="00BB6458" w:rsidRPr="00EB06EE" w:rsidRDefault="00BB6458" w:rsidP="002B2976">
            <w:pPr>
              <w:pStyle w:val="a4"/>
              <w:numPr>
                <w:ilvl w:val="0"/>
                <w:numId w:val="44"/>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Рабочие дни, включая субботу</w:t>
            </w:r>
          </w:p>
          <w:p w:rsidR="00BB6458" w:rsidRPr="00EB06EE" w:rsidRDefault="00BB6458" w:rsidP="002B2976">
            <w:pPr>
              <w:pStyle w:val="a4"/>
              <w:numPr>
                <w:ilvl w:val="0"/>
                <w:numId w:val="44"/>
              </w:num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Праздничные дни</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ОПК-6.2. Аргументирует юридическую позицию по конкретному правовому вопросу.</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Арбитражные заседатели могут принимать участие в рассмотрении дела:</w:t>
            </w:r>
          </w:p>
          <w:p w:rsidR="00BB6458" w:rsidRPr="00EB06EE" w:rsidRDefault="00BB6458" w:rsidP="0098560A">
            <w:pPr>
              <w:overflowPunct w:val="0"/>
              <w:ind w:firstLine="708"/>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1.В первой инстанции.</w:t>
            </w:r>
          </w:p>
          <w:p w:rsidR="00BB6458" w:rsidRPr="00EB06EE" w:rsidRDefault="00BB6458" w:rsidP="0098560A">
            <w:pPr>
              <w:overflowPunct w:val="0"/>
              <w:ind w:firstLine="708"/>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2.В первой и апелляционной инстанции.</w:t>
            </w:r>
          </w:p>
          <w:p w:rsidR="00BB6458" w:rsidRPr="00EB06EE" w:rsidRDefault="00BB6458" w:rsidP="0098560A">
            <w:pPr>
              <w:overflowPunct w:val="0"/>
              <w:ind w:firstLine="708"/>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3.В кассационной инстанции.</w:t>
            </w:r>
          </w:p>
          <w:p w:rsidR="00BB6458" w:rsidRPr="00EB06EE" w:rsidRDefault="00BB6458" w:rsidP="0098560A">
            <w:pPr>
              <w:ind w:firstLine="708"/>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4.В надзорной инстанции.</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ОПК-6.3. Совершает действия, связанные с представлением интересов в судах.</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В каком случае нарушение судом норм процессуального права является безусловным основанием к отмене решения?</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В случае если это предусмотрено АПК</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ОПК-6.4.  Совершает действия, связанные с представлением интересов в иных органах власти.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Какой датой признается дата принятия решения дела ?</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Дата оглашения его резолютивной части в заседании суда</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ОПК-6.1. Анализирует законодательство Российской Федерации и международные договоры, позиции высших судебных инстанций и письменно излагает их суть в целях обоснования правовой позиции по делу.</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Б1.В.08 Административный процесс</w:t>
            </w: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К мерам обеспечения производства по делам об административных правонарушениях не относится:</w:t>
            </w:r>
          </w:p>
          <w:p w:rsidR="00BB6458" w:rsidRPr="00EB06EE" w:rsidRDefault="00BB6458" w:rsidP="0098560A">
            <w:pPr>
              <w:pStyle w:val="a4"/>
              <w:numPr>
                <w:ilvl w:val="0"/>
                <w:numId w:val="49"/>
              </w:numPr>
              <w:jc w:val="both"/>
              <w:rPr>
                <w:rFonts w:ascii="Times New Roman" w:hAnsi="Times New Roman" w:cs="Times New Roman"/>
                <w:sz w:val="20"/>
                <w:szCs w:val="20"/>
              </w:rPr>
            </w:pPr>
            <w:r w:rsidRPr="00EB06EE">
              <w:rPr>
                <w:rFonts w:ascii="Times New Roman" w:hAnsi="Times New Roman" w:cs="Times New Roman"/>
                <w:sz w:val="20"/>
                <w:szCs w:val="20"/>
              </w:rPr>
              <w:t>временный запрет деятельности;</w:t>
            </w:r>
          </w:p>
          <w:p w:rsidR="00BB6458" w:rsidRPr="00EB06EE" w:rsidRDefault="00BB6458" w:rsidP="0098560A">
            <w:pPr>
              <w:pStyle w:val="a4"/>
              <w:numPr>
                <w:ilvl w:val="0"/>
                <w:numId w:val="49"/>
              </w:numPr>
              <w:jc w:val="both"/>
              <w:rPr>
                <w:rFonts w:ascii="Times New Roman" w:hAnsi="Times New Roman" w:cs="Times New Roman"/>
                <w:sz w:val="20"/>
                <w:szCs w:val="20"/>
              </w:rPr>
            </w:pPr>
            <w:r w:rsidRPr="00EB06EE">
              <w:rPr>
                <w:rFonts w:ascii="Times New Roman" w:hAnsi="Times New Roman" w:cs="Times New Roman"/>
                <w:sz w:val="20"/>
                <w:szCs w:val="20"/>
              </w:rPr>
              <w:t>обыск;</w:t>
            </w:r>
          </w:p>
          <w:p w:rsidR="00BB6458" w:rsidRPr="00EB06EE" w:rsidRDefault="00BB6458" w:rsidP="0098560A">
            <w:pPr>
              <w:pStyle w:val="a4"/>
              <w:numPr>
                <w:ilvl w:val="0"/>
                <w:numId w:val="49"/>
              </w:numPr>
              <w:jc w:val="both"/>
              <w:rPr>
                <w:rFonts w:ascii="Times New Roman" w:hAnsi="Times New Roman" w:cs="Times New Roman"/>
                <w:sz w:val="20"/>
                <w:szCs w:val="20"/>
              </w:rPr>
            </w:pPr>
            <w:r w:rsidRPr="00EB06EE">
              <w:rPr>
                <w:rFonts w:ascii="Times New Roman" w:hAnsi="Times New Roman" w:cs="Times New Roman"/>
                <w:sz w:val="20"/>
                <w:szCs w:val="20"/>
              </w:rPr>
              <w:t>административное задержание;</w:t>
            </w:r>
          </w:p>
          <w:p w:rsidR="00BB6458" w:rsidRPr="00EB06EE" w:rsidRDefault="00BB6458" w:rsidP="00005FCE">
            <w:pPr>
              <w:pStyle w:val="a4"/>
              <w:numPr>
                <w:ilvl w:val="0"/>
                <w:numId w:val="49"/>
              </w:numPr>
              <w:jc w:val="both"/>
              <w:rPr>
                <w:rFonts w:ascii="Times New Roman" w:hAnsi="Times New Roman" w:cs="Times New Roman"/>
                <w:sz w:val="20"/>
                <w:szCs w:val="20"/>
              </w:rPr>
            </w:pPr>
            <w:r w:rsidRPr="00EB06EE">
              <w:rPr>
                <w:rFonts w:ascii="Times New Roman" w:hAnsi="Times New Roman" w:cs="Times New Roman"/>
                <w:sz w:val="20"/>
                <w:szCs w:val="20"/>
              </w:rPr>
              <w:t>личный досмотр.</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ОПК-6.2. Аргументирует юридическую позицию по конкретному правовому вопросу.</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В виде чего назначается административное наказание юридическому лицу за совершение правонарушения?</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В виде приостановления деятельности</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ОПК-6.3. Совершает действия, связанные с представлением интересов в судах.</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Сколько часов составляет срок специального административного задержания?</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48</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ОПК-6.4.  Совершает действия, связанные с представлением интересов в иных органах власти.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административной юрисдикцией?</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Установленная законодательными актами совокупность правомочий судов, органов государственного управления и должностных лиц по разрешению индивидуальных административных дел и применению юридических санкций в административном порядке</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ОПК-6.1. Анализирует законодательство Российской Федерации и международные договоры, позиции высших судебных инстанций и письменно излагает их суть в целях обоснования правовой позиции по делу.</w:t>
            </w:r>
          </w:p>
        </w:tc>
        <w:tc>
          <w:tcPr>
            <w:tcW w:w="2137" w:type="dxa"/>
            <w:vMerge w:val="restart"/>
            <w:shd w:val="clear" w:color="auto" w:fill="auto"/>
            <w:vAlign w:val="center"/>
          </w:tcPr>
          <w:p w:rsidR="00BB6458" w:rsidRPr="00EB06EE" w:rsidRDefault="00006597" w:rsidP="0098560A">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BB6458"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Кем производится оценка имущества должника?</w:t>
            </w:r>
          </w:p>
        </w:tc>
        <w:tc>
          <w:tcPr>
            <w:tcW w:w="3017" w:type="dxa"/>
            <w:shd w:val="clear" w:color="auto" w:fill="auto"/>
            <w:vAlign w:val="center"/>
          </w:tcPr>
          <w:p w:rsidR="00BB6458" w:rsidRPr="00EB06EE" w:rsidRDefault="0054358B" w:rsidP="0098560A">
            <w:pPr>
              <w:jc w:val="center"/>
              <w:rPr>
                <w:rFonts w:ascii="Times New Roman" w:hAnsi="Times New Roman" w:cs="Times New Roman"/>
                <w:sz w:val="20"/>
                <w:szCs w:val="20"/>
              </w:rPr>
            </w:pPr>
            <w:r w:rsidRPr="00EB06EE">
              <w:rPr>
                <w:rFonts w:ascii="Times New Roman" w:hAnsi="Times New Roman" w:cs="Times New Roman"/>
                <w:sz w:val="20"/>
                <w:szCs w:val="20"/>
              </w:rPr>
              <w:t>организациями, занимающимися оценкой, и индивидуальными предпринимателями по договору с ФССП России</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ОПК-6.2. Аргументирует юридическую позицию по конкретному правовому вопросу.</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По итогам предварительного слушания судом вынесено постановление о возвращении уголовного дела прокурору для производства дополнительного расследования. Прокурор, участвующий в предварительном слушании, посчитал постановление суда незаконным и необоснованным. Какие средства уполномочен применить прокурор, участвовавший в предварительном слушании?</w:t>
            </w:r>
          </w:p>
        </w:tc>
        <w:tc>
          <w:tcPr>
            <w:tcW w:w="3017" w:type="dxa"/>
            <w:shd w:val="clear" w:color="auto" w:fill="auto"/>
            <w:vAlign w:val="center"/>
          </w:tcPr>
          <w:p w:rsidR="00BB6458" w:rsidRPr="00EB06EE" w:rsidRDefault="0054358B" w:rsidP="0098560A">
            <w:pPr>
              <w:jc w:val="center"/>
              <w:rPr>
                <w:rFonts w:ascii="Times New Roman" w:hAnsi="Times New Roman" w:cs="Times New Roman"/>
                <w:b/>
                <w:sz w:val="20"/>
                <w:szCs w:val="20"/>
              </w:rPr>
            </w:pPr>
            <w:r w:rsidRPr="00EB06EE">
              <w:rPr>
                <w:rFonts w:ascii="Times New Roman" w:hAnsi="Times New Roman" w:cs="Times New Roman"/>
                <w:sz w:val="20"/>
              </w:rPr>
              <w:t>внести апелляционное представление в вышестоящий суд на постановление суда, рассматривающего дело в предварительном слушании</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ОПК-6.3. Совершает действия, связанные с представлением интересов в судах.</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rPr>
              <w:t>В течение какого срока могут быть обжалованы Незаконные действия и решения таможенных органов ?</w:t>
            </w:r>
          </w:p>
        </w:tc>
        <w:tc>
          <w:tcPr>
            <w:tcW w:w="3017" w:type="dxa"/>
            <w:shd w:val="clear" w:color="auto" w:fill="auto"/>
            <w:vAlign w:val="center"/>
          </w:tcPr>
          <w:p w:rsidR="00BB6458" w:rsidRPr="00EB06EE" w:rsidRDefault="0054358B" w:rsidP="0098560A">
            <w:pPr>
              <w:jc w:val="center"/>
              <w:rPr>
                <w:rFonts w:ascii="Times New Roman" w:hAnsi="Times New Roman" w:cs="Times New Roman"/>
                <w:sz w:val="20"/>
                <w:szCs w:val="20"/>
              </w:rPr>
            </w:pPr>
            <w:r w:rsidRPr="00EB06EE">
              <w:rPr>
                <w:rFonts w:ascii="Times New Roman" w:hAnsi="Times New Roman" w:cs="Times New Roman"/>
                <w:sz w:val="20"/>
                <w:szCs w:val="20"/>
              </w:rPr>
              <w:t>В течение 3 месяцев</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ОПК-6.4.  Совершает действия, связанные с представлением интересов в иных органах власти.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Принудительному исполнению судебным приставом-исполнителем подлежит (3 правильных ответа): </w:t>
            </w:r>
          </w:p>
          <w:p w:rsidR="0054358B" w:rsidRPr="00EB06EE" w:rsidRDefault="0054358B" w:rsidP="00A8682E">
            <w:pPr>
              <w:pStyle w:val="a4"/>
              <w:numPr>
                <w:ilvl w:val="0"/>
                <w:numId w:val="194"/>
              </w:numPr>
              <w:jc w:val="both"/>
              <w:rPr>
                <w:rFonts w:ascii="Times New Roman" w:hAnsi="Times New Roman" w:cs="Times New Roman"/>
                <w:sz w:val="20"/>
                <w:szCs w:val="20"/>
              </w:rPr>
            </w:pPr>
            <w:r w:rsidRPr="00EB06EE">
              <w:rPr>
                <w:rFonts w:ascii="Times New Roman" w:hAnsi="Times New Roman" w:cs="Times New Roman"/>
                <w:sz w:val="20"/>
                <w:szCs w:val="20"/>
              </w:rPr>
              <w:t xml:space="preserve">решение суда о сносе самовольно возведенного строения </w:t>
            </w:r>
          </w:p>
          <w:p w:rsidR="0054358B" w:rsidRPr="00EB06EE" w:rsidRDefault="0054358B" w:rsidP="00A8682E">
            <w:pPr>
              <w:pStyle w:val="a4"/>
              <w:numPr>
                <w:ilvl w:val="0"/>
                <w:numId w:val="194"/>
              </w:numPr>
              <w:jc w:val="both"/>
              <w:rPr>
                <w:rFonts w:ascii="Times New Roman" w:hAnsi="Times New Roman" w:cs="Times New Roman"/>
                <w:sz w:val="20"/>
                <w:szCs w:val="20"/>
              </w:rPr>
            </w:pPr>
            <w:r w:rsidRPr="00EB06EE">
              <w:rPr>
                <w:rFonts w:ascii="Times New Roman" w:hAnsi="Times New Roman" w:cs="Times New Roman"/>
                <w:sz w:val="20"/>
                <w:szCs w:val="20"/>
              </w:rPr>
              <w:t xml:space="preserve">решение суда о признании гражданина недееспособным </w:t>
            </w:r>
          </w:p>
          <w:p w:rsidR="0054358B" w:rsidRPr="00EB06EE" w:rsidRDefault="0054358B" w:rsidP="00A8682E">
            <w:pPr>
              <w:pStyle w:val="a4"/>
              <w:numPr>
                <w:ilvl w:val="0"/>
                <w:numId w:val="194"/>
              </w:numPr>
              <w:jc w:val="both"/>
              <w:rPr>
                <w:rFonts w:ascii="Times New Roman" w:hAnsi="Times New Roman" w:cs="Times New Roman"/>
                <w:sz w:val="20"/>
                <w:szCs w:val="20"/>
              </w:rPr>
            </w:pPr>
            <w:r w:rsidRPr="00EB06EE">
              <w:rPr>
                <w:rFonts w:ascii="Times New Roman" w:hAnsi="Times New Roman" w:cs="Times New Roman"/>
                <w:sz w:val="20"/>
                <w:szCs w:val="20"/>
              </w:rPr>
              <w:t xml:space="preserve">решение суда о государственной регистрации договора купли-продажи недвижимости по заявлению стороны договора об оспаривании отказа государственного регистратора в такой регистрации </w:t>
            </w:r>
          </w:p>
          <w:p w:rsidR="0054358B" w:rsidRPr="00EB06EE" w:rsidRDefault="0054358B" w:rsidP="00A8682E">
            <w:pPr>
              <w:pStyle w:val="a4"/>
              <w:numPr>
                <w:ilvl w:val="0"/>
                <w:numId w:val="194"/>
              </w:numPr>
              <w:jc w:val="both"/>
              <w:rPr>
                <w:rFonts w:ascii="Times New Roman" w:hAnsi="Times New Roman" w:cs="Times New Roman"/>
                <w:sz w:val="20"/>
                <w:szCs w:val="20"/>
              </w:rPr>
            </w:pPr>
            <w:r w:rsidRPr="00EB06EE">
              <w:rPr>
                <w:rFonts w:ascii="Times New Roman" w:hAnsi="Times New Roman" w:cs="Times New Roman"/>
                <w:sz w:val="20"/>
                <w:szCs w:val="20"/>
              </w:rPr>
              <w:t xml:space="preserve">судебный приказ о взыскании заработной платы </w:t>
            </w:r>
          </w:p>
          <w:p w:rsidR="00BB6458" w:rsidRPr="00EB06EE" w:rsidRDefault="0054358B" w:rsidP="00A8682E">
            <w:pPr>
              <w:pStyle w:val="a4"/>
              <w:numPr>
                <w:ilvl w:val="0"/>
                <w:numId w:val="194"/>
              </w:numPr>
              <w:jc w:val="both"/>
              <w:rPr>
                <w:rFonts w:ascii="Times New Roman" w:hAnsi="Times New Roman" w:cs="Times New Roman"/>
                <w:sz w:val="20"/>
                <w:szCs w:val="20"/>
              </w:rPr>
            </w:pPr>
            <w:r w:rsidRPr="00EB06EE">
              <w:rPr>
                <w:rFonts w:ascii="Times New Roman" w:hAnsi="Times New Roman" w:cs="Times New Roman"/>
                <w:sz w:val="20"/>
                <w:szCs w:val="20"/>
              </w:rPr>
              <w:t>судебный приказ о взыскании алиментов</w:t>
            </w:r>
          </w:p>
        </w:tc>
        <w:tc>
          <w:tcPr>
            <w:tcW w:w="3017" w:type="dxa"/>
            <w:shd w:val="clear" w:color="auto" w:fill="auto"/>
            <w:vAlign w:val="center"/>
          </w:tcPr>
          <w:p w:rsidR="00BB6458" w:rsidRPr="00EB06EE" w:rsidRDefault="0054358B" w:rsidP="0098560A">
            <w:pPr>
              <w:jc w:val="center"/>
              <w:rPr>
                <w:rFonts w:ascii="Times New Roman" w:hAnsi="Times New Roman" w:cs="Times New Roman"/>
                <w:sz w:val="20"/>
                <w:szCs w:val="20"/>
              </w:rPr>
            </w:pPr>
            <w:r w:rsidRPr="00EB06EE">
              <w:rPr>
                <w:rFonts w:ascii="Times New Roman" w:hAnsi="Times New Roman" w:cs="Times New Roman"/>
                <w:sz w:val="20"/>
                <w:szCs w:val="20"/>
              </w:rPr>
              <w:t>145</w:t>
            </w:r>
          </w:p>
        </w:tc>
      </w:tr>
      <w:tr w:rsidR="00EB06EE" w:rsidRPr="00EB06EE" w:rsidTr="00EB06EE">
        <w:trPr>
          <w:jc w:val="center"/>
        </w:trPr>
        <w:tc>
          <w:tcPr>
            <w:tcW w:w="1975" w:type="dxa"/>
            <w:vMerge w:val="restart"/>
            <w:shd w:val="clear" w:color="auto" w:fill="auto"/>
          </w:tcPr>
          <w:p w:rsidR="00BB6458" w:rsidRPr="00EB06EE" w:rsidRDefault="00BB6458" w:rsidP="0098560A">
            <w:pPr>
              <w:rPr>
                <w:rFonts w:ascii="Times New Roman" w:hAnsi="Times New Roman" w:cs="Times New Roman"/>
                <w:b/>
                <w:sz w:val="20"/>
                <w:szCs w:val="20"/>
              </w:rPr>
            </w:pPr>
            <w:r w:rsidRPr="00EB06EE">
              <w:rPr>
                <w:rFonts w:ascii="Times New Roman" w:hAnsi="Times New Roman" w:cs="Times New Roman"/>
                <w:b/>
                <w:sz w:val="20"/>
                <w:szCs w:val="20"/>
              </w:rPr>
              <w:t>ОПК-7</w:t>
            </w:r>
            <w:r w:rsidRPr="00EB06EE">
              <w:rPr>
                <w:rFonts w:ascii="Times New Roman" w:hAnsi="Times New Roman" w:cs="Times New Roman"/>
                <w:sz w:val="20"/>
                <w:szCs w:val="20"/>
              </w:rPr>
              <w:t xml:space="preserve"> Способен участвовать в подготовке проектов правовых актов и иных юридических документов</w:t>
            </w: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ОПК-7.1.  Определяет необходимость подготовки проектов нормативных правовых актов, актов применения права и иных юридических документов.</w:t>
            </w:r>
          </w:p>
        </w:tc>
        <w:tc>
          <w:tcPr>
            <w:tcW w:w="2137" w:type="dxa"/>
            <w:vMerge w:val="restart"/>
            <w:shd w:val="clear" w:color="auto" w:fill="auto"/>
            <w:vAlign w:val="center"/>
          </w:tcPr>
          <w:p w:rsidR="00BB6458" w:rsidRPr="00EB06EE" w:rsidRDefault="00AE2001" w:rsidP="0098560A">
            <w:pPr>
              <w:jc w:val="center"/>
              <w:rPr>
                <w:rFonts w:ascii="Times New Roman" w:hAnsi="Times New Roman" w:cs="Times New Roman"/>
                <w:sz w:val="20"/>
                <w:szCs w:val="20"/>
              </w:rPr>
            </w:pPr>
            <w:r w:rsidRPr="00EB06EE">
              <w:rPr>
                <w:rFonts w:ascii="Times New Roman" w:hAnsi="Times New Roman" w:cs="Times New Roman"/>
                <w:sz w:val="20"/>
                <w:szCs w:val="20"/>
              </w:rPr>
              <w:t>Б1.О.12 Конституционное право</w:t>
            </w:r>
          </w:p>
        </w:tc>
        <w:tc>
          <w:tcPr>
            <w:tcW w:w="5140" w:type="dxa"/>
            <w:shd w:val="clear" w:color="auto" w:fill="auto"/>
            <w:vAlign w:val="center"/>
          </w:tcPr>
          <w:p w:rsidR="00BB6458" w:rsidRPr="00EB06EE" w:rsidRDefault="00BB6458" w:rsidP="0098560A">
            <w:pPr>
              <w:jc w:val="both"/>
              <w:rPr>
                <w:rFonts w:ascii="Times New Roman" w:hAnsi="Times New Roman" w:cs="Times New Roman"/>
                <w:i/>
                <w:sz w:val="20"/>
                <w:szCs w:val="20"/>
              </w:rPr>
            </w:pPr>
            <w:r w:rsidRPr="00EB06EE">
              <w:rPr>
                <w:rFonts w:ascii="Times New Roman" w:hAnsi="Times New Roman" w:cs="Times New Roman"/>
                <w:i/>
                <w:sz w:val="20"/>
                <w:szCs w:val="20"/>
              </w:rPr>
              <w:t>Нормы Конституции Российской Федерации закрепляют принципы правового статуса человека и гражданина. Соотнесите по смыслу нормы Конституции РФ правой колонки с левой.</w:t>
            </w:r>
          </w:p>
          <w:p w:rsidR="00BB6458" w:rsidRPr="00EB06EE" w:rsidRDefault="00BB6458" w:rsidP="0098560A">
            <w:pPr>
              <w:jc w:val="both"/>
              <w:rPr>
                <w:rFonts w:ascii="Times New Roman" w:hAnsi="Times New Roman" w:cs="Times New Roman"/>
                <w:i/>
                <w:sz w:val="20"/>
                <w:szCs w:val="20"/>
              </w:rPr>
            </w:pP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Соотнесите:</w:t>
            </w:r>
          </w:p>
          <w:tbl>
            <w:tblPr>
              <w:tblW w:w="453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799"/>
              <w:gridCol w:w="529"/>
              <w:gridCol w:w="1672"/>
            </w:tblGrid>
            <w:tr w:rsidR="00EB06EE" w:rsidRPr="00EB06EE" w:rsidTr="009404EF">
              <w:trPr>
                <w:trHeight w:val="633"/>
              </w:trPr>
              <w:tc>
                <w:tcPr>
                  <w:tcW w:w="2410" w:type="dxa"/>
                  <w:gridSpan w:val="2"/>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i/>
                      <w:sz w:val="20"/>
                      <w:szCs w:val="20"/>
                    </w:rPr>
                  </w:pPr>
                  <w:r w:rsidRPr="00EB06EE">
                    <w:rPr>
                      <w:rFonts w:ascii="Times New Roman" w:hAnsi="Times New Roman" w:cs="Times New Roman"/>
                      <w:sz w:val="20"/>
                      <w:szCs w:val="20"/>
                    </w:rPr>
                    <w:t>Норма Конституции РФ (начало)</w:t>
                  </w:r>
                </w:p>
              </w:tc>
              <w:tc>
                <w:tcPr>
                  <w:tcW w:w="2126" w:type="dxa"/>
                  <w:gridSpan w:val="2"/>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i/>
                      <w:sz w:val="20"/>
                      <w:szCs w:val="20"/>
                    </w:rPr>
                  </w:pPr>
                  <w:r w:rsidRPr="00EB06EE">
                    <w:rPr>
                      <w:rFonts w:ascii="Times New Roman" w:hAnsi="Times New Roman" w:cs="Times New Roman"/>
                      <w:sz w:val="20"/>
                      <w:szCs w:val="20"/>
                    </w:rPr>
                    <w:t>Норма Конституции РФ (окончание)</w:t>
                  </w:r>
                </w:p>
              </w:tc>
            </w:tr>
            <w:tr w:rsidR="00EB06EE" w:rsidRPr="00EB06EE" w:rsidTr="009404EF">
              <w:trPr>
                <w:trHeight w:val="694"/>
              </w:trPr>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А</w:t>
                  </w: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Осуществление прав и свобод человека и гражданина</w:t>
                  </w: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перед законом и судом.</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Б</w:t>
                  </w: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Все равны</w:t>
                  </w: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не должно нарушать права и свободы других лиц.</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В</w:t>
                  </w: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 xml:space="preserve">Права и свободы человека и гражданина </w:t>
                  </w: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является высшей ценностью.</w:t>
                  </w:r>
                </w:p>
              </w:tc>
            </w:tr>
            <w:tr w:rsidR="00EB06EE" w:rsidRPr="00EB06EE" w:rsidTr="009404EF">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являются непосредственно действующими.</w:t>
                  </w:r>
                </w:p>
              </w:tc>
            </w:tr>
          </w:tbl>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108"/>
              <w:gridCol w:w="1105"/>
              <w:gridCol w:w="1107"/>
            </w:tblGrid>
            <w:tr w:rsidR="00EB06EE" w:rsidRPr="00EB06EE" w:rsidTr="009404EF">
              <w:tc>
                <w:tcPr>
                  <w:tcW w:w="1219" w:type="dxa"/>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В</w:t>
                  </w:r>
                </w:p>
              </w:tc>
            </w:tr>
            <w:tr w:rsidR="00EB06EE" w:rsidRPr="00EB06EE" w:rsidTr="009404EF">
              <w:tc>
                <w:tcPr>
                  <w:tcW w:w="1219" w:type="dxa"/>
                </w:tcPr>
                <w:p w:rsidR="00BB6458" w:rsidRPr="00EB06EE" w:rsidRDefault="00BB6458" w:rsidP="0098560A">
                  <w:pPr>
                    <w:jc w:val="both"/>
                    <w:rPr>
                      <w:rFonts w:ascii="Times New Roman" w:hAnsi="Times New Roman" w:cs="Times New Roman"/>
                      <w:sz w:val="20"/>
                      <w:szCs w:val="20"/>
                    </w:rPr>
                  </w:pPr>
                </w:p>
              </w:tc>
              <w:tc>
                <w:tcPr>
                  <w:tcW w:w="1219" w:type="dxa"/>
                </w:tcPr>
                <w:p w:rsidR="00BB6458" w:rsidRPr="00EB06EE" w:rsidRDefault="00BB6458" w:rsidP="0098560A">
                  <w:pPr>
                    <w:jc w:val="both"/>
                    <w:rPr>
                      <w:rFonts w:ascii="Times New Roman" w:hAnsi="Times New Roman" w:cs="Times New Roman"/>
                      <w:sz w:val="20"/>
                      <w:szCs w:val="20"/>
                    </w:rPr>
                  </w:pPr>
                </w:p>
              </w:tc>
              <w:tc>
                <w:tcPr>
                  <w:tcW w:w="1219" w:type="dxa"/>
                </w:tcPr>
                <w:p w:rsidR="00BB6458" w:rsidRPr="00EB06EE" w:rsidRDefault="00BB6458" w:rsidP="0098560A">
                  <w:pPr>
                    <w:jc w:val="both"/>
                    <w:rPr>
                      <w:rFonts w:ascii="Times New Roman" w:hAnsi="Times New Roman" w:cs="Times New Roman"/>
                      <w:sz w:val="20"/>
                      <w:szCs w:val="20"/>
                    </w:rPr>
                  </w:pPr>
                </w:p>
              </w:tc>
            </w:tr>
          </w:tbl>
          <w:p w:rsidR="00BB6458" w:rsidRPr="00EB06EE" w:rsidRDefault="00BB6458" w:rsidP="0098560A">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214</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ОПК-7.2. Выделяет особенности различных видов нормативных правовых актов, актов применения права и иных юридических документов, знает их структуру и требования к их содержанию.</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текст задания, выберите правильные ответы и запишите аргумент, обосновывающий выбор ответа</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Укажите полномочия Совета Федерации Федерального Собрания Российской Федерации как законодательного органа:</w:t>
            </w:r>
          </w:p>
          <w:p w:rsidR="00BB6458" w:rsidRPr="00EB06EE" w:rsidRDefault="00BB6458" w:rsidP="0098560A">
            <w:pPr>
              <w:jc w:val="both"/>
              <w:rPr>
                <w:rFonts w:ascii="Times New Roman" w:eastAsia="Times New Roman" w:hAnsi="Times New Roman" w:cs="Times New Roman"/>
                <w:sz w:val="20"/>
                <w:szCs w:val="20"/>
                <w:lang w:eastAsia="ru-RU"/>
              </w:rPr>
            </w:pPr>
            <w:r w:rsidRPr="00EB06EE">
              <w:rPr>
                <w:rFonts w:ascii="Times New Roman" w:hAnsi="Times New Roman" w:cs="Times New Roman"/>
                <w:sz w:val="20"/>
                <w:szCs w:val="20"/>
              </w:rPr>
              <w:t xml:space="preserve">1) </w:t>
            </w:r>
            <w:r w:rsidRPr="00EB06EE">
              <w:rPr>
                <w:rFonts w:ascii="Times New Roman" w:eastAsia="Times New Roman" w:hAnsi="Times New Roman" w:cs="Times New Roman"/>
                <w:sz w:val="20"/>
                <w:szCs w:val="20"/>
                <w:lang w:eastAsia="ru-RU"/>
              </w:rPr>
              <w:t xml:space="preserve"> объявление амнистии</w:t>
            </w:r>
          </w:p>
          <w:p w:rsidR="00BB6458" w:rsidRPr="00EB06EE" w:rsidRDefault="00BB6458" w:rsidP="0098560A">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 право законодательной инициативы</w:t>
            </w:r>
          </w:p>
          <w:p w:rsidR="00BB6458" w:rsidRPr="00EB06EE" w:rsidRDefault="00BB6458" w:rsidP="0098560A">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 одобрение законов, принятых Государственной Думой</w:t>
            </w:r>
          </w:p>
          <w:p w:rsidR="00BB6458" w:rsidRPr="00EB06EE" w:rsidRDefault="00BB6458" w:rsidP="00005FCE">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4) решение вопроса о доверии Правительству РФ</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Ответы: 2, 3</w:t>
            </w:r>
          </w:p>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статьями 104, 105 Конституции Российской Федерации.</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ОПК-7.3. Готовит материалы необходимые для подготовки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Дайте определение термину «апатрид».</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Апатрид – это лицо без гражданства.</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ОПК-7.4. Участвует в подготовке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i/>
                <w:sz w:val="20"/>
                <w:szCs w:val="20"/>
              </w:rPr>
            </w:pPr>
            <w:r w:rsidRPr="00EB06EE">
              <w:rPr>
                <w:rFonts w:ascii="Times New Roman" w:hAnsi="Times New Roman" w:cs="Times New Roman"/>
                <w:i/>
                <w:sz w:val="20"/>
                <w:szCs w:val="20"/>
              </w:rPr>
              <w:t xml:space="preserve">Проведение выборов Президента РФ включает несколько обязательных стадий. </w:t>
            </w:r>
          </w:p>
          <w:p w:rsidR="00BB6458" w:rsidRPr="00EB06EE" w:rsidRDefault="00BB6458" w:rsidP="0098560A">
            <w:pPr>
              <w:jc w:val="both"/>
              <w:rPr>
                <w:rFonts w:ascii="Times New Roman" w:hAnsi="Times New Roman" w:cs="Times New Roman"/>
                <w:i/>
                <w:sz w:val="20"/>
                <w:szCs w:val="20"/>
              </w:rPr>
            </w:pP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Укажите последовательность стадий выборов Президента РФ:</w:t>
            </w:r>
          </w:p>
          <w:p w:rsidR="00BB6458" w:rsidRPr="00EB06EE" w:rsidRDefault="00BB6458" w:rsidP="0098560A">
            <w:pPr>
              <w:jc w:val="both"/>
              <w:rPr>
                <w:rFonts w:ascii="Times New Roman" w:hAnsi="Times New Roman" w:cs="Times New Roman"/>
                <w:sz w:val="20"/>
                <w:szCs w:val="20"/>
              </w:rPr>
            </w:pP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1. голосование, подсчет голосов избирателей</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2. образование избирательных участков</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3. назначение выборов Президента РФ Советом Федерации</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4. установление итогов голосования, объявление итогов голосования ЦИК России и их опубликование</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5. выдвижение, сбор подписей избирателей, регистрация кандидатов в Президенты РФ</w:t>
            </w:r>
          </w:p>
          <w:p w:rsidR="00BB6458" w:rsidRPr="00EB06EE" w:rsidRDefault="00BB6458" w:rsidP="0098560A">
            <w:pPr>
              <w:jc w:val="both"/>
              <w:rPr>
                <w:rFonts w:ascii="Times New Roman" w:hAnsi="Times New Roman" w:cs="Times New Roman"/>
                <w:i/>
                <w:sz w:val="20"/>
                <w:szCs w:val="20"/>
              </w:rPr>
            </w:pPr>
          </w:p>
          <w:p w:rsidR="00BB6458" w:rsidRPr="00EB06EE" w:rsidRDefault="00BB6458" w:rsidP="0098560A">
            <w:pPr>
              <w:jc w:val="both"/>
              <w:rPr>
                <w:rFonts w:ascii="Times New Roman" w:hAnsi="Times New Roman" w:cs="Times New Roman"/>
                <w:i/>
                <w:sz w:val="20"/>
                <w:szCs w:val="20"/>
              </w:rPr>
            </w:pPr>
            <w:r w:rsidRPr="00EB06EE">
              <w:rPr>
                <w:rFonts w:ascii="Times New Roman" w:hAnsi="Times New Roman" w:cs="Times New Roman"/>
                <w:i/>
                <w:sz w:val="20"/>
                <w:szCs w:val="20"/>
              </w:rPr>
              <w:t>Запишите соответствующую последовательность цифр слева направо:</w:t>
            </w:r>
          </w:p>
          <w:tbl>
            <w:tblPr>
              <w:tblStyle w:val="a3"/>
              <w:tblW w:w="0" w:type="auto"/>
              <w:tblLook w:val="04A0" w:firstRow="1" w:lastRow="0" w:firstColumn="1" w:lastColumn="0" w:noHBand="0" w:noVBand="1"/>
            </w:tblPr>
            <w:tblGrid>
              <w:gridCol w:w="664"/>
              <w:gridCol w:w="664"/>
              <w:gridCol w:w="664"/>
              <w:gridCol w:w="664"/>
              <w:gridCol w:w="664"/>
            </w:tblGrid>
            <w:tr w:rsidR="00EB06EE" w:rsidRPr="00EB06EE" w:rsidTr="009404EF">
              <w:tc>
                <w:tcPr>
                  <w:tcW w:w="975" w:type="dxa"/>
                </w:tcPr>
                <w:p w:rsidR="00BB6458" w:rsidRPr="00EB06EE" w:rsidRDefault="00BB6458" w:rsidP="0098560A">
                  <w:pPr>
                    <w:jc w:val="both"/>
                    <w:rPr>
                      <w:rFonts w:ascii="Times New Roman" w:hAnsi="Times New Roman" w:cs="Times New Roman"/>
                      <w:i/>
                      <w:sz w:val="20"/>
                      <w:szCs w:val="20"/>
                    </w:rPr>
                  </w:pPr>
                </w:p>
              </w:tc>
              <w:tc>
                <w:tcPr>
                  <w:tcW w:w="975" w:type="dxa"/>
                </w:tcPr>
                <w:p w:rsidR="00BB6458" w:rsidRPr="00EB06EE" w:rsidRDefault="00BB6458" w:rsidP="0098560A">
                  <w:pPr>
                    <w:jc w:val="both"/>
                    <w:rPr>
                      <w:rFonts w:ascii="Times New Roman" w:hAnsi="Times New Roman" w:cs="Times New Roman"/>
                      <w:i/>
                      <w:sz w:val="20"/>
                      <w:szCs w:val="20"/>
                    </w:rPr>
                  </w:pPr>
                </w:p>
              </w:tc>
              <w:tc>
                <w:tcPr>
                  <w:tcW w:w="975" w:type="dxa"/>
                </w:tcPr>
                <w:p w:rsidR="00BB6458" w:rsidRPr="00EB06EE" w:rsidRDefault="00BB6458" w:rsidP="0098560A">
                  <w:pPr>
                    <w:jc w:val="both"/>
                    <w:rPr>
                      <w:rFonts w:ascii="Times New Roman" w:hAnsi="Times New Roman" w:cs="Times New Roman"/>
                      <w:i/>
                      <w:sz w:val="20"/>
                      <w:szCs w:val="20"/>
                    </w:rPr>
                  </w:pPr>
                </w:p>
              </w:tc>
              <w:tc>
                <w:tcPr>
                  <w:tcW w:w="976" w:type="dxa"/>
                </w:tcPr>
                <w:p w:rsidR="00BB6458" w:rsidRPr="00EB06EE" w:rsidRDefault="00BB6458" w:rsidP="0098560A">
                  <w:pPr>
                    <w:jc w:val="both"/>
                    <w:rPr>
                      <w:rFonts w:ascii="Times New Roman" w:hAnsi="Times New Roman" w:cs="Times New Roman"/>
                      <w:i/>
                      <w:sz w:val="20"/>
                      <w:szCs w:val="20"/>
                    </w:rPr>
                  </w:pPr>
                </w:p>
              </w:tc>
              <w:tc>
                <w:tcPr>
                  <w:tcW w:w="976" w:type="dxa"/>
                </w:tcPr>
                <w:p w:rsidR="00BB6458" w:rsidRPr="00EB06EE" w:rsidRDefault="00BB6458" w:rsidP="0098560A">
                  <w:pPr>
                    <w:jc w:val="both"/>
                    <w:rPr>
                      <w:rFonts w:ascii="Times New Roman" w:hAnsi="Times New Roman" w:cs="Times New Roman"/>
                      <w:i/>
                      <w:sz w:val="20"/>
                      <w:szCs w:val="20"/>
                    </w:rPr>
                  </w:pPr>
                </w:p>
              </w:tc>
            </w:tr>
          </w:tbl>
          <w:p w:rsidR="00BB6458" w:rsidRPr="00EB06EE" w:rsidRDefault="00BB6458" w:rsidP="0098560A">
            <w:pPr>
              <w:rPr>
                <w:rFonts w:ascii="Times New Roman" w:hAnsi="Times New Roman" w:cs="Times New Roman"/>
                <w:sz w:val="20"/>
                <w:szCs w:val="20"/>
              </w:rPr>
            </w:pP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32514</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ОПК-7.1.  Определяет необходимость подготовки проектов нормативных правовых актов, актов применения права и иных юридических документов.</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Б1.О.16 Муниципальное право</w:t>
            </w: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под нормативно-правовым актом, регулирующий порядок работы представительного органа местного самоуправления?</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регламент</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ОПК-7.2. Выделяет особенности различных видов нормативных правовых актов, актов применения права и иных юридических документов, знает их структуру и требования к их содержанию.</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E37CA3" w:rsidP="00E37CA3">
            <w:pPr>
              <w:jc w:val="both"/>
              <w:rPr>
                <w:rFonts w:ascii="Times New Roman" w:hAnsi="Times New Roman" w:cs="Times New Roman"/>
                <w:sz w:val="20"/>
                <w:szCs w:val="20"/>
              </w:rPr>
            </w:pPr>
            <w:r w:rsidRPr="00EB06EE">
              <w:rPr>
                <w:rFonts w:ascii="Times New Roman" w:hAnsi="Times New Roman" w:cs="Times New Roman"/>
                <w:sz w:val="20"/>
              </w:rPr>
              <w:t>В какой срок подлежит официальному опубликованию проект устава муниципального образования, проект муниципального правового акта о внесении изменений и дополнений в устав муниципального образования?</w:t>
            </w:r>
          </w:p>
        </w:tc>
        <w:tc>
          <w:tcPr>
            <w:tcW w:w="3017" w:type="dxa"/>
            <w:shd w:val="clear" w:color="auto" w:fill="auto"/>
            <w:vAlign w:val="center"/>
          </w:tcPr>
          <w:p w:rsidR="00BB6458" w:rsidRPr="00EB06EE" w:rsidRDefault="00E37CA3" w:rsidP="0098560A">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Не позднее чем за 30 дней до дня рассмотрения вопроса </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ОПК-7.3. Готовит материалы необходимые для подготовки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E37CA3" w:rsidRPr="00EB06EE" w:rsidRDefault="00E37CA3" w:rsidP="00E37CA3">
            <w:pPr>
              <w:jc w:val="both"/>
              <w:rPr>
                <w:rFonts w:ascii="Times New Roman" w:hAnsi="Times New Roman" w:cs="Times New Roman"/>
                <w:sz w:val="20"/>
                <w:szCs w:val="20"/>
              </w:rPr>
            </w:pPr>
            <w:r w:rsidRPr="00EB06EE">
              <w:rPr>
                <w:rFonts w:ascii="Times New Roman" w:hAnsi="Times New Roman" w:cs="Times New Roman"/>
                <w:sz w:val="20"/>
                <w:szCs w:val="20"/>
              </w:rPr>
              <w:t xml:space="preserve">На публичные слушания в обязательном порядке выносится: </w:t>
            </w:r>
          </w:p>
          <w:p w:rsidR="00E37CA3" w:rsidRPr="00EB06EE" w:rsidRDefault="00E37CA3" w:rsidP="00A8682E">
            <w:pPr>
              <w:pStyle w:val="a4"/>
              <w:numPr>
                <w:ilvl w:val="0"/>
                <w:numId w:val="173"/>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проект муниципального правового акта о назначении местного референдума; </w:t>
            </w:r>
          </w:p>
          <w:p w:rsidR="00E37CA3" w:rsidRPr="00EB06EE" w:rsidRDefault="00E37CA3" w:rsidP="00A8682E">
            <w:pPr>
              <w:pStyle w:val="a4"/>
              <w:numPr>
                <w:ilvl w:val="0"/>
                <w:numId w:val="173"/>
              </w:numPr>
              <w:jc w:val="both"/>
              <w:rPr>
                <w:rFonts w:ascii="Times New Roman" w:hAnsi="Times New Roman" w:cs="Times New Roman"/>
                <w:sz w:val="20"/>
                <w:szCs w:val="20"/>
              </w:rPr>
            </w:pPr>
            <w:r w:rsidRPr="00EB06EE">
              <w:rPr>
                <w:rFonts w:ascii="Times New Roman" w:hAnsi="Times New Roman" w:cs="Times New Roman"/>
                <w:sz w:val="20"/>
                <w:szCs w:val="20"/>
              </w:rPr>
              <w:t xml:space="preserve">вопрос об осуществлении органами местного самоуправления отдельных государственных полномочий; </w:t>
            </w:r>
          </w:p>
          <w:p w:rsidR="00E37CA3" w:rsidRPr="00EB06EE" w:rsidRDefault="00E37CA3" w:rsidP="00A8682E">
            <w:pPr>
              <w:pStyle w:val="a4"/>
              <w:numPr>
                <w:ilvl w:val="0"/>
                <w:numId w:val="173"/>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проект муниципального правового акта главы муниципального образования; </w:t>
            </w:r>
          </w:p>
          <w:p w:rsidR="00BB6458" w:rsidRPr="00EB06EE" w:rsidRDefault="00E37CA3" w:rsidP="00A8682E">
            <w:pPr>
              <w:pStyle w:val="a4"/>
              <w:numPr>
                <w:ilvl w:val="0"/>
                <w:numId w:val="173"/>
              </w:numPr>
              <w:jc w:val="both"/>
              <w:rPr>
                <w:rFonts w:ascii="Times New Roman" w:hAnsi="Times New Roman" w:cs="Times New Roman"/>
                <w:sz w:val="20"/>
                <w:szCs w:val="20"/>
              </w:rPr>
            </w:pPr>
            <w:r w:rsidRPr="00EB06EE">
              <w:rPr>
                <w:rFonts w:ascii="Times New Roman" w:hAnsi="Times New Roman" w:cs="Times New Roman"/>
                <w:sz w:val="20"/>
                <w:szCs w:val="20"/>
              </w:rPr>
              <w:t>проект местного бюджета и отчет о его исполнении.</w:t>
            </w:r>
          </w:p>
        </w:tc>
        <w:tc>
          <w:tcPr>
            <w:tcW w:w="3017" w:type="dxa"/>
            <w:shd w:val="clear" w:color="auto" w:fill="auto"/>
            <w:vAlign w:val="center"/>
          </w:tcPr>
          <w:p w:rsidR="00BB6458" w:rsidRPr="00EB06EE" w:rsidRDefault="003402BB" w:rsidP="0098560A">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ОПК-7.4. Участвует в подготовке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E37CA3" w:rsidRPr="00EB06EE" w:rsidRDefault="00E37CA3" w:rsidP="00E37CA3">
            <w:pPr>
              <w:jc w:val="both"/>
              <w:rPr>
                <w:rFonts w:ascii="Times New Roman" w:hAnsi="Times New Roman" w:cs="Times New Roman"/>
                <w:sz w:val="20"/>
                <w:szCs w:val="20"/>
              </w:rPr>
            </w:pPr>
            <w:r w:rsidRPr="00EB06EE">
              <w:rPr>
                <w:rFonts w:ascii="Times New Roman" w:hAnsi="Times New Roman" w:cs="Times New Roman"/>
                <w:sz w:val="20"/>
                <w:szCs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w:t>
            </w:r>
          </w:p>
          <w:p w:rsidR="00E37CA3" w:rsidRPr="00EB06EE" w:rsidRDefault="00E37CA3" w:rsidP="00A8682E">
            <w:pPr>
              <w:pStyle w:val="a4"/>
              <w:numPr>
                <w:ilvl w:val="0"/>
                <w:numId w:val="172"/>
              </w:numPr>
              <w:jc w:val="both"/>
              <w:rPr>
                <w:rFonts w:ascii="Times New Roman" w:hAnsi="Times New Roman" w:cs="Times New Roman"/>
                <w:sz w:val="20"/>
                <w:szCs w:val="20"/>
              </w:rPr>
            </w:pPr>
            <w:r w:rsidRPr="00EB06EE">
              <w:rPr>
                <w:rFonts w:ascii="Times New Roman" w:hAnsi="Times New Roman" w:cs="Times New Roman"/>
                <w:sz w:val="20"/>
                <w:szCs w:val="20"/>
              </w:rPr>
              <w:t xml:space="preserve">утрата доверия населения; </w:t>
            </w:r>
          </w:p>
          <w:p w:rsidR="00E37CA3" w:rsidRPr="00EB06EE" w:rsidRDefault="00E37CA3" w:rsidP="00A8682E">
            <w:pPr>
              <w:pStyle w:val="a4"/>
              <w:numPr>
                <w:ilvl w:val="0"/>
                <w:numId w:val="172"/>
              </w:numPr>
              <w:jc w:val="both"/>
              <w:rPr>
                <w:rFonts w:ascii="Times New Roman" w:hAnsi="Times New Roman" w:cs="Times New Roman"/>
                <w:sz w:val="20"/>
                <w:szCs w:val="20"/>
              </w:rPr>
            </w:pPr>
            <w:r w:rsidRPr="00EB06EE">
              <w:rPr>
                <w:rFonts w:ascii="Times New Roman" w:hAnsi="Times New Roman" w:cs="Times New Roman"/>
                <w:sz w:val="20"/>
                <w:szCs w:val="20"/>
              </w:rPr>
              <w:t xml:space="preserve">неисполнение своих обязанностей в течении трех месяцев; </w:t>
            </w:r>
          </w:p>
          <w:p w:rsidR="00E37CA3" w:rsidRPr="00EB06EE" w:rsidRDefault="00E37CA3" w:rsidP="00A8682E">
            <w:pPr>
              <w:pStyle w:val="a4"/>
              <w:numPr>
                <w:ilvl w:val="0"/>
                <w:numId w:val="172"/>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преобразование муниципального образования; </w:t>
            </w:r>
          </w:p>
          <w:p w:rsidR="00BB6458" w:rsidRPr="00EB06EE" w:rsidRDefault="00E37CA3" w:rsidP="00A8682E">
            <w:pPr>
              <w:pStyle w:val="a4"/>
              <w:numPr>
                <w:ilvl w:val="0"/>
                <w:numId w:val="172"/>
              </w:numPr>
              <w:jc w:val="both"/>
              <w:rPr>
                <w:rFonts w:ascii="Times New Roman" w:hAnsi="Times New Roman" w:cs="Times New Roman"/>
                <w:sz w:val="20"/>
                <w:szCs w:val="20"/>
              </w:rPr>
            </w:pPr>
            <w:r w:rsidRPr="00EB06EE">
              <w:rPr>
                <w:rFonts w:ascii="Times New Roman" w:hAnsi="Times New Roman" w:cs="Times New Roman"/>
                <w:sz w:val="20"/>
                <w:szCs w:val="20"/>
              </w:rPr>
              <w:t>только его конкретные противоправные решения или действия (бездействие) в случае их подтверждения в судебном порядке.</w:t>
            </w:r>
          </w:p>
        </w:tc>
        <w:tc>
          <w:tcPr>
            <w:tcW w:w="3017" w:type="dxa"/>
            <w:shd w:val="clear" w:color="auto" w:fill="auto"/>
            <w:vAlign w:val="center"/>
          </w:tcPr>
          <w:p w:rsidR="00BB6458" w:rsidRPr="00EB06EE" w:rsidRDefault="00E37CA3" w:rsidP="0098560A">
            <w:pPr>
              <w:jc w:val="center"/>
              <w:rPr>
                <w:rFonts w:ascii="Times New Roman" w:hAnsi="Times New Roman" w:cs="Times New Roman"/>
                <w:sz w:val="20"/>
                <w:szCs w:val="20"/>
              </w:rPr>
            </w:pPr>
            <w:r w:rsidRPr="00EB06EE">
              <w:rPr>
                <w:rFonts w:ascii="Times New Roman" w:hAnsi="Times New Roman" w:cs="Times New Roman"/>
                <w:sz w:val="20"/>
                <w:szCs w:val="20"/>
              </w:rPr>
              <w:t>Ответ: 4</w:t>
            </w:r>
          </w:p>
          <w:p w:rsidR="00E37CA3" w:rsidRPr="00EB06EE" w:rsidRDefault="00E37CA3" w:rsidP="0098560A">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24 Федерального Закона №131-ФЗ «Об общих принципах организации местного самоуправления в Российской Федерации</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ОПК-7.1.  Определяет необходимость подготовки проектов нормативных правовых актов, актов применения права и иных юридических документов.</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Б1.О.17 Трудовое право</w:t>
            </w: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pStyle w:val="a7"/>
              <w:shd w:val="clear" w:color="auto" w:fill="FFFFFF"/>
              <w:spacing w:before="0" w:after="0"/>
              <w:jc w:val="both"/>
              <w:rPr>
                <w:rFonts w:eastAsiaTheme="minorHAnsi"/>
                <w:sz w:val="20"/>
                <w:lang w:eastAsia="en-US"/>
              </w:rPr>
            </w:pPr>
            <w:r w:rsidRPr="00EB06EE">
              <w:rPr>
                <w:rFonts w:eastAsiaTheme="minorHAnsi"/>
                <w:sz w:val="20"/>
                <w:lang w:eastAsia="en-US"/>
              </w:rPr>
              <w:t>Обязан ли работодатель, в случае увольнения работника по инициативе работодателя, выдавать работнику копию приказа:</w:t>
            </w:r>
          </w:p>
          <w:p w:rsidR="00BB6458" w:rsidRPr="00EB06EE" w:rsidRDefault="00BB6458" w:rsidP="0098560A">
            <w:pPr>
              <w:pStyle w:val="a7"/>
              <w:numPr>
                <w:ilvl w:val="0"/>
                <w:numId w:val="33"/>
              </w:numPr>
              <w:shd w:val="clear" w:color="auto" w:fill="FFFFFF"/>
              <w:spacing w:before="0" w:after="0"/>
              <w:jc w:val="both"/>
              <w:rPr>
                <w:rFonts w:eastAsiaTheme="minorHAnsi"/>
                <w:sz w:val="20"/>
                <w:lang w:eastAsia="en-US"/>
              </w:rPr>
            </w:pPr>
            <w:r w:rsidRPr="00EB06EE">
              <w:rPr>
                <w:rFonts w:eastAsiaTheme="minorHAnsi"/>
                <w:sz w:val="20"/>
                <w:lang w:eastAsia="en-US"/>
              </w:rPr>
              <w:t>Обязан при любых обстоятельствах</w:t>
            </w:r>
          </w:p>
          <w:p w:rsidR="00BB6458" w:rsidRPr="00EB06EE" w:rsidRDefault="00BB6458" w:rsidP="0098560A">
            <w:pPr>
              <w:pStyle w:val="a7"/>
              <w:numPr>
                <w:ilvl w:val="0"/>
                <w:numId w:val="33"/>
              </w:numPr>
              <w:shd w:val="clear" w:color="auto" w:fill="FFFFFF"/>
              <w:spacing w:before="0" w:after="0"/>
              <w:jc w:val="both"/>
              <w:rPr>
                <w:rFonts w:eastAsiaTheme="minorHAnsi"/>
                <w:sz w:val="20"/>
                <w:lang w:eastAsia="en-US"/>
              </w:rPr>
            </w:pPr>
            <w:r w:rsidRPr="00EB06EE">
              <w:rPr>
                <w:rFonts w:eastAsiaTheme="minorHAnsi"/>
                <w:sz w:val="20"/>
                <w:lang w:eastAsia="en-US"/>
              </w:rPr>
              <w:t>Не обязан.</w:t>
            </w:r>
          </w:p>
          <w:p w:rsidR="00BB6458" w:rsidRPr="00EB06EE" w:rsidRDefault="00BB6458" w:rsidP="0098560A">
            <w:pPr>
              <w:pStyle w:val="a7"/>
              <w:numPr>
                <w:ilvl w:val="0"/>
                <w:numId w:val="33"/>
              </w:numPr>
              <w:shd w:val="clear" w:color="auto" w:fill="FFFFFF"/>
              <w:spacing w:before="0" w:after="0"/>
              <w:jc w:val="both"/>
              <w:rPr>
                <w:rFonts w:eastAsiaTheme="minorHAnsi"/>
                <w:sz w:val="20"/>
                <w:lang w:eastAsia="en-US"/>
              </w:rPr>
            </w:pPr>
            <w:r w:rsidRPr="00EB06EE">
              <w:rPr>
                <w:rFonts w:eastAsiaTheme="minorHAnsi"/>
                <w:bCs/>
                <w:sz w:val="20"/>
                <w:lang w:eastAsia="en-US"/>
              </w:rPr>
              <w:t>Обязан, если требует работник</w:t>
            </w:r>
          </w:p>
          <w:p w:rsidR="00BB6458" w:rsidRPr="00EB06EE" w:rsidRDefault="00BB6458" w:rsidP="0098560A">
            <w:pPr>
              <w:pStyle w:val="a7"/>
              <w:numPr>
                <w:ilvl w:val="0"/>
                <w:numId w:val="33"/>
              </w:numPr>
              <w:shd w:val="clear" w:color="auto" w:fill="FFFFFF"/>
              <w:spacing w:before="0" w:after="0"/>
              <w:jc w:val="both"/>
              <w:rPr>
                <w:rFonts w:eastAsiaTheme="minorHAnsi"/>
                <w:sz w:val="26"/>
                <w:szCs w:val="26"/>
                <w:lang w:eastAsia="en-US"/>
              </w:rPr>
            </w:pPr>
            <w:r w:rsidRPr="00EB06EE">
              <w:rPr>
                <w:rFonts w:eastAsiaTheme="minorHAnsi"/>
                <w:sz w:val="20"/>
                <w:lang w:eastAsia="en-US"/>
              </w:rPr>
              <w:t>Обязан, лишь с разрешения начальника отдела кадров</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ОПК-7.2. Выделяет особенности различных видов нормативных правовых актов, актов применения права и иных юридических документов, знает их структуру и требования к их содержанию.</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Какие существуют виды трудового договора по срокам действия?</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Срочные и бессрочные</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ОПК-7.3. Готовит материалы необходимые для подготовки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Какое существует основание возникновения, изменения и прекращение трудовых правоотношений?</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Трудовой договор</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ОПК-7.4. Участвует в подготовке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2B2976">
            <w:pPr>
              <w:pStyle w:val="a7"/>
              <w:shd w:val="clear" w:color="auto" w:fill="FFFFFF"/>
              <w:spacing w:before="0" w:after="0"/>
              <w:jc w:val="both"/>
              <w:rPr>
                <w:rFonts w:eastAsiaTheme="minorHAnsi"/>
                <w:sz w:val="20"/>
                <w:lang w:eastAsia="en-US"/>
              </w:rPr>
            </w:pPr>
            <w:r w:rsidRPr="00EB06EE">
              <w:rPr>
                <w:rFonts w:eastAsiaTheme="minorHAnsi"/>
                <w:sz w:val="20"/>
                <w:lang w:eastAsia="en-US"/>
              </w:rPr>
              <w:t>Какой день считается прекращением трудового договора?</w:t>
            </w:r>
          </w:p>
          <w:p w:rsidR="00BB6458" w:rsidRPr="00EB06EE" w:rsidRDefault="00BB6458" w:rsidP="0098560A">
            <w:pPr>
              <w:pStyle w:val="a7"/>
              <w:numPr>
                <w:ilvl w:val="0"/>
                <w:numId w:val="34"/>
              </w:numPr>
              <w:shd w:val="clear" w:color="auto" w:fill="FFFFFF"/>
              <w:spacing w:before="0" w:after="0"/>
              <w:rPr>
                <w:rFonts w:eastAsiaTheme="minorHAnsi"/>
                <w:sz w:val="20"/>
                <w:lang w:eastAsia="en-US"/>
              </w:rPr>
            </w:pPr>
            <w:r w:rsidRPr="00EB06EE">
              <w:rPr>
                <w:rFonts w:eastAsiaTheme="minorHAnsi"/>
                <w:bCs/>
                <w:sz w:val="20"/>
                <w:lang w:eastAsia="en-US"/>
              </w:rPr>
              <w:t>Последний день работы</w:t>
            </w:r>
          </w:p>
          <w:p w:rsidR="00BB6458" w:rsidRPr="00EB06EE" w:rsidRDefault="00BB6458" w:rsidP="002B2976">
            <w:pPr>
              <w:pStyle w:val="a7"/>
              <w:numPr>
                <w:ilvl w:val="0"/>
                <w:numId w:val="34"/>
              </w:numPr>
              <w:shd w:val="clear" w:color="auto" w:fill="FFFFFF"/>
              <w:spacing w:before="0" w:after="0"/>
              <w:jc w:val="both"/>
              <w:rPr>
                <w:rFonts w:eastAsiaTheme="minorHAnsi"/>
                <w:sz w:val="20"/>
                <w:lang w:eastAsia="en-US"/>
              </w:rPr>
            </w:pPr>
            <w:r w:rsidRPr="00EB06EE">
              <w:rPr>
                <w:rFonts w:eastAsiaTheme="minorHAnsi"/>
                <w:sz w:val="20"/>
                <w:lang w:eastAsia="en-US"/>
              </w:rPr>
              <w:t>Следующий за последним днем работы</w:t>
            </w:r>
          </w:p>
          <w:p w:rsidR="00BB6458" w:rsidRPr="00EB06EE" w:rsidRDefault="00BB6458" w:rsidP="0098560A">
            <w:pPr>
              <w:pStyle w:val="a7"/>
              <w:numPr>
                <w:ilvl w:val="0"/>
                <w:numId w:val="34"/>
              </w:numPr>
              <w:shd w:val="clear" w:color="auto" w:fill="FFFFFF"/>
              <w:spacing w:before="0" w:after="0"/>
              <w:rPr>
                <w:rFonts w:eastAsiaTheme="minorHAnsi"/>
                <w:sz w:val="20"/>
                <w:lang w:eastAsia="en-US"/>
              </w:rPr>
            </w:pPr>
            <w:r w:rsidRPr="00EB06EE">
              <w:rPr>
                <w:rFonts w:eastAsiaTheme="minorHAnsi"/>
                <w:sz w:val="20"/>
                <w:lang w:eastAsia="en-US"/>
              </w:rPr>
              <w:t>День выдачи трудовой книжки</w:t>
            </w:r>
          </w:p>
          <w:p w:rsidR="00BB6458" w:rsidRPr="00EB06EE" w:rsidRDefault="00BB6458" w:rsidP="0098560A">
            <w:pPr>
              <w:pStyle w:val="a7"/>
              <w:numPr>
                <w:ilvl w:val="0"/>
                <w:numId w:val="34"/>
              </w:numPr>
              <w:shd w:val="clear" w:color="auto" w:fill="FFFFFF"/>
              <w:spacing w:before="0" w:after="0"/>
              <w:rPr>
                <w:rFonts w:eastAsiaTheme="minorHAnsi"/>
                <w:sz w:val="20"/>
                <w:lang w:eastAsia="en-US"/>
              </w:rPr>
            </w:pPr>
            <w:r w:rsidRPr="00EB06EE">
              <w:rPr>
                <w:rFonts w:eastAsiaTheme="minorHAnsi"/>
                <w:sz w:val="20"/>
                <w:lang w:eastAsia="en-US"/>
              </w:rPr>
              <w:t>Следующий день, за днем выдачи трудовой книжки</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ОПК-7.1.  Определяет необходимость подготовки проектов нормативных правовых актов, актов применения права и иных юридических документов.</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Б1.О.23 Международное право</w:t>
            </w: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Что такое ратификация?</w:t>
            </w:r>
          </w:p>
        </w:tc>
        <w:tc>
          <w:tcPr>
            <w:tcW w:w="3017" w:type="dxa"/>
            <w:shd w:val="clear" w:color="auto" w:fill="auto"/>
            <w:vAlign w:val="center"/>
          </w:tcPr>
          <w:p w:rsidR="00BB6458" w:rsidRPr="00EB06EE" w:rsidRDefault="00BB6458" w:rsidP="0098560A">
            <w:pPr>
              <w:pStyle w:val="a4"/>
              <w:numPr>
                <w:ilvl w:val="0"/>
                <w:numId w:val="68"/>
              </w:numPr>
              <w:ind w:left="0"/>
              <w:jc w:val="both"/>
              <w:rPr>
                <w:rFonts w:ascii="Times New Roman" w:hAnsi="Times New Roman" w:cs="Times New Roman"/>
                <w:bCs/>
                <w:sz w:val="20"/>
                <w:szCs w:val="20"/>
              </w:rPr>
            </w:pPr>
            <w:r w:rsidRPr="00EB06EE">
              <w:rPr>
                <w:rFonts w:ascii="Times New Roman" w:hAnsi="Times New Roman" w:cs="Times New Roman"/>
                <w:bCs/>
                <w:sz w:val="20"/>
                <w:szCs w:val="20"/>
              </w:rPr>
              <w:t>акт высшего органа законодательной власти государства, которым подтверждается согласие на обязательность международного договора</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ОПК-7.2. Выделяет особенности различных видов нормативных правовых актов, актов применения права и иных юридических документов, знает их структуру и требования к их содержанию.</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Дипломатическое представительство (посольство) учреждается …</w:t>
            </w:r>
            <w:r w:rsidRPr="00EB06EE">
              <w:rPr>
                <w:rFonts w:ascii="Times New Roman" w:hAnsi="Times New Roman" w:cs="Times New Roman"/>
                <w:sz w:val="20"/>
                <w:szCs w:val="20"/>
              </w:rPr>
              <w:tab/>
            </w:r>
          </w:p>
          <w:p w:rsidR="00BB6458" w:rsidRPr="00EB06EE" w:rsidRDefault="00BB6458" w:rsidP="00AF6ADD">
            <w:pPr>
              <w:pStyle w:val="a4"/>
              <w:numPr>
                <w:ilvl w:val="0"/>
                <w:numId w:val="69"/>
              </w:numPr>
              <w:jc w:val="both"/>
              <w:rPr>
                <w:rFonts w:ascii="Times New Roman" w:hAnsi="Times New Roman" w:cs="Times New Roman"/>
                <w:sz w:val="20"/>
                <w:szCs w:val="20"/>
              </w:rPr>
            </w:pPr>
            <w:r w:rsidRPr="00EB06EE">
              <w:rPr>
                <w:rFonts w:ascii="Times New Roman" w:hAnsi="Times New Roman" w:cs="Times New Roman"/>
                <w:sz w:val="20"/>
                <w:szCs w:val="20"/>
              </w:rPr>
              <w:t>только при международной организации</w:t>
            </w:r>
          </w:p>
          <w:p w:rsidR="00BB6458" w:rsidRPr="00EB06EE" w:rsidRDefault="00BB6458" w:rsidP="00AF6ADD">
            <w:pPr>
              <w:pStyle w:val="a4"/>
              <w:numPr>
                <w:ilvl w:val="0"/>
                <w:numId w:val="69"/>
              </w:numPr>
              <w:jc w:val="both"/>
              <w:rPr>
                <w:rFonts w:ascii="Times New Roman" w:hAnsi="Times New Roman" w:cs="Times New Roman"/>
                <w:sz w:val="20"/>
                <w:szCs w:val="20"/>
              </w:rPr>
            </w:pPr>
            <w:r w:rsidRPr="00EB06EE">
              <w:rPr>
                <w:rFonts w:ascii="Times New Roman" w:hAnsi="Times New Roman" w:cs="Times New Roman"/>
                <w:sz w:val="20"/>
                <w:szCs w:val="20"/>
              </w:rPr>
              <w:t>только в том населенном пункте на территории принимающего государства, где проживает значительное число граждан, представляемого государства</w:t>
            </w:r>
          </w:p>
          <w:p w:rsidR="00BB6458" w:rsidRPr="00EB06EE" w:rsidRDefault="00BB6458" w:rsidP="00AF6ADD">
            <w:pPr>
              <w:pStyle w:val="a4"/>
              <w:numPr>
                <w:ilvl w:val="0"/>
                <w:numId w:val="69"/>
              </w:numPr>
              <w:jc w:val="both"/>
              <w:rPr>
                <w:rFonts w:ascii="Times New Roman" w:hAnsi="Times New Roman" w:cs="Times New Roman"/>
                <w:sz w:val="20"/>
                <w:szCs w:val="20"/>
              </w:rPr>
            </w:pPr>
            <w:r w:rsidRPr="00EB06EE">
              <w:rPr>
                <w:rFonts w:ascii="Times New Roman" w:hAnsi="Times New Roman" w:cs="Times New Roman"/>
                <w:sz w:val="20"/>
                <w:szCs w:val="20"/>
              </w:rPr>
              <w:t>в любом населенном пункте на территории принимающего государства</w:t>
            </w:r>
          </w:p>
          <w:p w:rsidR="00BB6458" w:rsidRPr="00EB06EE" w:rsidRDefault="00BB6458" w:rsidP="00005FCE">
            <w:pPr>
              <w:pStyle w:val="a4"/>
              <w:numPr>
                <w:ilvl w:val="0"/>
                <w:numId w:val="69"/>
              </w:numPr>
              <w:jc w:val="both"/>
              <w:rPr>
                <w:rFonts w:ascii="Times New Roman" w:hAnsi="Times New Roman" w:cs="Times New Roman"/>
                <w:bCs/>
                <w:sz w:val="20"/>
                <w:szCs w:val="20"/>
              </w:rPr>
            </w:pPr>
            <w:r w:rsidRPr="00EB06EE">
              <w:rPr>
                <w:rFonts w:ascii="Times New Roman" w:hAnsi="Times New Roman" w:cs="Times New Roman"/>
                <w:bCs/>
                <w:sz w:val="20"/>
                <w:szCs w:val="20"/>
              </w:rPr>
              <w:t>только в столице принимающего государства</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ОПК-7.3. Готовит материалы необходимые для подготовки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Правовое положение иностранных граждан не регулируется</w:t>
            </w:r>
          </w:p>
          <w:p w:rsidR="00BB6458" w:rsidRPr="00EB06EE" w:rsidRDefault="00BB6458" w:rsidP="00AF6ADD">
            <w:pPr>
              <w:numPr>
                <w:ilvl w:val="0"/>
                <w:numId w:val="70"/>
              </w:numPr>
              <w:jc w:val="both"/>
              <w:rPr>
                <w:rFonts w:ascii="Times New Roman" w:hAnsi="Times New Roman" w:cs="Times New Roman"/>
                <w:bCs/>
                <w:sz w:val="20"/>
                <w:szCs w:val="20"/>
              </w:rPr>
            </w:pPr>
            <w:r w:rsidRPr="00EB06EE">
              <w:rPr>
                <w:rFonts w:ascii="Times New Roman" w:hAnsi="Times New Roman" w:cs="Times New Roman"/>
                <w:bCs/>
                <w:sz w:val="20"/>
                <w:szCs w:val="20"/>
              </w:rPr>
              <w:t>уставами международных организаций</w:t>
            </w:r>
          </w:p>
          <w:p w:rsidR="00BB6458" w:rsidRPr="00EB06EE" w:rsidRDefault="00BB6458" w:rsidP="00AF6ADD">
            <w:pPr>
              <w:numPr>
                <w:ilvl w:val="0"/>
                <w:numId w:val="70"/>
              </w:numPr>
              <w:jc w:val="both"/>
              <w:rPr>
                <w:rFonts w:ascii="Times New Roman" w:hAnsi="Times New Roman" w:cs="Times New Roman"/>
                <w:sz w:val="20"/>
                <w:szCs w:val="20"/>
              </w:rPr>
            </w:pPr>
            <w:r w:rsidRPr="00EB06EE">
              <w:rPr>
                <w:rFonts w:ascii="Times New Roman" w:hAnsi="Times New Roman" w:cs="Times New Roman"/>
                <w:sz w:val="20"/>
                <w:szCs w:val="20"/>
              </w:rPr>
              <w:t>международными договорами</w:t>
            </w:r>
          </w:p>
          <w:p w:rsidR="00BB6458" w:rsidRPr="00EB06EE" w:rsidRDefault="00BB6458" w:rsidP="00AF6ADD">
            <w:pPr>
              <w:numPr>
                <w:ilvl w:val="0"/>
                <w:numId w:val="70"/>
              </w:numPr>
              <w:jc w:val="both"/>
              <w:rPr>
                <w:rFonts w:ascii="Times New Roman" w:hAnsi="Times New Roman" w:cs="Times New Roman"/>
                <w:sz w:val="20"/>
                <w:szCs w:val="20"/>
              </w:rPr>
            </w:pPr>
            <w:r w:rsidRPr="00EB06EE">
              <w:rPr>
                <w:rFonts w:ascii="Times New Roman" w:hAnsi="Times New Roman" w:cs="Times New Roman"/>
                <w:sz w:val="20"/>
                <w:szCs w:val="20"/>
              </w:rPr>
              <w:t>законодательством их собственного государства</w:t>
            </w:r>
          </w:p>
          <w:p w:rsidR="00BB6458" w:rsidRPr="00EB06EE" w:rsidRDefault="00BB6458" w:rsidP="00AF6ADD">
            <w:pPr>
              <w:numPr>
                <w:ilvl w:val="0"/>
                <w:numId w:val="70"/>
              </w:numPr>
              <w:jc w:val="both"/>
              <w:rPr>
                <w:rFonts w:ascii="Times New Roman" w:hAnsi="Times New Roman" w:cs="Times New Roman"/>
                <w:sz w:val="26"/>
                <w:szCs w:val="26"/>
              </w:rPr>
            </w:pPr>
            <w:r w:rsidRPr="00EB06EE">
              <w:rPr>
                <w:rFonts w:ascii="Times New Roman" w:hAnsi="Times New Roman" w:cs="Times New Roman"/>
                <w:sz w:val="20"/>
                <w:szCs w:val="20"/>
              </w:rPr>
              <w:t>законодательством страны пребывания</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ОПК-7.4. Участвует в подготовке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Кто является основными (первичными) субъектами международного права?</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Нации и народы, борющиеся за самоопределение</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ОПК-7.1.  Определяет необходимость подготовки проектов нормативных правовых актов, актов применения права и иных юридических документов.</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Б1.О.25 Предпринимательское право</w:t>
            </w: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pStyle w:val="a9"/>
              <w:spacing w:line="276" w:lineRule="auto"/>
              <w:ind w:right="-132"/>
              <w:rPr>
                <w:rFonts w:ascii="Times New Roman" w:hAnsi="Times New Roman"/>
                <w:sz w:val="20"/>
                <w:szCs w:val="20"/>
              </w:rPr>
            </w:pPr>
            <w:r w:rsidRPr="00EB06EE">
              <w:rPr>
                <w:rFonts w:ascii="Times New Roman" w:hAnsi="Times New Roman"/>
                <w:sz w:val="20"/>
                <w:szCs w:val="20"/>
              </w:rPr>
              <w:t>Технические регламенты принимаются в целях:</w:t>
            </w:r>
          </w:p>
          <w:p w:rsidR="00BB6458" w:rsidRPr="00EB06EE" w:rsidRDefault="00BB6458" w:rsidP="0098560A">
            <w:pPr>
              <w:pStyle w:val="a9"/>
              <w:numPr>
                <w:ilvl w:val="0"/>
                <w:numId w:val="58"/>
              </w:numPr>
              <w:spacing w:line="276" w:lineRule="auto"/>
              <w:rPr>
                <w:rFonts w:ascii="Times New Roman" w:hAnsi="Times New Roman"/>
                <w:sz w:val="20"/>
                <w:szCs w:val="20"/>
              </w:rPr>
            </w:pPr>
            <w:r w:rsidRPr="00EB06EE">
              <w:rPr>
                <w:rFonts w:ascii="Times New Roman" w:hAnsi="Times New Roman"/>
                <w:sz w:val="20"/>
                <w:szCs w:val="20"/>
              </w:rPr>
              <w:t>обеспечения высокого качества производимой продукции;</w:t>
            </w:r>
          </w:p>
          <w:p w:rsidR="00BB6458" w:rsidRPr="00EB06EE" w:rsidRDefault="00BB6458" w:rsidP="0098560A">
            <w:pPr>
              <w:pStyle w:val="a9"/>
              <w:numPr>
                <w:ilvl w:val="0"/>
                <w:numId w:val="58"/>
              </w:numPr>
              <w:tabs>
                <w:tab w:val="left" w:pos="7410"/>
              </w:tabs>
              <w:spacing w:line="276" w:lineRule="auto"/>
              <w:rPr>
                <w:rFonts w:ascii="Times New Roman" w:hAnsi="Times New Roman"/>
                <w:sz w:val="20"/>
                <w:szCs w:val="20"/>
              </w:rPr>
            </w:pPr>
            <w:r w:rsidRPr="00EB06EE">
              <w:rPr>
                <w:rFonts w:ascii="Times New Roman" w:hAnsi="Times New Roman"/>
                <w:sz w:val="20"/>
                <w:szCs w:val="20"/>
              </w:rPr>
              <w:t>обеспечения информационной совместимости;</w:t>
            </w:r>
          </w:p>
          <w:p w:rsidR="00BB6458" w:rsidRPr="00EB06EE" w:rsidRDefault="00BB6458" w:rsidP="0098560A">
            <w:pPr>
              <w:pStyle w:val="a9"/>
              <w:numPr>
                <w:ilvl w:val="0"/>
                <w:numId w:val="58"/>
              </w:numPr>
              <w:spacing w:line="276" w:lineRule="auto"/>
              <w:rPr>
                <w:rFonts w:ascii="Times New Roman" w:hAnsi="Times New Roman"/>
                <w:sz w:val="20"/>
                <w:szCs w:val="20"/>
              </w:rPr>
            </w:pPr>
            <w:r w:rsidRPr="00EB06EE">
              <w:rPr>
                <w:rFonts w:ascii="Times New Roman" w:hAnsi="Times New Roman"/>
                <w:sz w:val="20"/>
                <w:szCs w:val="20"/>
              </w:rPr>
              <w:t>повышения конкурентоспособности отечественной продукции;</w:t>
            </w:r>
          </w:p>
          <w:p w:rsidR="00BB6458" w:rsidRPr="00EB06EE" w:rsidRDefault="00BB6458" w:rsidP="0098560A">
            <w:pPr>
              <w:pStyle w:val="a4"/>
              <w:numPr>
                <w:ilvl w:val="0"/>
                <w:numId w:val="58"/>
              </w:numPr>
              <w:rPr>
                <w:rFonts w:ascii="Times New Roman" w:hAnsi="Times New Roman" w:cs="Times New Roman"/>
                <w:sz w:val="20"/>
                <w:szCs w:val="20"/>
              </w:rPr>
            </w:pPr>
            <w:r w:rsidRPr="00EB06EE">
              <w:rPr>
                <w:rFonts w:ascii="Times New Roman" w:hAnsi="Times New Roman"/>
                <w:sz w:val="20"/>
                <w:szCs w:val="20"/>
              </w:rPr>
              <w:t>охраны окружающей среды, жизни или здоровья животных и растений</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ОПК-7.2. Выделяет особенности различных видов нормативных правовых актов, актов применения права и иных юридических документов, знает их структуру и требования к их содержанию.</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три правильных ответа.</w:t>
            </w:r>
          </w:p>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В качестве способов приватизации законодательством РФ предусмотрены:</w:t>
            </w:r>
          </w:p>
          <w:p w:rsidR="00BB6458" w:rsidRPr="00EB06EE" w:rsidRDefault="00BB6458" w:rsidP="0098560A">
            <w:pPr>
              <w:pStyle w:val="a4"/>
              <w:numPr>
                <w:ilvl w:val="0"/>
                <w:numId w:val="59"/>
              </w:numPr>
              <w:jc w:val="both"/>
              <w:rPr>
                <w:rFonts w:ascii="Times New Roman" w:hAnsi="Times New Roman" w:cs="Times New Roman"/>
                <w:sz w:val="20"/>
                <w:szCs w:val="20"/>
              </w:rPr>
            </w:pPr>
            <w:r w:rsidRPr="00EB06EE">
              <w:rPr>
                <w:rFonts w:ascii="Times New Roman" w:hAnsi="Times New Roman" w:cs="Times New Roman"/>
                <w:sz w:val="20"/>
                <w:szCs w:val="20"/>
              </w:rPr>
              <w:t>продажа акций акционерных обществ на специализированном аукционе</w:t>
            </w:r>
            <w:r w:rsidRPr="00EB06EE">
              <w:rPr>
                <w:rFonts w:ascii="Times New Roman" w:hAnsi="Times New Roman" w:cs="Times New Roman"/>
                <w:b/>
                <w:sz w:val="20"/>
                <w:szCs w:val="20"/>
              </w:rPr>
              <w:t>;</w:t>
            </w:r>
          </w:p>
          <w:p w:rsidR="00BB6458" w:rsidRPr="00EB06EE" w:rsidRDefault="00BB6458" w:rsidP="0098560A">
            <w:pPr>
              <w:pStyle w:val="a4"/>
              <w:numPr>
                <w:ilvl w:val="0"/>
                <w:numId w:val="59"/>
              </w:numPr>
              <w:autoSpaceDE w:val="0"/>
              <w:autoSpaceDN w:val="0"/>
              <w:adjustRightInd w:val="0"/>
              <w:jc w:val="both"/>
              <w:rPr>
                <w:rFonts w:ascii="Times New Roman" w:hAnsi="Times New Roman" w:cs="Times New Roman"/>
                <w:bCs/>
                <w:sz w:val="20"/>
                <w:szCs w:val="20"/>
              </w:rPr>
            </w:pPr>
            <w:r w:rsidRPr="00EB06EE">
              <w:rPr>
                <w:rFonts w:ascii="Times New Roman" w:hAnsi="Times New Roman" w:cs="Times New Roman"/>
                <w:bCs/>
                <w:sz w:val="20"/>
                <w:szCs w:val="20"/>
              </w:rPr>
              <w:t>продажа акций публичных акционерных обществ через организатора торговли;</w:t>
            </w:r>
          </w:p>
          <w:p w:rsidR="00BB6458" w:rsidRPr="00EB06EE" w:rsidRDefault="00BB6458" w:rsidP="0098560A">
            <w:pPr>
              <w:pStyle w:val="a4"/>
              <w:numPr>
                <w:ilvl w:val="0"/>
                <w:numId w:val="59"/>
              </w:numPr>
              <w:ind w:right="-132"/>
              <w:jc w:val="both"/>
              <w:rPr>
                <w:rFonts w:ascii="Times New Roman" w:hAnsi="Times New Roman" w:cs="Times New Roman"/>
                <w:sz w:val="20"/>
                <w:szCs w:val="20"/>
              </w:rPr>
            </w:pPr>
            <w:r w:rsidRPr="00EB06EE">
              <w:rPr>
                <w:rFonts w:ascii="Times New Roman" w:hAnsi="Times New Roman" w:cs="Times New Roman"/>
                <w:sz w:val="20"/>
                <w:szCs w:val="20"/>
              </w:rPr>
              <w:t>внесение государственного имущества в качестве вклада в уставный капитал акционерного общества</w:t>
            </w:r>
            <w:r w:rsidRPr="00EB06EE">
              <w:rPr>
                <w:rFonts w:ascii="Times New Roman" w:hAnsi="Times New Roman" w:cs="Times New Roman"/>
                <w:b/>
                <w:sz w:val="20"/>
                <w:szCs w:val="20"/>
              </w:rPr>
              <w:t>;</w:t>
            </w:r>
          </w:p>
          <w:p w:rsidR="00BB6458" w:rsidRPr="00EB06EE" w:rsidRDefault="00BB6458" w:rsidP="0098560A">
            <w:pPr>
              <w:pStyle w:val="a4"/>
              <w:numPr>
                <w:ilvl w:val="0"/>
                <w:numId w:val="59"/>
              </w:numPr>
              <w:jc w:val="both"/>
              <w:rPr>
                <w:rFonts w:ascii="Times New Roman" w:hAnsi="Times New Roman" w:cs="Times New Roman"/>
                <w:sz w:val="20"/>
                <w:szCs w:val="20"/>
              </w:rPr>
            </w:pPr>
            <w:r w:rsidRPr="00EB06EE">
              <w:rPr>
                <w:rFonts w:ascii="Times New Roman" w:hAnsi="Times New Roman" w:cs="Times New Roman"/>
                <w:sz w:val="20"/>
                <w:szCs w:val="20"/>
              </w:rPr>
              <w:t>передача акций публичных акционерных обществ их работникам;</w:t>
            </w:r>
          </w:p>
          <w:p w:rsidR="00BB6458" w:rsidRPr="00EB06EE" w:rsidRDefault="00BB6458" w:rsidP="0098560A">
            <w:pPr>
              <w:pStyle w:val="a4"/>
              <w:numPr>
                <w:ilvl w:val="0"/>
                <w:numId w:val="59"/>
              </w:numPr>
              <w:jc w:val="both"/>
              <w:rPr>
                <w:rFonts w:ascii="Times New Roman" w:hAnsi="Times New Roman" w:cs="Times New Roman"/>
                <w:sz w:val="20"/>
                <w:szCs w:val="20"/>
              </w:rPr>
            </w:pPr>
            <w:r w:rsidRPr="00EB06EE">
              <w:rPr>
                <w:rFonts w:ascii="Times New Roman" w:hAnsi="Times New Roman" w:cs="Times New Roman"/>
                <w:sz w:val="20"/>
                <w:szCs w:val="20"/>
              </w:rPr>
              <w:t>продажа государственного имущества без объявления цены</w:t>
            </w:r>
            <w:r w:rsidRPr="00EB06EE">
              <w:rPr>
                <w:rFonts w:ascii="Times New Roman" w:hAnsi="Times New Roman" w:cs="Times New Roman"/>
                <w:b/>
                <w:sz w:val="20"/>
                <w:szCs w:val="20"/>
              </w:rPr>
              <w:t>;</w:t>
            </w:r>
          </w:p>
          <w:p w:rsidR="00BB6458" w:rsidRPr="00EB06EE" w:rsidRDefault="00BB6458" w:rsidP="0098560A">
            <w:pPr>
              <w:pStyle w:val="a4"/>
              <w:numPr>
                <w:ilvl w:val="0"/>
                <w:numId w:val="59"/>
              </w:numPr>
              <w:jc w:val="both"/>
              <w:rPr>
                <w:rFonts w:ascii="Times New Roman" w:hAnsi="Times New Roman" w:cs="Times New Roman"/>
                <w:sz w:val="24"/>
                <w:szCs w:val="24"/>
              </w:rPr>
            </w:pPr>
            <w:r w:rsidRPr="00EB06EE">
              <w:rPr>
                <w:rFonts w:ascii="Times New Roman" w:hAnsi="Times New Roman" w:cs="Times New Roman"/>
                <w:sz w:val="20"/>
                <w:szCs w:val="20"/>
              </w:rPr>
              <w:t>продажа за пределами территории РФ находящихся в муниципальной собственности акций акционерного общества;</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135</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ОПК-7.3. Готовит материалы необходимые для подготовки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jc w:val="both"/>
              <w:rPr>
                <w:rFonts w:ascii="Times New Roman" w:hAnsi="Times New Roman" w:cs="Times New Roman"/>
                <w:sz w:val="20"/>
                <w:szCs w:val="20"/>
              </w:rPr>
            </w:pPr>
            <w:r w:rsidRPr="00EB06EE">
              <w:rPr>
                <w:rFonts w:ascii="Times New Roman" w:hAnsi="Times New Roman" w:cs="Times New Roman"/>
                <w:sz w:val="20"/>
                <w:szCs w:val="20"/>
              </w:rPr>
              <w:t>Что является собственностью лизингодателя?</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Предмет лизинга, переданный лизингодателем</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ОПК-7.4. Участвует в подготовке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pStyle w:val="a8"/>
              <w:spacing w:line="276" w:lineRule="auto"/>
              <w:ind w:firstLine="0"/>
              <w:rPr>
                <w:sz w:val="20"/>
                <w:szCs w:val="20"/>
              </w:rPr>
            </w:pPr>
            <w:r w:rsidRPr="00EB06EE">
              <w:rPr>
                <w:sz w:val="20"/>
                <w:szCs w:val="20"/>
              </w:rPr>
              <w:t>Антимонопольный орган не вправе:</w:t>
            </w:r>
          </w:p>
          <w:p w:rsidR="00BB6458" w:rsidRPr="00EB06EE" w:rsidRDefault="00BB6458" w:rsidP="0098560A">
            <w:pPr>
              <w:pStyle w:val="a8"/>
              <w:numPr>
                <w:ilvl w:val="0"/>
                <w:numId w:val="60"/>
              </w:numPr>
              <w:spacing w:line="276" w:lineRule="auto"/>
              <w:rPr>
                <w:sz w:val="20"/>
                <w:szCs w:val="20"/>
              </w:rPr>
            </w:pPr>
            <w:r w:rsidRPr="00EB06EE">
              <w:rPr>
                <w:sz w:val="20"/>
                <w:szCs w:val="20"/>
              </w:rPr>
              <w:t>принимать решение об аннулировании лицензии</w:t>
            </w:r>
          </w:p>
          <w:p w:rsidR="00BB6458" w:rsidRPr="00EB06EE" w:rsidRDefault="00BB6458" w:rsidP="0098560A">
            <w:pPr>
              <w:pStyle w:val="a8"/>
              <w:numPr>
                <w:ilvl w:val="0"/>
                <w:numId w:val="60"/>
              </w:numPr>
              <w:spacing w:line="276" w:lineRule="auto"/>
              <w:rPr>
                <w:sz w:val="20"/>
                <w:szCs w:val="20"/>
              </w:rPr>
            </w:pPr>
            <w:r w:rsidRPr="00EB06EE">
              <w:rPr>
                <w:sz w:val="20"/>
                <w:szCs w:val="20"/>
              </w:rPr>
              <w:t>привлекать коммерческие организации к административной ответственности за нарушение антимонопольного законодательства;</w:t>
            </w:r>
          </w:p>
          <w:p w:rsidR="00BB6458" w:rsidRPr="00EB06EE" w:rsidRDefault="00BB6458" w:rsidP="0098560A">
            <w:pPr>
              <w:pStyle w:val="a8"/>
              <w:numPr>
                <w:ilvl w:val="0"/>
                <w:numId w:val="60"/>
              </w:numPr>
              <w:spacing w:line="276" w:lineRule="auto"/>
              <w:rPr>
                <w:sz w:val="20"/>
                <w:szCs w:val="20"/>
              </w:rPr>
            </w:pPr>
            <w:r w:rsidRPr="00EB06EE">
              <w:rPr>
                <w:sz w:val="20"/>
                <w:szCs w:val="20"/>
              </w:rPr>
              <w:t>выдавать хозяйствующему субъекту обязательные для исполнения предписания о заключении договоров с хозяйствующими субъектами;</w:t>
            </w:r>
          </w:p>
          <w:p w:rsidR="00BB6458" w:rsidRPr="00EB06EE" w:rsidRDefault="00BB6458" w:rsidP="0098560A">
            <w:pPr>
              <w:pStyle w:val="a8"/>
              <w:numPr>
                <w:ilvl w:val="0"/>
                <w:numId w:val="60"/>
              </w:numPr>
              <w:spacing w:line="276" w:lineRule="auto"/>
              <w:rPr>
                <w:sz w:val="20"/>
                <w:szCs w:val="20"/>
              </w:rPr>
            </w:pPr>
            <w:r w:rsidRPr="00EB06EE">
              <w:rPr>
                <w:sz w:val="20"/>
                <w:szCs w:val="20"/>
              </w:rPr>
              <w:t>выдавать органам исполнительной власти субъекта РФ обязательные для исполнения предписания об отмене или изменении принятых ими актов, противоречащих антимонопольному законодательству.</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ОПК-7.1.  Определяет необходимость подготовки проектов нормативных правовых актов, актов применения права и иных юридических документов.</w:t>
            </w:r>
          </w:p>
        </w:tc>
        <w:tc>
          <w:tcPr>
            <w:tcW w:w="2137" w:type="dxa"/>
            <w:vMerge w:val="restart"/>
            <w:shd w:val="clear" w:color="auto" w:fill="auto"/>
            <w:vAlign w:val="center"/>
          </w:tcPr>
          <w:p w:rsidR="00BB6458" w:rsidRPr="00EB06EE" w:rsidRDefault="00006597" w:rsidP="0098560A">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Приговор должен быть отменен в связи с существенным нарушением </w:t>
            </w:r>
            <w:proofErr w:type="spellStart"/>
            <w:r w:rsidRPr="00EB06EE">
              <w:rPr>
                <w:rFonts w:ascii="Times New Roman" w:hAnsi="Times New Roman" w:cs="Times New Roman"/>
                <w:sz w:val="20"/>
                <w:szCs w:val="20"/>
              </w:rPr>
              <w:t>уголовнопроцессуального</w:t>
            </w:r>
            <w:proofErr w:type="spellEnd"/>
            <w:r w:rsidRPr="00EB06EE">
              <w:rPr>
                <w:rFonts w:ascii="Times New Roman" w:hAnsi="Times New Roman" w:cs="Times New Roman"/>
                <w:sz w:val="20"/>
                <w:szCs w:val="20"/>
              </w:rPr>
              <w:t xml:space="preserve"> закона, если (выбрать два верных ответа): </w:t>
            </w:r>
          </w:p>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1. Если выводы суда не подтверждаются доказательствами, рассмотренными в судебном заседании </w:t>
            </w:r>
          </w:p>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2. Если подсудимому не было предоставлено право участвовать в судебных прениях </w:t>
            </w:r>
          </w:p>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3. Если назначено наказание, не соответствующее тяжести преступления и личности осужденного </w:t>
            </w:r>
          </w:p>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4. Если приговор был обоснован доказательствами, признанными судом недопустимыми </w:t>
            </w:r>
          </w:p>
          <w:p w:rsidR="00BB6458"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5. Если суд не учел обстоятельств, которые могли существенно повлиять на выводы суда</w:t>
            </w:r>
          </w:p>
        </w:tc>
        <w:tc>
          <w:tcPr>
            <w:tcW w:w="3017" w:type="dxa"/>
            <w:shd w:val="clear" w:color="auto" w:fill="auto"/>
            <w:vAlign w:val="center"/>
          </w:tcPr>
          <w:p w:rsidR="00BB6458" w:rsidRPr="00EB06EE" w:rsidRDefault="0054358B" w:rsidP="0098560A">
            <w:pPr>
              <w:jc w:val="center"/>
              <w:rPr>
                <w:rFonts w:ascii="Times New Roman" w:hAnsi="Times New Roman" w:cs="Times New Roman"/>
                <w:sz w:val="20"/>
                <w:szCs w:val="20"/>
              </w:rPr>
            </w:pPr>
            <w:r w:rsidRPr="00EB06EE">
              <w:rPr>
                <w:rFonts w:ascii="Times New Roman" w:hAnsi="Times New Roman" w:cs="Times New Roman"/>
                <w:sz w:val="20"/>
                <w:szCs w:val="20"/>
              </w:rPr>
              <w:t>24</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ОПК-7.2. Выделяет особенности различных видов нормативных правовых актов, актов применения права и иных юридических документов, знает их структуру и требования к их содержанию.</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Одной из форм противодействия коррупции является: </w:t>
            </w:r>
          </w:p>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1) деятельность по минимизации и (или) ликвидации последствий коррупционных правонарушений </w:t>
            </w:r>
          </w:p>
          <w:p w:rsidR="0054358B"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 xml:space="preserve">2) проведение правового мониторинга применения налогового законодательства </w:t>
            </w:r>
          </w:p>
          <w:p w:rsidR="00BB6458" w:rsidRPr="00EB06EE" w:rsidRDefault="0054358B" w:rsidP="0054358B">
            <w:pPr>
              <w:jc w:val="both"/>
              <w:rPr>
                <w:rFonts w:ascii="Times New Roman" w:hAnsi="Times New Roman" w:cs="Times New Roman"/>
                <w:sz w:val="20"/>
                <w:szCs w:val="20"/>
              </w:rPr>
            </w:pPr>
            <w:r w:rsidRPr="00EB06EE">
              <w:rPr>
                <w:rFonts w:ascii="Times New Roman" w:hAnsi="Times New Roman" w:cs="Times New Roman"/>
                <w:sz w:val="20"/>
                <w:szCs w:val="20"/>
              </w:rPr>
              <w:t>3) деятельность по совершенствованию правовых и организационных основ федеральной гражданской службы</w:t>
            </w:r>
          </w:p>
        </w:tc>
        <w:tc>
          <w:tcPr>
            <w:tcW w:w="3017" w:type="dxa"/>
            <w:shd w:val="clear" w:color="auto" w:fill="auto"/>
            <w:vAlign w:val="center"/>
          </w:tcPr>
          <w:p w:rsidR="00BB6458" w:rsidRPr="00EB06EE" w:rsidRDefault="0054358B"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ОПК-7.3. Готовит материалы необходимые для подготовки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5E5F1C"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 xml:space="preserve">Результатом рассмотрения Ходатайства об избрании в качестве меры пресечения запрета определенных действий может явиться: </w:t>
            </w:r>
          </w:p>
          <w:p w:rsidR="005E5F1C"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 xml:space="preserve">1. отложение рассмотрения Ходатайства </w:t>
            </w:r>
          </w:p>
          <w:p w:rsidR="005E5F1C"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 xml:space="preserve">2. выбор судом одного из ограничений, указанных в законе </w:t>
            </w:r>
          </w:p>
          <w:p w:rsidR="00BB6458"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3. выбор судом нескольких ограничений, указанных в законе</w:t>
            </w:r>
          </w:p>
        </w:tc>
        <w:tc>
          <w:tcPr>
            <w:tcW w:w="3017" w:type="dxa"/>
            <w:shd w:val="clear" w:color="auto" w:fill="auto"/>
            <w:vAlign w:val="center"/>
          </w:tcPr>
          <w:p w:rsidR="00BB6458"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23</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ОПК-7.4. Участвует в подготовке проектов правовых актов и иных юридических документов.</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0C62CA" w:rsidRPr="00EB06EE" w:rsidRDefault="000C62CA" w:rsidP="000C62CA">
            <w:pPr>
              <w:shd w:val="clear" w:color="auto" w:fill="FFFFFF" w:themeFill="background1"/>
              <w:ind w:left="57" w:right="57"/>
              <w:jc w:val="both"/>
              <w:rPr>
                <w:rFonts w:ascii="Times New Roman" w:hAnsi="Times New Roman" w:cs="Times New Roman"/>
                <w:iCs/>
                <w:sz w:val="20"/>
                <w:szCs w:val="20"/>
              </w:rPr>
            </w:pPr>
            <w:r w:rsidRPr="00EB06EE">
              <w:rPr>
                <w:rFonts w:ascii="Times New Roman" w:hAnsi="Times New Roman" w:cs="Times New Roman"/>
                <w:iCs/>
                <w:sz w:val="20"/>
                <w:szCs w:val="20"/>
              </w:rPr>
              <w:t>Прочитайте текст и установите последовательность</w:t>
            </w:r>
          </w:p>
          <w:p w:rsidR="000C62CA" w:rsidRPr="00EB06EE" w:rsidRDefault="000C62CA" w:rsidP="000C62CA">
            <w:pPr>
              <w:shd w:val="clear" w:color="auto" w:fill="FFFFFF" w:themeFill="background1"/>
              <w:ind w:left="57" w:right="57"/>
              <w:jc w:val="both"/>
              <w:rPr>
                <w:rFonts w:ascii="Times New Roman" w:hAnsi="Times New Roman" w:cs="Times New Roman"/>
                <w:sz w:val="20"/>
                <w:szCs w:val="20"/>
              </w:rPr>
            </w:pPr>
            <w:r w:rsidRPr="00EB06EE">
              <w:rPr>
                <w:rFonts w:ascii="Times New Roman" w:hAnsi="Times New Roman" w:cs="Times New Roman"/>
                <w:sz w:val="20"/>
                <w:szCs w:val="20"/>
              </w:rPr>
              <w:t>При подготовке проектов нормативных актов необходимо руководствоваться принципами правотворчества - это основные начала осуществления правотворческой деятельности:</w:t>
            </w:r>
          </w:p>
          <w:p w:rsidR="000C62CA" w:rsidRPr="00EB06EE" w:rsidRDefault="000C62CA" w:rsidP="00A8682E">
            <w:pPr>
              <w:pStyle w:val="a4"/>
              <w:numPr>
                <w:ilvl w:val="0"/>
                <w:numId w:val="168"/>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Принцип законности;</w:t>
            </w:r>
          </w:p>
          <w:p w:rsidR="000C62CA" w:rsidRPr="00EB06EE" w:rsidRDefault="000C62CA" w:rsidP="00A8682E">
            <w:pPr>
              <w:pStyle w:val="a4"/>
              <w:numPr>
                <w:ilvl w:val="0"/>
                <w:numId w:val="168"/>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Принцип научности;</w:t>
            </w:r>
          </w:p>
          <w:p w:rsidR="000C62CA" w:rsidRPr="00EB06EE" w:rsidRDefault="000C62CA" w:rsidP="00A8682E">
            <w:pPr>
              <w:pStyle w:val="a4"/>
              <w:numPr>
                <w:ilvl w:val="0"/>
                <w:numId w:val="168"/>
              </w:numPr>
              <w:shd w:val="clear" w:color="auto" w:fill="FFFFFF" w:themeFill="background1"/>
              <w:ind w:right="57"/>
              <w:jc w:val="both"/>
              <w:rPr>
                <w:rFonts w:ascii="Times New Roman" w:hAnsi="Times New Roman" w:cs="Times New Roman"/>
                <w:sz w:val="20"/>
                <w:szCs w:val="20"/>
              </w:rPr>
            </w:pPr>
            <w:r w:rsidRPr="00EB06EE">
              <w:rPr>
                <w:rFonts w:ascii="Times New Roman" w:hAnsi="Times New Roman" w:cs="Times New Roman"/>
                <w:sz w:val="20"/>
                <w:szCs w:val="20"/>
              </w:rPr>
              <w:t>Принцип использования правового опыта</w:t>
            </w:r>
          </w:p>
          <w:p w:rsidR="00BB6458" w:rsidRPr="00EB06EE" w:rsidRDefault="000C62CA" w:rsidP="00A8682E">
            <w:pPr>
              <w:pStyle w:val="a4"/>
              <w:numPr>
                <w:ilvl w:val="0"/>
                <w:numId w:val="168"/>
              </w:numPr>
              <w:shd w:val="clear" w:color="auto" w:fill="FFFFFF" w:themeFill="background1"/>
              <w:ind w:right="57"/>
              <w:jc w:val="both"/>
            </w:pPr>
            <w:r w:rsidRPr="00EB06EE">
              <w:rPr>
                <w:rFonts w:ascii="Times New Roman" w:hAnsi="Times New Roman" w:cs="Times New Roman"/>
                <w:sz w:val="20"/>
                <w:szCs w:val="20"/>
              </w:rPr>
              <w:t>Принцип демократизма;</w:t>
            </w:r>
          </w:p>
        </w:tc>
        <w:tc>
          <w:tcPr>
            <w:tcW w:w="3017" w:type="dxa"/>
            <w:shd w:val="clear" w:color="auto" w:fill="auto"/>
            <w:vAlign w:val="center"/>
          </w:tcPr>
          <w:p w:rsidR="00BB6458" w:rsidRPr="00EB06EE" w:rsidRDefault="00534B5C" w:rsidP="0098560A">
            <w:pPr>
              <w:jc w:val="center"/>
              <w:rPr>
                <w:rFonts w:ascii="Times New Roman" w:hAnsi="Times New Roman" w:cs="Times New Roman"/>
                <w:sz w:val="20"/>
                <w:szCs w:val="20"/>
              </w:rPr>
            </w:pPr>
            <w:r w:rsidRPr="00EB06EE">
              <w:rPr>
                <w:rFonts w:ascii="Times New Roman" w:hAnsi="Times New Roman" w:cs="Times New Roman"/>
                <w:sz w:val="20"/>
                <w:szCs w:val="20"/>
              </w:rPr>
              <w:t>1234</w:t>
            </w:r>
          </w:p>
        </w:tc>
      </w:tr>
      <w:tr w:rsidR="00EB06EE" w:rsidRPr="00EB06EE" w:rsidTr="00EB06EE">
        <w:trPr>
          <w:jc w:val="center"/>
        </w:trPr>
        <w:tc>
          <w:tcPr>
            <w:tcW w:w="1975" w:type="dxa"/>
            <w:vMerge w:val="restart"/>
            <w:shd w:val="clear" w:color="auto" w:fill="auto"/>
          </w:tcPr>
          <w:p w:rsidR="00215AFD" w:rsidRPr="00EB06EE" w:rsidRDefault="00215AFD" w:rsidP="0098560A">
            <w:pPr>
              <w:rPr>
                <w:rFonts w:ascii="Times New Roman" w:hAnsi="Times New Roman" w:cs="Times New Roman"/>
                <w:b/>
                <w:sz w:val="20"/>
                <w:szCs w:val="20"/>
              </w:rPr>
            </w:pPr>
            <w:r w:rsidRPr="00EB06EE">
              <w:rPr>
                <w:rFonts w:ascii="Times New Roman" w:hAnsi="Times New Roman" w:cs="Times New Roman"/>
                <w:b/>
                <w:sz w:val="20"/>
                <w:szCs w:val="20"/>
              </w:rPr>
              <w:t>ОПК-8</w:t>
            </w:r>
            <w:r w:rsidRPr="00EB06EE">
              <w:rPr>
                <w:rFonts w:ascii="Times New Roman" w:hAnsi="Times New Roman" w:cs="Times New Roman"/>
                <w:sz w:val="20"/>
                <w:szCs w:val="20"/>
              </w:rPr>
              <w:t xml:space="preserve"> Способен соблюдать принципы этики юриста, проявлять нетерпимость к коррупционному и иному противоправному поведению, в том числе в сфере своей профессиональной деятельности</w:t>
            </w:r>
          </w:p>
        </w:tc>
        <w:tc>
          <w:tcPr>
            <w:tcW w:w="2302" w:type="dxa"/>
            <w:vMerge w:val="restart"/>
            <w:shd w:val="clear" w:color="auto" w:fill="auto"/>
          </w:tcPr>
          <w:p w:rsidR="00215AFD" w:rsidRPr="00EB06EE" w:rsidRDefault="00215AFD" w:rsidP="0098560A">
            <w:pPr>
              <w:jc w:val="both"/>
              <w:rPr>
                <w:rFonts w:ascii="Times New Roman" w:hAnsi="Times New Roman" w:cs="Times New Roman"/>
                <w:sz w:val="20"/>
                <w:szCs w:val="20"/>
              </w:rPr>
            </w:pPr>
            <w:r w:rsidRPr="00EB06EE">
              <w:rPr>
                <w:rFonts w:ascii="Times New Roman" w:hAnsi="Times New Roman"/>
                <w:sz w:val="20"/>
                <w:szCs w:val="20"/>
              </w:rPr>
              <w:t>ОПК-8.1.  Имеет сформированное представление о принципах этики юриста и способен их соблюдать в процессе профессиональной деятельности.</w:t>
            </w:r>
          </w:p>
        </w:tc>
        <w:tc>
          <w:tcPr>
            <w:tcW w:w="2137" w:type="dxa"/>
            <w:vMerge w:val="restart"/>
            <w:shd w:val="clear" w:color="auto" w:fill="auto"/>
            <w:vAlign w:val="center"/>
          </w:tcPr>
          <w:p w:rsidR="00215AFD"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Б1.В.14 Профессиональная этика судьи</w:t>
            </w:r>
          </w:p>
        </w:tc>
        <w:tc>
          <w:tcPr>
            <w:tcW w:w="5140" w:type="dxa"/>
            <w:shd w:val="clear" w:color="auto" w:fill="auto"/>
            <w:vAlign w:val="center"/>
          </w:tcPr>
          <w:p w:rsidR="00215AFD" w:rsidRPr="00EB06EE" w:rsidRDefault="00215AFD"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215AFD" w:rsidRPr="00EB06EE" w:rsidRDefault="00215AFD" w:rsidP="0098560A">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Профессиональный долг – это обязанность …</w:t>
            </w:r>
          </w:p>
          <w:p w:rsidR="00215AFD" w:rsidRPr="00EB06EE" w:rsidRDefault="00215AFD" w:rsidP="00AF6ADD">
            <w:pPr>
              <w:pStyle w:val="a4"/>
              <w:numPr>
                <w:ilvl w:val="0"/>
                <w:numId w:val="7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выполнять любые распоряжения и инструкции начальства</w:t>
            </w:r>
          </w:p>
          <w:p w:rsidR="00215AFD" w:rsidRPr="00EB06EE" w:rsidRDefault="00215AFD" w:rsidP="00AF6ADD">
            <w:pPr>
              <w:pStyle w:val="a4"/>
              <w:numPr>
                <w:ilvl w:val="0"/>
                <w:numId w:val="7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всегда следовать общепринятым нормам морали и нравственности при выполнении служебных задач</w:t>
            </w:r>
          </w:p>
          <w:p w:rsidR="00215AFD" w:rsidRPr="00EB06EE" w:rsidRDefault="00215AFD" w:rsidP="00AF6ADD">
            <w:pPr>
              <w:pStyle w:val="a4"/>
              <w:numPr>
                <w:ilvl w:val="0"/>
                <w:numId w:val="7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всеми силами защищать правопорядок, права, свободы и интересы граждан</w:t>
            </w:r>
          </w:p>
          <w:p w:rsidR="00215AFD" w:rsidRPr="00EB06EE" w:rsidRDefault="00215AFD" w:rsidP="00005FCE">
            <w:pPr>
              <w:pStyle w:val="a4"/>
              <w:numPr>
                <w:ilvl w:val="0"/>
                <w:numId w:val="71"/>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неуклонно соблюдать нормы закона</w:t>
            </w:r>
          </w:p>
        </w:tc>
        <w:tc>
          <w:tcPr>
            <w:tcW w:w="3017" w:type="dxa"/>
            <w:shd w:val="clear" w:color="auto" w:fill="auto"/>
            <w:vAlign w:val="center"/>
          </w:tcPr>
          <w:p w:rsidR="00215AFD" w:rsidRPr="00EB06EE" w:rsidRDefault="00215AFD"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215AFD" w:rsidRPr="00EB06EE" w:rsidRDefault="00215AFD" w:rsidP="0098560A">
            <w:pPr>
              <w:rPr>
                <w:rFonts w:ascii="Times New Roman" w:hAnsi="Times New Roman" w:cs="Times New Roman"/>
                <w:b/>
                <w:sz w:val="20"/>
                <w:szCs w:val="20"/>
              </w:rPr>
            </w:pPr>
          </w:p>
        </w:tc>
        <w:tc>
          <w:tcPr>
            <w:tcW w:w="2302" w:type="dxa"/>
            <w:vMerge/>
            <w:shd w:val="clear" w:color="auto" w:fill="auto"/>
          </w:tcPr>
          <w:p w:rsidR="00215AFD" w:rsidRPr="00EB06EE" w:rsidRDefault="00215AFD" w:rsidP="0098560A">
            <w:pPr>
              <w:jc w:val="both"/>
              <w:rPr>
                <w:rFonts w:ascii="Times New Roman" w:hAnsi="Times New Roman"/>
                <w:sz w:val="20"/>
                <w:szCs w:val="20"/>
              </w:rPr>
            </w:pPr>
          </w:p>
        </w:tc>
        <w:tc>
          <w:tcPr>
            <w:tcW w:w="2137" w:type="dxa"/>
            <w:vMerge/>
            <w:shd w:val="clear" w:color="auto" w:fill="auto"/>
            <w:vAlign w:val="center"/>
          </w:tcPr>
          <w:p w:rsidR="00215AFD" w:rsidRPr="00EB06EE" w:rsidRDefault="00215AFD" w:rsidP="0098560A">
            <w:pPr>
              <w:jc w:val="center"/>
              <w:rPr>
                <w:rFonts w:ascii="Times New Roman" w:hAnsi="Times New Roman" w:cs="Times New Roman"/>
                <w:sz w:val="20"/>
                <w:szCs w:val="20"/>
              </w:rPr>
            </w:pPr>
          </w:p>
        </w:tc>
        <w:tc>
          <w:tcPr>
            <w:tcW w:w="5140" w:type="dxa"/>
            <w:shd w:val="clear" w:color="auto" w:fill="auto"/>
            <w:vAlign w:val="center"/>
          </w:tcPr>
          <w:p w:rsidR="00215AFD" w:rsidRPr="00EB06EE" w:rsidRDefault="00215AFD" w:rsidP="00215AFD">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Задача этики состоит в том, чтобы …</w:t>
            </w:r>
          </w:p>
          <w:p w:rsidR="00215AFD" w:rsidRPr="00EB06EE" w:rsidRDefault="00215AFD" w:rsidP="00437C0D">
            <w:pPr>
              <w:pStyle w:val="a4"/>
              <w:numPr>
                <w:ilvl w:val="0"/>
                <w:numId w:val="216"/>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обосновать превосходство добра над злом</w:t>
            </w:r>
          </w:p>
          <w:p w:rsidR="00215AFD" w:rsidRPr="00EB06EE" w:rsidRDefault="00215AFD" w:rsidP="00437C0D">
            <w:pPr>
              <w:pStyle w:val="a4"/>
              <w:numPr>
                <w:ilvl w:val="0"/>
                <w:numId w:val="216"/>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помочь человеку понять, что есть истинное благо и найти свой путь к достижению этого блага</w:t>
            </w:r>
          </w:p>
          <w:p w:rsidR="00215AFD" w:rsidRPr="00EB06EE" w:rsidRDefault="00215AFD" w:rsidP="00437C0D">
            <w:pPr>
              <w:pStyle w:val="a4"/>
              <w:numPr>
                <w:ilvl w:val="0"/>
                <w:numId w:val="216"/>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сделать из эгоиста - альтруиста</w:t>
            </w:r>
          </w:p>
          <w:p w:rsidR="00215AFD" w:rsidRPr="00EB06EE" w:rsidRDefault="00215AFD" w:rsidP="00437C0D">
            <w:pPr>
              <w:pStyle w:val="a4"/>
              <w:numPr>
                <w:ilvl w:val="0"/>
                <w:numId w:val="216"/>
              </w:numPr>
              <w:jc w:val="both"/>
              <w:rPr>
                <w:rFonts w:ascii="Times New Roman" w:eastAsia="Calibri" w:hAnsi="Times New Roman" w:cs="Times New Roman"/>
                <w:b/>
                <w:sz w:val="24"/>
                <w:szCs w:val="24"/>
              </w:rPr>
            </w:pPr>
            <w:r w:rsidRPr="00EB06EE">
              <w:rPr>
                <w:rFonts w:ascii="Times New Roman" w:eastAsia="Calibri" w:hAnsi="Times New Roman" w:cs="Times New Roman"/>
                <w:sz w:val="20"/>
                <w:szCs w:val="20"/>
              </w:rPr>
              <w:t>сформировать у слушателя потребность привнести в свое дело, в свою профессию общечеловеческие ценности и гуманистические идеалы</w:t>
            </w:r>
          </w:p>
        </w:tc>
        <w:tc>
          <w:tcPr>
            <w:tcW w:w="3017" w:type="dxa"/>
            <w:shd w:val="clear" w:color="auto" w:fill="auto"/>
            <w:vAlign w:val="center"/>
          </w:tcPr>
          <w:p w:rsidR="00215AFD" w:rsidRPr="00EB06EE" w:rsidRDefault="00215AFD" w:rsidP="0098560A">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215AFD" w:rsidRPr="00EB06EE" w:rsidRDefault="00215AFD" w:rsidP="0098560A">
            <w:pPr>
              <w:rPr>
                <w:rFonts w:ascii="Times New Roman" w:hAnsi="Times New Roman" w:cs="Times New Roman"/>
                <w:b/>
                <w:sz w:val="20"/>
                <w:szCs w:val="20"/>
              </w:rPr>
            </w:pPr>
          </w:p>
        </w:tc>
        <w:tc>
          <w:tcPr>
            <w:tcW w:w="2302" w:type="dxa"/>
            <w:vMerge w:val="restart"/>
            <w:shd w:val="clear" w:color="auto" w:fill="auto"/>
          </w:tcPr>
          <w:p w:rsidR="00215AFD" w:rsidRPr="00EB06EE" w:rsidRDefault="00215AFD" w:rsidP="0098560A">
            <w:pPr>
              <w:jc w:val="both"/>
              <w:rPr>
                <w:rFonts w:ascii="Times New Roman" w:hAnsi="Times New Roman" w:cs="Times New Roman"/>
                <w:sz w:val="20"/>
                <w:szCs w:val="20"/>
              </w:rPr>
            </w:pPr>
            <w:r w:rsidRPr="00EB06EE">
              <w:rPr>
                <w:rFonts w:ascii="Times New Roman" w:hAnsi="Times New Roman"/>
                <w:sz w:val="20"/>
                <w:szCs w:val="20"/>
              </w:rPr>
              <w:t>ОПК-8.2. Имеет сформированное антикоррупционное мировоззрение и проявляет нетерпимость к элементам коррупции и иному противоправному поведению, в том числе в процессе профессиональной деятельности.</w:t>
            </w:r>
          </w:p>
        </w:tc>
        <w:tc>
          <w:tcPr>
            <w:tcW w:w="2137" w:type="dxa"/>
            <w:vMerge/>
            <w:shd w:val="clear" w:color="auto" w:fill="auto"/>
            <w:vAlign w:val="center"/>
          </w:tcPr>
          <w:p w:rsidR="00215AFD" w:rsidRPr="00EB06EE" w:rsidRDefault="00215AFD" w:rsidP="0098560A">
            <w:pPr>
              <w:jc w:val="center"/>
              <w:rPr>
                <w:rFonts w:ascii="Times New Roman" w:hAnsi="Times New Roman" w:cs="Times New Roman"/>
                <w:sz w:val="20"/>
                <w:szCs w:val="20"/>
              </w:rPr>
            </w:pPr>
          </w:p>
        </w:tc>
        <w:tc>
          <w:tcPr>
            <w:tcW w:w="5140" w:type="dxa"/>
            <w:shd w:val="clear" w:color="auto" w:fill="auto"/>
            <w:vAlign w:val="center"/>
          </w:tcPr>
          <w:p w:rsidR="00215AFD" w:rsidRPr="00EB06EE" w:rsidRDefault="00215AFD" w:rsidP="0098560A">
            <w:pPr>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под личным благом?</w:t>
            </w:r>
          </w:p>
        </w:tc>
        <w:tc>
          <w:tcPr>
            <w:tcW w:w="3017" w:type="dxa"/>
            <w:shd w:val="clear" w:color="auto" w:fill="auto"/>
            <w:vAlign w:val="center"/>
          </w:tcPr>
          <w:p w:rsidR="00215AFD" w:rsidRPr="00EB06EE" w:rsidRDefault="00215AFD" w:rsidP="0098560A">
            <w:pPr>
              <w:jc w:val="center"/>
              <w:rPr>
                <w:rFonts w:ascii="Times New Roman" w:hAnsi="Times New Roman" w:cs="Times New Roman"/>
                <w:sz w:val="20"/>
                <w:szCs w:val="20"/>
              </w:rPr>
            </w:pPr>
            <w:r w:rsidRPr="00EB06EE">
              <w:rPr>
                <w:rFonts w:ascii="Times New Roman" w:eastAsia="Calibri" w:hAnsi="Times New Roman" w:cs="Times New Roman"/>
                <w:sz w:val="20"/>
                <w:szCs w:val="20"/>
              </w:rPr>
              <w:t>совокупность частных условий жизни человека и личного развития, зависящих от общих социальных условий.</w:t>
            </w:r>
          </w:p>
        </w:tc>
      </w:tr>
      <w:tr w:rsidR="00EB06EE" w:rsidRPr="00EB06EE" w:rsidTr="00EB06EE">
        <w:trPr>
          <w:jc w:val="center"/>
        </w:trPr>
        <w:tc>
          <w:tcPr>
            <w:tcW w:w="1975" w:type="dxa"/>
            <w:vMerge/>
            <w:shd w:val="clear" w:color="auto" w:fill="auto"/>
          </w:tcPr>
          <w:p w:rsidR="00215AFD" w:rsidRPr="00EB06EE" w:rsidRDefault="00215AFD" w:rsidP="0098560A">
            <w:pPr>
              <w:rPr>
                <w:rFonts w:ascii="Times New Roman" w:hAnsi="Times New Roman" w:cs="Times New Roman"/>
                <w:b/>
                <w:sz w:val="20"/>
                <w:szCs w:val="20"/>
              </w:rPr>
            </w:pPr>
          </w:p>
        </w:tc>
        <w:tc>
          <w:tcPr>
            <w:tcW w:w="2302" w:type="dxa"/>
            <w:vMerge/>
            <w:shd w:val="clear" w:color="auto" w:fill="auto"/>
          </w:tcPr>
          <w:p w:rsidR="00215AFD" w:rsidRPr="00EB06EE" w:rsidRDefault="00215AFD" w:rsidP="0098560A">
            <w:pPr>
              <w:jc w:val="both"/>
              <w:rPr>
                <w:rFonts w:ascii="Times New Roman" w:hAnsi="Times New Roman"/>
                <w:sz w:val="20"/>
                <w:szCs w:val="20"/>
              </w:rPr>
            </w:pPr>
          </w:p>
        </w:tc>
        <w:tc>
          <w:tcPr>
            <w:tcW w:w="2137" w:type="dxa"/>
            <w:vMerge/>
            <w:shd w:val="clear" w:color="auto" w:fill="auto"/>
            <w:vAlign w:val="center"/>
          </w:tcPr>
          <w:p w:rsidR="00215AFD" w:rsidRPr="00EB06EE" w:rsidRDefault="00215AFD" w:rsidP="0098560A">
            <w:pPr>
              <w:jc w:val="center"/>
              <w:rPr>
                <w:rFonts w:ascii="Times New Roman" w:hAnsi="Times New Roman" w:cs="Times New Roman"/>
                <w:sz w:val="20"/>
                <w:szCs w:val="20"/>
              </w:rPr>
            </w:pPr>
          </w:p>
        </w:tc>
        <w:tc>
          <w:tcPr>
            <w:tcW w:w="5140" w:type="dxa"/>
            <w:shd w:val="clear" w:color="auto" w:fill="auto"/>
            <w:vAlign w:val="center"/>
          </w:tcPr>
          <w:p w:rsidR="00215AFD" w:rsidRPr="00EB06EE" w:rsidRDefault="00215AFD" w:rsidP="0098560A">
            <w:pPr>
              <w:jc w:val="both"/>
              <w:rPr>
                <w:rFonts w:ascii="Times New Roman" w:hAnsi="Times New Roman" w:cs="Times New Roman"/>
                <w:sz w:val="20"/>
                <w:szCs w:val="20"/>
              </w:rPr>
            </w:pPr>
            <w:r w:rsidRPr="00EB06EE">
              <w:rPr>
                <w:rFonts w:ascii="Times New Roman" w:hAnsi="Times New Roman" w:cs="Times New Roman"/>
                <w:sz w:val="20"/>
                <w:szCs w:val="20"/>
              </w:rPr>
              <w:t>Чем обусловлено возникновение профессиональной этики ?</w:t>
            </w:r>
          </w:p>
        </w:tc>
        <w:tc>
          <w:tcPr>
            <w:tcW w:w="3017" w:type="dxa"/>
            <w:shd w:val="clear" w:color="auto" w:fill="auto"/>
            <w:vAlign w:val="center"/>
          </w:tcPr>
          <w:p w:rsidR="00215AFD" w:rsidRPr="00EB06EE" w:rsidRDefault="00215AFD" w:rsidP="00215AFD">
            <w:pPr>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стремлением представителей конкретных профессий к совершенствованию своей деятельности</w:t>
            </w:r>
          </w:p>
        </w:tc>
      </w:tr>
      <w:tr w:rsidR="00EB06EE" w:rsidRPr="00EB06EE" w:rsidTr="00EB06EE">
        <w:trPr>
          <w:jc w:val="center"/>
        </w:trPr>
        <w:tc>
          <w:tcPr>
            <w:tcW w:w="1975" w:type="dxa"/>
            <w:vMerge/>
            <w:shd w:val="clear" w:color="auto" w:fill="auto"/>
          </w:tcPr>
          <w:p w:rsidR="00215AFD" w:rsidRPr="00EB06EE" w:rsidRDefault="00215AFD" w:rsidP="0098560A">
            <w:pPr>
              <w:rPr>
                <w:rFonts w:ascii="Times New Roman" w:hAnsi="Times New Roman" w:cs="Times New Roman"/>
                <w:b/>
                <w:sz w:val="20"/>
                <w:szCs w:val="20"/>
              </w:rPr>
            </w:pPr>
          </w:p>
        </w:tc>
        <w:tc>
          <w:tcPr>
            <w:tcW w:w="2302" w:type="dxa"/>
            <w:vMerge w:val="restart"/>
            <w:shd w:val="clear" w:color="auto" w:fill="auto"/>
          </w:tcPr>
          <w:p w:rsidR="00215AFD" w:rsidRPr="00EB06EE" w:rsidRDefault="00215AFD" w:rsidP="0098560A">
            <w:pPr>
              <w:jc w:val="both"/>
              <w:rPr>
                <w:rFonts w:ascii="Times New Roman" w:hAnsi="Times New Roman" w:cs="Times New Roman"/>
                <w:sz w:val="20"/>
                <w:szCs w:val="20"/>
              </w:rPr>
            </w:pPr>
            <w:r w:rsidRPr="00EB06EE">
              <w:rPr>
                <w:rFonts w:ascii="Times New Roman" w:hAnsi="Times New Roman"/>
                <w:sz w:val="20"/>
                <w:szCs w:val="20"/>
              </w:rPr>
              <w:t>ОПК-8.1.  Имеет сформированное представление о принципах этики юриста и способен их соблюдать в процессе профессиональной деятельности.</w:t>
            </w:r>
          </w:p>
        </w:tc>
        <w:tc>
          <w:tcPr>
            <w:tcW w:w="2137" w:type="dxa"/>
            <w:vMerge w:val="restart"/>
            <w:shd w:val="clear" w:color="auto" w:fill="auto"/>
            <w:vAlign w:val="center"/>
          </w:tcPr>
          <w:p w:rsidR="00215AFD"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Б1.О.21 Уголовный процесс</w:t>
            </w:r>
          </w:p>
        </w:tc>
        <w:tc>
          <w:tcPr>
            <w:tcW w:w="5140" w:type="dxa"/>
            <w:shd w:val="clear" w:color="auto" w:fill="auto"/>
            <w:vAlign w:val="center"/>
          </w:tcPr>
          <w:p w:rsidR="00215AFD" w:rsidRPr="00EB06EE" w:rsidRDefault="00215AFD" w:rsidP="0098560A">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понимают под </w:t>
            </w:r>
            <w:proofErr w:type="spellStart"/>
            <w:r w:rsidRPr="00EB06EE">
              <w:rPr>
                <w:rFonts w:ascii="Times New Roman" w:hAnsi="Times New Roman" w:cs="Times New Roman"/>
                <w:sz w:val="20"/>
                <w:szCs w:val="20"/>
              </w:rPr>
              <w:t>преюдицией</w:t>
            </w:r>
            <w:proofErr w:type="spellEnd"/>
            <w:r w:rsidRPr="00EB06EE">
              <w:rPr>
                <w:rFonts w:ascii="Times New Roman" w:hAnsi="Times New Roman" w:cs="Times New Roman"/>
                <w:sz w:val="20"/>
                <w:szCs w:val="20"/>
              </w:rPr>
              <w:t>?</w:t>
            </w:r>
          </w:p>
        </w:tc>
        <w:tc>
          <w:tcPr>
            <w:tcW w:w="3017" w:type="dxa"/>
            <w:shd w:val="clear" w:color="auto" w:fill="auto"/>
            <w:vAlign w:val="center"/>
          </w:tcPr>
          <w:p w:rsidR="00215AFD" w:rsidRPr="00EB06EE" w:rsidRDefault="00215AFD" w:rsidP="0098560A">
            <w:pPr>
              <w:jc w:val="center"/>
              <w:rPr>
                <w:rFonts w:ascii="Times New Roman" w:hAnsi="Times New Roman" w:cs="Times New Roman"/>
                <w:sz w:val="20"/>
                <w:szCs w:val="20"/>
              </w:rPr>
            </w:pPr>
            <w:r w:rsidRPr="00EB06EE">
              <w:rPr>
                <w:rFonts w:ascii="Times New Roman" w:eastAsia="sans-serif" w:hAnsi="Times New Roman" w:cs="Times New Roman"/>
                <w:bCs/>
                <w:sz w:val="20"/>
                <w:szCs w:val="20"/>
                <w:shd w:val="clear" w:color="auto" w:fill="FFFFFF"/>
              </w:rPr>
              <w:t>обстоятельства, вступившие в законную силу приговором, не вызывающие сомнений у суда</w:t>
            </w:r>
          </w:p>
        </w:tc>
      </w:tr>
      <w:tr w:rsidR="00EB06EE" w:rsidRPr="00EB06EE" w:rsidTr="00EB06EE">
        <w:trPr>
          <w:jc w:val="center"/>
        </w:trPr>
        <w:tc>
          <w:tcPr>
            <w:tcW w:w="1975" w:type="dxa"/>
            <w:vMerge/>
            <w:shd w:val="clear" w:color="auto" w:fill="auto"/>
          </w:tcPr>
          <w:p w:rsidR="00215AFD" w:rsidRPr="00EB06EE" w:rsidRDefault="00215AFD" w:rsidP="0098560A">
            <w:pPr>
              <w:rPr>
                <w:rFonts w:ascii="Times New Roman" w:hAnsi="Times New Roman" w:cs="Times New Roman"/>
                <w:b/>
                <w:sz w:val="20"/>
                <w:szCs w:val="20"/>
              </w:rPr>
            </w:pPr>
          </w:p>
        </w:tc>
        <w:tc>
          <w:tcPr>
            <w:tcW w:w="2302" w:type="dxa"/>
            <w:vMerge/>
            <w:shd w:val="clear" w:color="auto" w:fill="auto"/>
          </w:tcPr>
          <w:p w:rsidR="00215AFD" w:rsidRPr="00EB06EE" w:rsidRDefault="00215AFD" w:rsidP="0098560A">
            <w:pPr>
              <w:jc w:val="both"/>
              <w:rPr>
                <w:rFonts w:ascii="Times New Roman" w:hAnsi="Times New Roman"/>
                <w:sz w:val="20"/>
                <w:szCs w:val="20"/>
              </w:rPr>
            </w:pPr>
          </w:p>
        </w:tc>
        <w:tc>
          <w:tcPr>
            <w:tcW w:w="2137" w:type="dxa"/>
            <w:vMerge/>
            <w:shd w:val="clear" w:color="auto" w:fill="auto"/>
            <w:vAlign w:val="center"/>
          </w:tcPr>
          <w:p w:rsidR="00215AFD" w:rsidRPr="00EB06EE" w:rsidRDefault="00215AFD" w:rsidP="0098560A">
            <w:pPr>
              <w:jc w:val="center"/>
              <w:rPr>
                <w:rFonts w:ascii="Times New Roman" w:hAnsi="Times New Roman" w:cs="Times New Roman"/>
                <w:sz w:val="20"/>
                <w:szCs w:val="20"/>
              </w:rPr>
            </w:pPr>
          </w:p>
        </w:tc>
        <w:tc>
          <w:tcPr>
            <w:tcW w:w="5140" w:type="dxa"/>
            <w:shd w:val="clear" w:color="auto" w:fill="auto"/>
            <w:vAlign w:val="center"/>
          </w:tcPr>
          <w:p w:rsidR="00215AFD" w:rsidRPr="00EB06EE" w:rsidRDefault="00215AFD" w:rsidP="00215AFD">
            <w:pPr>
              <w:shd w:val="clear" w:color="auto" w:fill="FFFFFF"/>
              <w:tabs>
                <w:tab w:val="left" w:pos="360"/>
                <w:tab w:val="left" w:pos="451"/>
              </w:tabs>
              <w:contextualSpacing/>
              <w:jc w:val="both"/>
              <w:rPr>
                <w:rFonts w:ascii="Times New Roman" w:hAnsi="Times New Roman"/>
                <w:sz w:val="20"/>
                <w:szCs w:val="20"/>
              </w:rPr>
            </w:pPr>
            <w:r w:rsidRPr="00EB06EE">
              <w:rPr>
                <w:rFonts w:ascii="Times New Roman" w:hAnsi="Times New Roman"/>
                <w:bCs/>
                <w:sz w:val="20"/>
                <w:szCs w:val="20"/>
              </w:rPr>
              <w:t>Розыскной процесс отличается от состязательного тем, что:</w:t>
            </w:r>
          </w:p>
          <w:p w:rsidR="00215AFD" w:rsidRPr="00EB06EE" w:rsidRDefault="00215AFD" w:rsidP="00437C0D">
            <w:pPr>
              <w:pStyle w:val="a4"/>
              <w:numPr>
                <w:ilvl w:val="0"/>
                <w:numId w:val="217"/>
              </w:numPr>
              <w:shd w:val="clear" w:color="auto" w:fill="FFFFFF"/>
              <w:tabs>
                <w:tab w:val="left" w:pos="360"/>
                <w:tab w:val="left" w:pos="1555"/>
              </w:tabs>
              <w:rPr>
                <w:rFonts w:ascii="Times New Roman" w:hAnsi="Times New Roman"/>
                <w:sz w:val="20"/>
                <w:szCs w:val="20"/>
              </w:rPr>
            </w:pPr>
            <w:r w:rsidRPr="00EB06EE">
              <w:rPr>
                <w:rFonts w:ascii="Times New Roman" w:hAnsi="Times New Roman"/>
                <w:bCs/>
                <w:sz w:val="20"/>
                <w:szCs w:val="20"/>
              </w:rPr>
              <w:t>процессуальные функции могут быть сосредоточены в руках од</w:t>
            </w:r>
            <w:r w:rsidRPr="00EB06EE">
              <w:rPr>
                <w:rFonts w:ascii="Times New Roman" w:hAnsi="Times New Roman"/>
                <w:bCs/>
                <w:sz w:val="20"/>
                <w:szCs w:val="20"/>
              </w:rPr>
              <w:softHyphen/>
              <w:t>ного государственного органа (лица)</w:t>
            </w:r>
            <w:r w:rsidRPr="00EB06EE">
              <w:rPr>
                <w:rFonts w:ascii="Times New Roman" w:hAnsi="Times New Roman"/>
                <w:sz w:val="20"/>
                <w:szCs w:val="20"/>
              </w:rPr>
              <w:t>;</w:t>
            </w:r>
          </w:p>
          <w:p w:rsidR="00215AFD" w:rsidRPr="00EB06EE" w:rsidRDefault="00215AFD" w:rsidP="00437C0D">
            <w:pPr>
              <w:pStyle w:val="a4"/>
              <w:numPr>
                <w:ilvl w:val="0"/>
                <w:numId w:val="217"/>
              </w:numPr>
              <w:shd w:val="clear" w:color="auto" w:fill="FFFFFF"/>
              <w:tabs>
                <w:tab w:val="left" w:pos="360"/>
                <w:tab w:val="left" w:pos="1555"/>
              </w:tabs>
              <w:jc w:val="both"/>
              <w:rPr>
                <w:rFonts w:ascii="Times New Roman" w:hAnsi="Times New Roman"/>
                <w:sz w:val="20"/>
                <w:szCs w:val="20"/>
              </w:rPr>
            </w:pPr>
            <w:r w:rsidRPr="00EB06EE">
              <w:rPr>
                <w:rFonts w:ascii="Times New Roman" w:hAnsi="Times New Roman"/>
                <w:sz w:val="20"/>
                <w:szCs w:val="20"/>
              </w:rPr>
              <w:t>в процессе может участвовать защитник;</w:t>
            </w:r>
          </w:p>
          <w:p w:rsidR="00215AFD" w:rsidRPr="00EB06EE" w:rsidRDefault="00215AFD" w:rsidP="00437C0D">
            <w:pPr>
              <w:pStyle w:val="a4"/>
              <w:numPr>
                <w:ilvl w:val="0"/>
                <w:numId w:val="217"/>
              </w:numPr>
              <w:shd w:val="clear" w:color="auto" w:fill="FFFFFF"/>
              <w:tabs>
                <w:tab w:val="left" w:pos="360"/>
                <w:tab w:val="left" w:pos="1555"/>
              </w:tabs>
              <w:jc w:val="both"/>
              <w:rPr>
                <w:rFonts w:ascii="Times New Roman" w:hAnsi="Times New Roman"/>
                <w:sz w:val="20"/>
                <w:szCs w:val="20"/>
              </w:rPr>
            </w:pPr>
            <w:r w:rsidRPr="00EB06EE">
              <w:rPr>
                <w:rFonts w:ascii="Times New Roman" w:hAnsi="Times New Roman"/>
                <w:sz w:val="20"/>
                <w:szCs w:val="20"/>
              </w:rPr>
              <w:t>в судопроизводстве имеется стадия предварительного расследо</w:t>
            </w:r>
            <w:r w:rsidRPr="00EB06EE">
              <w:rPr>
                <w:rFonts w:ascii="Times New Roman" w:hAnsi="Times New Roman"/>
                <w:sz w:val="20"/>
                <w:szCs w:val="20"/>
              </w:rPr>
              <w:softHyphen/>
              <w:t>вания;</w:t>
            </w:r>
          </w:p>
          <w:p w:rsidR="00215AFD" w:rsidRPr="00EB06EE" w:rsidRDefault="00215AFD" w:rsidP="00437C0D">
            <w:pPr>
              <w:pStyle w:val="a4"/>
              <w:numPr>
                <w:ilvl w:val="0"/>
                <w:numId w:val="217"/>
              </w:numPr>
              <w:shd w:val="clear" w:color="auto" w:fill="FFFFFF"/>
              <w:tabs>
                <w:tab w:val="left" w:pos="360"/>
                <w:tab w:val="left" w:pos="1555"/>
              </w:tabs>
              <w:jc w:val="both"/>
              <w:rPr>
                <w:rFonts w:ascii="Times New Roman" w:hAnsi="Times New Roman"/>
                <w:sz w:val="24"/>
                <w:szCs w:val="24"/>
              </w:rPr>
            </w:pPr>
            <w:r w:rsidRPr="00EB06EE">
              <w:rPr>
                <w:rFonts w:ascii="Times New Roman" w:hAnsi="Times New Roman"/>
                <w:sz w:val="20"/>
                <w:szCs w:val="20"/>
              </w:rPr>
              <w:t>обвиняемый не обязан доказывать свою невиновность.</w:t>
            </w:r>
          </w:p>
        </w:tc>
        <w:tc>
          <w:tcPr>
            <w:tcW w:w="3017" w:type="dxa"/>
            <w:shd w:val="clear" w:color="auto" w:fill="auto"/>
            <w:vAlign w:val="center"/>
          </w:tcPr>
          <w:p w:rsidR="00215AFD" w:rsidRPr="00EB06EE" w:rsidRDefault="00215AFD" w:rsidP="0098560A">
            <w:pPr>
              <w:jc w:val="center"/>
              <w:rPr>
                <w:rFonts w:ascii="Times New Roman" w:eastAsia="sans-serif" w:hAnsi="Times New Roman" w:cs="Times New Roman"/>
                <w:bCs/>
                <w:sz w:val="20"/>
                <w:szCs w:val="20"/>
                <w:shd w:val="clear" w:color="auto" w:fill="FFFFFF"/>
              </w:rPr>
            </w:pPr>
            <w:r w:rsidRPr="00EB06EE">
              <w:rPr>
                <w:rFonts w:ascii="Times New Roman" w:eastAsia="sans-serif" w:hAnsi="Times New Roman" w:cs="Times New Roman"/>
                <w:bCs/>
                <w:sz w:val="20"/>
                <w:szCs w:val="20"/>
                <w:shd w:val="clear" w:color="auto" w:fill="FFFFFF"/>
              </w:rPr>
              <w:t>1</w:t>
            </w:r>
          </w:p>
        </w:tc>
      </w:tr>
      <w:tr w:rsidR="00EB06EE" w:rsidRPr="00EB06EE" w:rsidTr="00EB06EE">
        <w:trPr>
          <w:jc w:val="center"/>
        </w:trPr>
        <w:tc>
          <w:tcPr>
            <w:tcW w:w="1975" w:type="dxa"/>
            <w:vMerge/>
            <w:shd w:val="clear" w:color="auto" w:fill="auto"/>
          </w:tcPr>
          <w:p w:rsidR="00215AFD" w:rsidRPr="00EB06EE" w:rsidRDefault="00215AFD" w:rsidP="0098560A">
            <w:pPr>
              <w:rPr>
                <w:rFonts w:ascii="Times New Roman" w:hAnsi="Times New Roman" w:cs="Times New Roman"/>
                <w:b/>
                <w:sz w:val="20"/>
                <w:szCs w:val="20"/>
              </w:rPr>
            </w:pPr>
          </w:p>
        </w:tc>
        <w:tc>
          <w:tcPr>
            <w:tcW w:w="2302" w:type="dxa"/>
            <w:vMerge w:val="restart"/>
            <w:shd w:val="clear" w:color="auto" w:fill="auto"/>
          </w:tcPr>
          <w:p w:rsidR="00215AFD" w:rsidRPr="00EB06EE" w:rsidRDefault="00215AFD" w:rsidP="0098560A">
            <w:pPr>
              <w:jc w:val="both"/>
              <w:rPr>
                <w:rFonts w:ascii="Times New Roman" w:hAnsi="Times New Roman" w:cs="Times New Roman"/>
                <w:sz w:val="20"/>
                <w:szCs w:val="20"/>
              </w:rPr>
            </w:pPr>
            <w:r w:rsidRPr="00EB06EE">
              <w:rPr>
                <w:rFonts w:ascii="Times New Roman" w:hAnsi="Times New Roman"/>
                <w:sz w:val="20"/>
                <w:szCs w:val="20"/>
              </w:rPr>
              <w:t>ОПК-8.2. Имеет сформированное антикоррупционное мировоззрение и проявляет нетерпимость к элементам коррупции и иному противоправному поведению, в том числе в процессе профессиональной деятельности.</w:t>
            </w:r>
          </w:p>
        </w:tc>
        <w:tc>
          <w:tcPr>
            <w:tcW w:w="2137" w:type="dxa"/>
            <w:vMerge/>
            <w:shd w:val="clear" w:color="auto" w:fill="auto"/>
            <w:vAlign w:val="center"/>
          </w:tcPr>
          <w:p w:rsidR="00215AFD" w:rsidRPr="00EB06EE" w:rsidRDefault="00215AFD" w:rsidP="0098560A">
            <w:pPr>
              <w:jc w:val="center"/>
              <w:rPr>
                <w:rFonts w:ascii="Times New Roman" w:hAnsi="Times New Roman" w:cs="Times New Roman"/>
                <w:sz w:val="20"/>
                <w:szCs w:val="20"/>
              </w:rPr>
            </w:pPr>
          </w:p>
        </w:tc>
        <w:tc>
          <w:tcPr>
            <w:tcW w:w="5140" w:type="dxa"/>
            <w:shd w:val="clear" w:color="auto" w:fill="auto"/>
            <w:vAlign w:val="center"/>
          </w:tcPr>
          <w:p w:rsidR="00215AFD" w:rsidRPr="00EB06EE" w:rsidRDefault="00215AFD"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215AFD" w:rsidRPr="00EB06EE" w:rsidRDefault="00215AFD" w:rsidP="0098560A">
            <w:pPr>
              <w:pStyle w:val="a7"/>
              <w:rPr>
                <w:rFonts w:eastAsia="Arial"/>
                <w:sz w:val="20"/>
              </w:rPr>
            </w:pPr>
            <w:r w:rsidRPr="00EB06EE">
              <w:rPr>
                <w:rFonts w:eastAsia="Arial"/>
                <w:sz w:val="20"/>
              </w:rPr>
              <w:t>Право на защиту определяется как:</w:t>
            </w:r>
          </w:p>
          <w:p w:rsidR="00215AFD" w:rsidRPr="00EB06EE" w:rsidRDefault="00215AFD" w:rsidP="0098560A">
            <w:pPr>
              <w:pStyle w:val="a4"/>
              <w:numPr>
                <w:ilvl w:val="0"/>
                <w:numId w:val="53"/>
              </w:numPr>
              <w:rPr>
                <w:rFonts w:ascii="Times New Roman" w:hAnsi="Times New Roman" w:cs="Times New Roman"/>
                <w:sz w:val="20"/>
                <w:szCs w:val="20"/>
              </w:rPr>
            </w:pPr>
            <w:r w:rsidRPr="00EB06EE">
              <w:rPr>
                <w:rFonts w:ascii="Times New Roman" w:eastAsia="Arial" w:hAnsi="Times New Roman" w:cs="Times New Roman"/>
                <w:sz w:val="20"/>
                <w:szCs w:val="20"/>
              </w:rPr>
              <w:t>совокупность прав обвиняемого и подозреваемого</w:t>
            </w:r>
          </w:p>
          <w:p w:rsidR="00215AFD" w:rsidRPr="00EB06EE" w:rsidRDefault="00215AFD" w:rsidP="0098560A">
            <w:pPr>
              <w:pStyle w:val="a4"/>
              <w:numPr>
                <w:ilvl w:val="0"/>
                <w:numId w:val="53"/>
              </w:numPr>
              <w:rPr>
                <w:rFonts w:ascii="Times New Roman" w:hAnsi="Times New Roman" w:cs="Times New Roman"/>
                <w:sz w:val="20"/>
                <w:szCs w:val="20"/>
              </w:rPr>
            </w:pPr>
            <w:r w:rsidRPr="00EB06EE">
              <w:rPr>
                <w:rFonts w:ascii="Times New Roman" w:eastAsia="Arial" w:hAnsi="Times New Roman" w:cs="Times New Roman"/>
                <w:sz w:val="20"/>
                <w:szCs w:val="20"/>
              </w:rPr>
              <w:t>право на бесплатную юридическую помощь</w:t>
            </w:r>
          </w:p>
          <w:p w:rsidR="00215AFD" w:rsidRPr="00EB06EE" w:rsidRDefault="00215AFD" w:rsidP="0098560A">
            <w:pPr>
              <w:pStyle w:val="a4"/>
              <w:numPr>
                <w:ilvl w:val="0"/>
                <w:numId w:val="53"/>
              </w:numPr>
              <w:rPr>
                <w:rFonts w:ascii="Times New Roman" w:hAnsi="Times New Roman" w:cs="Times New Roman"/>
                <w:bCs/>
                <w:sz w:val="20"/>
                <w:szCs w:val="20"/>
              </w:rPr>
            </w:pPr>
            <w:r w:rsidRPr="00EB06EE">
              <w:rPr>
                <w:rFonts w:ascii="Times New Roman" w:eastAsia="Arial" w:hAnsi="Times New Roman" w:cs="Times New Roman"/>
                <w:bCs/>
                <w:sz w:val="20"/>
                <w:szCs w:val="20"/>
              </w:rPr>
              <w:t>обязанность обеспечения прав обвиняемого и подозреваемого</w:t>
            </w:r>
          </w:p>
          <w:p w:rsidR="00215AFD" w:rsidRPr="00EB06EE" w:rsidRDefault="00215AFD" w:rsidP="0098560A">
            <w:pPr>
              <w:pStyle w:val="a4"/>
              <w:numPr>
                <w:ilvl w:val="0"/>
                <w:numId w:val="53"/>
              </w:numPr>
              <w:rPr>
                <w:rFonts w:ascii="Times New Roman" w:hAnsi="Times New Roman" w:cs="Times New Roman"/>
                <w:sz w:val="20"/>
                <w:szCs w:val="20"/>
              </w:rPr>
            </w:pPr>
            <w:r w:rsidRPr="00EB06EE">
              <w:rPr>
                <w:rFonts w:ascii="Times New Roman" w:eastAsia="Arial" w:hAnsi="Times New Roman" w:cs="Times New Roman"/>
                <w:sz w:val="20"/>
                <w:szCs w:val="20"/>
              </w:rPr>
              <w:t>право иметь представителя</w:t>
            </w:r>
          </w:p>
        </w:tc>
        <w:tc>
          <w:tcPr>
            <w:tcW w:w="3017" w:type="dxa"/>
            <w:shd w:val="clear" w:color="auto" w:fill="auto"/>
            <w:vAlign w:val="center"/>
          </w:tcPr>
          <w:p w:rsidR="00215AFD" w:rsidRPr="00EB06EE" w:rsidRDefault="00215AFD"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215AFD" w:rsidRPr="00EB06EE" w:rsidRDefault="00215AFD" w:rsidP="0098560A">
            <w:pPr>
              <w:rPr>
                <w:rFonts w:ascii="Times New Roman" w:hAnsi="Times New Roman" w:cs="Times New Roman"/>
                <w:b/>
                <w:sz w:val="20"/>
                <w:szCs w:val="20"/>
              </w:rPr>
            </w:pPr>
          </w:p>
        </w:tc>
        <w:tc>
          <w:tcPr>
            <w:tcW w:w="2302" w:type="dxa"/>
            <w:vMerge/>
            <w:shd w:val="clear" w:color="auto" w:fill="auto"/>
          </w:tcPr>
          <w:p w:rsidR="00215AFD" w:rsidRPr="00EB06EE" w:rsidRDefault="00215AFD" w:rsidP="0098560A">
            <w:pPr>
              <w:jc w:val="both"/>
              <w:rPr>
                <w:rFonts w:ascii="Times New Roman" w:hAnsi="Times New Roman"/>
                <w:sz w:val="20"/>
                <w:szCs w:val="20"/>
              </w:rPr>
            </w:pPr>
          </w:p>
        </w:tc>
        <w:tc>
          <w:tcPr>
            <w:tcW w:w="2137" w:type="dxa"/>
            <w:vMerge/>
            <w:shd w:val="clear" w:color="auto" w:fill="auto"/>
            <w:vAlign w:val="center"/>
          </w:tcPr>
          <w:p w:rsidR="00215AFD" w:rsidRPr="00EB06EE" w:rsidRDefault="00215AFD" w:rsidP="0098560A">
            <w:pPr>
              <w:jc w:val="center"/>
              <w:rPr>
                <w:rFonts w:ascii="Times New Roman" w:hAnsi="Times New Roman" w:cs="Times New Roman"/>
                <w:sz w:val="20"/>
                <w:szCs w:val="20"/>
              </w:rPr>
            </w:pPr>
          </w:p>
        </w:tc>
        <w:tc>
          <w:tcPr>
            <w:tcW w:w="5140" w:type="dxa"/>
            <w:shd w:val="clear" w:color="auto" w:fill="auto"/>
            <w:vAlign w:val="center"/>
          </w:tcPr>
          <w:p w:rsidR="002A4BF8" w:rsidRPr="00EB06EE" w:rsidRDefault="002A4BF8" w:rsidP="002A4BF8">
            <w:pPr>
              <w:tabs>
                <w:tab w:val="left" w:pos="360"/>
              </w:tabs>
              <w:contextualSpacing/>
              <w:jc w:val="both"/>
              <w:rPr>
                <w:rFonts w:ascii="Times New Roman" w:hAnsi="Times New Roman" w:cs="Times New Roman"/>
                <w:sz w:val="20"/>
                <w:szCs w:val="20"/>
              </w:rPr>
            </w:pPr>
            <w:r w:rsidRPr="00EB06EE">
              <w:rPr>
                <w:rFonts w:ascii="Times New Roman" w:hAnsi="Times New Roman" w:cs="Times New Roman"/>
                <w:sz w:val="20"/>
                <w:szCs w:val="20"/>
              </w:rPr>
              <w:t>Согласно какому принципу все неустранимые сомнения в виновности лица толкуются в его пользу:</w:t>
            </w:r>
          </w:p>
          <w:p w:rsidR="002A4BF8" w:rsidRPr="00EB06EE" w:rsidRDefault="002A4BF8" w:rsidP="00437C0D">
            <w:pPr>
              <w:pStyle w:val="a4"/>
              <w:numPr>
                <w:ilvl w:val="0"/>
                <w:numId w:val="218"/>
              </w:numPr>
              <w:tabs>
                <w:tab w:val="left" w:pos="360"/>
              </w:tabs>
              <w:jc w:val="both"/>
              <w:rPr>
                <w:rFonts w:ascii="Times New Roman" w:hAnsi="Times New Roman" w:cs="Times New Roman"/>
                <w:sz w:val="20"/>
                <w:szCs w:val="20"/>
              </w:rPr>
            </w:pPr>
            <w:r w:rsidRPr="00EB06EE">
              <w:rPr>
                <w:rFonts w:ascii="Times New Roman" w:hAnsi="Times New Roman" w:cs="Times New Roman"/>
                <w:sz w:val="20"/>
                <w:szCs w:val="20"/>
              </w:rPr>
              <w:t>принцип гласности</w:t>
            </w:r>
          </w:p>
          <w:p w:rsidR="002A4BF8" w:rsidRPr="00EB06EE" w:rsidRDefault="002A4BF8" w:rsidP="00437C0D">
            <w:pPr>
              <w:pStyle w:val="a4"/>
              <w:numPr>
                <w:ilvl w:val="0"/>
                <w:numId w:val="218"/>
              </w:numPr>
              <w:tabs>
                <w:tab w:val="left" w:pos="360"/>
              </w:tabs>
              <w:jc w:val="both"/>
              <w:rPr>
                <w:rFonts w:ascii="Times New Roman" w:hAnsi="Times New Roman" w:cs="Times New Roman"/>
                <w:sz w:val="20"/>
                <w:szCs w:val="20"/>
              </w:rPr>
            </w:pPr>
            <w:r w:rsidRPr="00EB06EE">
              <w:rPr>
                <w:rFonts w:ascii="Times New Roman" w:hAnsi="Times New Roman" w:cs="Times New Roman"/>
                <w:sz w:val="20"/>
                <w:szCs w:val="20"/>
              </w:rPr>
              <w:t>принцип обеспечения обвиняемому права на защиту</w:t>
            </w:r>
          </w:p>
          <w:p w:rsidR="002A4BF8" w:rsidRPr="00EB06EE" w:rsidRDefault="002A4BF8" w:rsidP="00437C0D">
            <w:pPr>
              <w:pStyle w:val="a4"/>
              <w:numPr>
                <w:ilvl w:val="0"/>
                <w:numId w:val="218"/>
              </w:numPr>
              <w:tabs>
                <w:tab w:val="left" w:pos="360"/>
              </w:tabs>
              <w:jc w:val="both"/>
              <w:rPr>
                <w:rFonts w:ascii="Times New Roman" w:hAnsi="Times New Roman" w:cs="Times New Roman"/>
                <w:bCs/>
                <w:sz w:val="20"/>
                <w:szCs w:val="20"/>
              </w:rPr>
            </w:pPr>
            <w:r w:rsidRPr="00EB06EE">
              <w:rPr>
                <w:rFonts w:ascii="Times New Roman" w:hAnsi="Times New Roman" w:cs="Times New Roman"/>
                <w:bCs/>
                <w:sz w:val="20"/>
                <w:szCs w:val="20"/>
              </w:rPr>
              <w:t>принцип презумпции невиновности</w:t>
            </w:r>
          </w:p>
          <w:p w:rsidR="00215AFD" w:rsidRPr="00EB06EE" w:rsidRDefault="002A4BF8" w:rsidP="00437C0D">
            <w:pPr>
              <w:pStyle w:val="a4"/>
              <w:numPr>
                <w:ilvl w:val="0"/>
                <w:numId w:val="218"/>
              </w:numPr>
              <w:tabs>
                <w:tab w:val="left" w:pos="360"/>
              </w:tabs>
              <w:jc w:val="both"/>
              <w:rPr>
                <w:rFonts w:ascii="Times New Roman" w:hAnsi="Times New Roman"/>
                <w:sz w:val="24"/>
                <w:szCs w:val="24"/>
              </w:rPr>
            </w:pPr>
            <w:proofErr w:type="spellStart"/>
            <w:r w:rsidRPr="00EB06EE">
              <w:rPr>
                <w:rFonts w:ascii="Times New Roman" w:hAnsi="Times New Roman" w:cs="Times New Roman"/>
                <w:sz w:val="20"/>
                <w:szCs w:val="20"/>
              </w:rPr>
              <w:t>гпринцип</w:t>
            </w:r>
            <w:proofErr w:type="spellEnd"/>
            <w:r w:rsidRPr="00EB06EE">
              <w:rPr>
                <w:rFonts w:ascii="Times New Roman" w:hAnsi="Times New Roman" w:cs="Times New Roman"/>
                <w:sz w:val="20"/>
                <w:szCs w:val="20"/>
              </w:rPr>
              <w:t xml:space="preserve"> состязательности</w:t>
            </w:r>
          </w:p>
        </w:tc>
        <w:tc>
          <w:tcPr>
            <w:tcW w:w="3017" w:type="dxa"/>
            <w:shd w:val="clear" w:color="auto" w:fill="auto"/>
            <w:vAlign w:val="center"/>
          </w:tcPr>
          <w:p w:rsidR="00215AFD" w:rsidRPr="00EB06EE" w:rsidRDefault="002A4BF8"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2A4BF8" w:rsidRPr="00EB06EE" w:rsidRDefault="002A4BF8" w:rsidP="0098560A">
            <w:pPr>
              <w:rPr>
                <w:rFonts w:ascii="Times New Roman" w:hAnsi="Times New Roman" w:cs="Times New Roman"/>
                <w:b/>
                <w:sz w:val="20"/>
                <w:szCs w:val="20"/>
              </w:rPr>
            </w:pPr>
          </w:p>
        </w:tc>
        <w:tc>
          <w:tcPr>
            <w:tcW w:w="2302" w:type="dxa"/>
            <w:vMerge w:val="restart"/>
            <w:shd w:val="clear" w:color="auto" w:fill="auto"/>
          </w:tcPr>
          <w:p w:rsidR="002A4BF8" w:rsidRPr="00EB06EE" w:rsidRDefault="002A4BF8" w:rsidP="0098560A">
            <w:pPr>
              <w:jc w:val="both"/>
              <w:rPr>
                <w:rFonts w:ascii="Times New Roman" w:hAnsi="Times New Roman" w:cs="Times New Roman"/>
                <w:sz w:val="20"/>
                <w:szCs w:val="20"/>
              </w:rPr>
            </w:pPr>
            <w:r w:rsidRPr="00EB06EE">
              <w:rPr>
                <w:rFonts w:ascii="Times New Roman" w:hAnsi="Times New Roman"/>
                <w:sz w:val="20"/>
                <w:szCs w:val="20"/>
              </w:rPr>
              <w:t>ОПК-8.1.  Имеет сформированное представление о принципах этики юриста и способен их соблюдать в процессе профессиональной деятельности.</w:t>
            </w:r>
          </w:p>
        </w:tc>
        <w:tc>
          <w:tcPr>
            <w:tcW w:w="2137" w:type="dxa"/>
            <w:vMerge w:val="restart"/>
            <w:shd w:val="clear" w:color="auto" w:fill="auto"/>
            <w:vAlign w:val="center"/>
          </w:tcPr>
          <w:p w:rsidR="002A4BF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Б1.О.31 Криминология</w:t>
            </w:r>
          </w:p>
        </w:tc>
        <w:tc>
          <w:tcPr>
            <w:tcW w:w="5140" w:type="dxa"/>
            <w:shd w:val="clear" w:color="auto" w:fill="auto"/>
            <w:vAlign w:val="center"/>
          </w:tcPr>
          <w:p w:rsidR="002A4BF8" w:rsidRPr="00EB06EE" w:rsidRDefault="002A4BF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2A4BF8" w:rsidRPr="00EB06EE" w:rsidRDefault="002A4BF8" w:rsidP="0098560A">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Структура преступности - это:</w:t>
            </w:r>
          </w:p>
          <w:p w:rsidR="002A4BF8" w:rsidRPr="00EB06EE" w:rsidRDefault="002A4BF8" w:rsidP="00AF6ADD">
            <w:pPr>
              <w:pStyle w:val="a4"/>
              <w:numPr>
                <w:ilvl w:val="0"/>
                <w:numId w:val="73"/>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состав преступления;</w:t>
            </w:r>
          </w:p>
          <w:p w:rsidR="002A4BF8" w:rsidRPr="00EB06EE" w:rsidRDefault="002A4BF8" w:rsidP="00AF6ADD">
            <w:pPr>
              <w:pStyle w:val="a4"/>
              <w:numPr>
                <w:ilvl w:val="0"/>
                <w:numId w:val="73"/>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удельный вес разных видов преступлений в общем их числе;</w:t>
            </w:r>
          </w:p>
          <w:p w:rsidR="002A4BF8" w:rsidRPr="00EB06EE" w:rsidRDefault="002A4BF8" w:rsidP="00AF6ADD">
            <w:pPr>
              <w:pStyle w:val="a4"/>
              <w:numPr>
                <w:ilvl w:val="0"/>
                <w:numId w:val="73"/>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элементы предмета криминологии;</w:t>
            </w:r>
          </w:p>
          <w:p w:rsidR="002A4BF8" w:rsidRPr="00EB06EE" w:rsidRDefault="002A4BF8" w:rsidP="00AF6ADD">
            <w:pPr>
              <w:pStyle w:val="a4"/>
              <w:numPr>
                <w:ilvl w:val="0"/>
                <w:numId w:val="73"/>
              </w:num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соотношение зарегистрированной и латентной преступности.</w:t>
            </w:r>
          </w:p>
        </w:tc>
        <w:tc>
          <w:tcPr>
            <w:tcW w:w="3017" w:type="dxa"/>
            <w:shd w:val="clear" w:color="auto" w:fill="auto"/>
            <w:vAlign w:val="center"/>
          </w:tcPr>
          <w:p w:rsidR="002A4BF8" w:rsidRPr="00EB06EE" w:rsidRDefault="002A4BF8"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2A4BF8" w:rsidRPr="00EB06EE" w:rsidRDefault="002A4BF8" w:rsidP="0098560A">
            <w:pPr>
              <w:rPr>
                <w:rFonts w:ascii="Times New Roman" w:hAnsi="Times New Roman" w:cs="Times New Roman"/>
                <w:b/>
                <w:sz w:val="20"/>
                <w:szCs w:val="20"/>
              </w:rPr>
            </w:pPr>
          </w:p>
        </w:tc>
        <w:tc>
          <w:tcPr>
            <w:tcW w:w="2302" w:type="dxa"/>
            <w:vMerge/>
            <w:shd w:val="clear" w:color="auto" w:fill="auto"/>
          </w:tcPr>
          <w:p w:rsidR="002A4BF8" w:rsidRPr="00EB06EE" w:rsidRDefault="002A4BF8" w:rsidP="0098560A">
            <w:pPr>
              <w:jc w:val="both"/>
              <w:rPr>
                <w:rFonts w:ascii="Times New Roman" w:hAnsi="Times New Roman"/>
                <w:sz w:val="20"/>
                <w:szCs w:val="20"/>
              </w:rPr>
            </w:pPr>
          </w:p>
        </w:tc>
        <w:tc>
          <w:tcPr>
            <w:tcW w:w="2137" w:type="dxa"/>
            <w:vMerge/>
            <w:shd w:val="clear" w:color="auto" w:fill="auto"/>
            <w:vAlign w:val="center"/>
          </w:tcPr>
          <w:p w:rsidR="002A4BF8" w:rsidRPr="00EB06EE" w:rsidRDefault="002A4BF8" w:rsidP="0098560A">
            <w:pPr>
              <w:jc w:val="center"/>
              <w:rPr>
                <w:rFonts w:ascii="Times New Roman" w:hAnsi="Times New Roman" w:cs="Times New Roman"/>
                <w:sz w:val="20"/>
                <w:szCs w:val="20"/>
              </w:rPr>
            </w:pPr>
          </w:p>
        </w:tc>
        <w:tc>
          <w:tcPr>
            <w:tcW w:w="5140" w:type="dxa"/>
            <w:shd w:val="clear" w:color="auto" w:fill="auto"/>
            <w:vAlign w:val="center"/>
          </w:tcPr>
          <w:p w:rsidR="002A4BF8" w:rsidRPr="00EB06EE" w:rsidRDefault="002A4BF8" w:rsidP="002A4BF8">
            <w:pPr>
              <w:spacing w:line="300" w:lineRule="auto"/>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Что понимают под предупреждением преступности ?</w:t>
            </w:r>
          </w:p>
        </w:tc>
        <w:tc>
          <w:tcPr>
            <w:tcW w:w="3017" w:type="dxa"/>
            <w:shd w:val="clear" w:color="auto" w:fill="auto"/>
            <w:vAlign w:val="center"/>
          </w:tcPr>
          <w:p w:rsidR="002A4BF8" w:rsidRPr="00EB06EE" w:rsidRDefault="002A4BF8" w:rsidP="0098560A">
            <w:pPr>
              <w:jc w:val="center"/>
              <w:rPr>
                <w:rFonts w:ascii="Times New Roman" w:hAnsi="Times New Roman" w:cs="Times New Roman"/>
                <w:sz w:val="20"/>
                <w:szCs w:val="20"/>
              </w:rPr>
            </w:pPr>
            <w:r w:rsidRPr="00EB06EE">
              <w:rPr>
                <w:rFonts w:ascii="Times New Roman" w:eastAsia="Times New Roman" w:hAnsi="Times New Roman" w:cs="Times New Roman"/>
                <w:bCs/>
                <w:sz w:val="20"/>
                <w:szCs w:val="20"/>
                <w:lang w:eastAsia="ru-RU"/>
              </w:rPr>
              <w:t>Многоуровневая система государственных и общественных мер, направленных на устранение, ослабление или нейтрализацию причин и условий преступности</w:t>
            </w:r>
          </w:p>
        </w:tc>
      </w:tr>
      <w:tr w:rsidR="00EB06EE" w:rsidRPr="00EB06EE" w:rsidTr="00EB06EE">
        <w:trPr>
          <w:jc w:val="center"/>
        </w:trPr>
        <w:tc>
          <w:tcPr>
            <w:tcW w:w="1975" w:type="dxa"/>
            <w:vMerge/>
            <w:shd w:val="clear" w:color="auto" w:fill="auto"/>
          </w:tcPr>
          <w:p w:rsidR="002A4BF8" w:rsidRPr="00EB06EE" w:rsidRDefault="002A4BF8" w:rsidP="0098560A">
            <w:pPr>
              <w:rPr>
                <w:rFonts w:ascii="Times New Roman" w:hAnsi="Times New Roman" w:cs="Times New Roman"/>
                <w:b/>
                <w:sz w:val="20"/>
                <w:szCs w:val="20"/>
              </w:rPr>
            </w:pPr>
          </w:p>
        </w:tc>
        <w:tc>
          <w:tcPr>
            <w:tcW w:w="2302" w:type="dxa"/>
            <w:vMerge w:val="restart"/>
            <w:shd w:val="clear" w:color="auto" w:fill="auto"/>
          </w:tcPr>
          <w:p w:rsidR="002A4BF8" w:rsidRPr="00EB06EE" w:rsidRDefault="002A4BF8" w:rsidP="0098560A">
            <w:pPr>
              <w:jc w:val="both"/>
              <w:rPr>
                <w:rFonts w:ascii="Times New Roman" w:hAnsi="Times New Roman" w:cs="Times New Roman"/>
                <w:sz w:val="20"/>
                <w:szCs w:val="20"/>
              </w:rPr>
            </w:pPr>
            <w:r w:rsidRPr="00EB06EE">
              <w:rPr>
                <w:rFonts w:ascii="Times New Roman" w:hAnsi="Times New Roman"/>
                <w:sz w:val="20"/>
                <w:szCs w:val="20"/>
              </w:rPr>
              <w:t>ОПК-8.2. Имеет сформированное антикоррупционное мировоззрение и проявляет нетерпимость к элементам коррупции и иному противоправному поведению, в том числе в процессе профессиональной деятельности.</w:t>
            </w:r>
          </w:p>
        </w:tc>
        <w:tc>
          <w:tcPr>
            <w:tcW w:w="2137" w:type="dxa"/>
            <w:vMerge/>
            <w:shd w:val="clear" w:color="auto" w:fill="auto"/>
            <w:vAlign w:val="center"/>
          </w:tcPr>
          <w:p w:rsidR="002A4BF8" w:rsidRPr="00EB06EE" w:rsidRDefault="002A4BF8" w:rsidP="0098560A">
            <w:pPr>
              <w:jc w:val="center"/>
              <w:rPr>
                <w:rFonts w:ascii="Times New Roman" w:hAnsi="Times New Roman" w:cs="Times New Roman"/>
                <w:sz w:val="20"/>
                <w:szCs w:val="20"/>
              </w:rPr>
            </w:pPr>
          </w:p>
        </w:tc>
        <w:tc>
          <w:tcPr>
            <w:tcW w:w="5140" w:type="dxa"/>
            <w:shd w:val="clear" w:color="auto" w:fill="auto"/>
            <w:vAlign w:val="center"/>
          </w:tcPr>
          <w:p w:rsidR="002A4BF8" w:rsidRPr="00EB06EE" w:rsidRDefault="002A4BF8" w:rsidP="0098560A">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методом экспертных оценок?</w:t>
            </w:r>
          </w:p>
        </w:tc>
        <w:tc>
          <w:tcPr>
            <w:tcW w:w="3017" w:type="dxa"/>
            <w:shd w:val="clear" w:color="auto" w:fill="auto"/>
            <w:vAlign w:val="center"/>
          </w:tcPr>
          <w:p w:rsidR="002A4BF8" w:rsidRPr="00EB06EE" w:rsidRDefault="002A4BF8" w:rsidP="0098560A">
            <w:pPr>
              <w:jc w:val="center"/>
              <w:rPr>
                <w:rFonts w:ascii="Times New Roman" w:hAnsi="Times New Roman" w:cs="Times New Roman"/>
                <w:sz w:val="20"/>
                <w:szCs w:val="20"/>
              </w:rPr>
            </w:pPr>
            <w:r w:rsidRPr="00EB06EE">
              <w:rPr>
                <w:rFonts w:ascii="Times New Roman" w:eastAsia="Times New Roman" w:hAnsi="Times New Roman" w:cs="Times New Roman"/>
                <w:bCs/>
                <w:sz w:val="20"/>
                <w:szCs w:val="20"/>
                <w:lang w:eastAsia="ru-RU"/>
              </w:rPr>
              <w:t xml:space="preserve">Опрос специалистов для установления </w:t>
            </w:r>
            <w:proofErr w:type="spellStart"/>
            <w:r w:rsidRPr="00EB06EE">
              <w:rPr>
                <w:rFonts w:ascii="Times New Roman" w:eastAsia="Times New Roman" w:hAnsi="Times New Roman" w:cs="Times New Roman"/>
                <w:bCs/>
                <w:sz w:val="20"/>
                <w:szCs w:val="20"/>
                <w:lang w:eastAsia="ru-RU"/>
              </w:rPr>
              <w:t>криминологически</w:t>
            </w:r>
            <w:proofErr w:type="spellEnd"/>
            <w:r w:rsidRPr="00EB06EE">
              <w:rPr>
                <w:rFonts w:ascii="Times New Roman" w:eastAsia="Times New Roman" w:hAnsi="Times New Roman" w:cs="Times New Roman"/>
                <w:bCs/>
                <w:sz w:val="20"/>
                <w:szCs w:val="20"/>
                <w:lang w:eastAsia="ru-RU"/>
              </w:rPr>
              <w:t xml:space="preserve"> значимых обстоятельств</w:t>
            </w:r>
          </w:p>
        </w:tc>
      </w:tr>
      <w:tr w:rsidR="00EB06EE" w:rsidRPr="00EB06EE" w:rsidTr="00EB06EE">
        <w:trPr>
          <w:jc w:val="center"/>
        </w:trPr>
        <w:tc>
          <w:tcPr>
            <w:tcW w:w="1975" w:type="dxa"/>
            <w:vMerge/>
            <w:shd w:val="clear" w:color="auto" w:fill="auto"/>
          </w:tcPr>
          <w:p w:rsidR="002A4BF8" w:rsidRPr="00EB06EE" w:rsidRDefault="002A4BF8" w:rsidP="0098560A">
            <w:pPr>
              <w:rPr>
                <w:rFonts w:ascii="Times New Roman" w:hAnsi="Times New Roman" w:cs="Times New Roman"/>
                <w:b/>
                <w:sz w:val="20"/>
                <w:szCs w:val="20"/>
              </w:rPr>
            </w:pPr>
          </w:p>
        </w:tc>
        <w:tc>
          <w:tcPr>
            <w:tcW w:w="2302" w:type="dxa"/>
            <w:vMerge/>
            <w:shd w:val="clear" w:color="auto" w:fill="auto"/>
          </w:tcPr>
          <w:p w:rsidR="002A4BF8" w:rsidRPr="00EB06EE" w:rsidRDefault="002A4BF8" w:rsidP="0098560A">
            <w:pPr>
              <w:jc w:val="both"/>
              <w:rPr>
                <w:rFonts w:ascii="Times New Roman" w:hAnsi="Times New Roman"/>
                <w:sz w:val="20"/>
                <w:szCs w:val="20"/>
              </w:rPr>
            </w:pPr>
          </w:p>
        </w:tc>
        <w:tc>
          <w:tcPr>
            <w:tcW w:w="2137" w:type="dxa"/>
            <w:vMerge/>
            <w:shd w:val="clear" w:color="auto" w:fill="auto"/>
            <w:vAlign w:val="center"/>
          </w:tcPr>
          <w:p w:rsidR="002A4BF8" w:rsidRPr="00EB06EE" w:rsidRDefault="002A4BF8" w:rsidP="0098560A">
            <w:pPr>
              <w:jc w:val="center"/>
              <w:rPr>
                <w:rFonts w:ascii="Times New Roman" w:hAnsi="Times New Roman" w:cs="Times New Roman"/>
                <w:sz w:val="20"/>
                <w:szCs w:val="20"/>
              </w:rPr>
            </w:pPr>
          </w:p>
        </w:tc>
        <w:tc>
          <w:tcPr>
            <w:tcW w:w="5140" w:type="dxa"/>
            <w:shd w:val="clear" w:color="auto" w:fill="auto"/>
            <w:vAlign w:val="center"/>
          </w:tcPr>
          <w:p w:rsidR="002A4BF8" w:rsidRPr="00EB06EE" w:rsidRDefault="002A4BF8" w:rsidP="0098560A">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Криминологическая теория, объясняющая преступность отсутствием солидарности между членами общества, называется:</w:t>
            </w:r>
          </w:p>
          <w:p w:rsidR="002A4BF8" w:rsidRPr="00EB06EE" w:rsidRDefault="002A4BF8" w:rsidP="00437C0D">
            <w:pPr>
              <w:pStyle w:val="a4"/>
              <w:numPr>
                <w:ilvl w:val="0"/>
                <w:numId w:val="219"/>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теория опасного состояния</w:t>
            </w:r>
          </w:p>
          <w:p w:rsidR="002A4BF8" w:rsidRPr="00EB06EE" w:rsidRDefault="002A4BF8" w:rsidP="00437C0D">
            <w:pPr>
              <w:pStyle w:val="a4"/>
              <w:numPr>
                <w:ilvl w:val="0"/>
                <w:numId w:val="219"/>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теория социальной дезорганизации общества;</w:t>
            </w:r>
          </w:p>
          <w:p w:rsidR="002A4BF8" w:rsidRPr="00EB06EE" w:rsidRDefault="002A4BF8" w:rsidP="00437C0D">
            <w:pPr>
              <w:pStyle w:val="a4"/>
              <w:numPr>
                <w:ilvl w:val="0"/>
                <w:numId w:val="219"/>
              </w:numPr>
              <w:jc w:val="both"/>
              <w:rPr>
                <w:rFonts w:ascii="Times New Roman" w:eastAsia="Times New Roman" w:hAnsi="Times New Roman" w:cs="Times New Roman"/>
                <w:sz w:val="24"/>
                <w:szCs w:val="24"/>
                <w:lang w:eastAsia="ru-RU"/>
              </w:rPr>
            </w:pPr>
            <w:r w:rsidRPr="00EB06EE">
              <w:rPr>
                <w:rFonts w:ascii="Times New Roman" w:eastAsia="Times New Roman" w:hAnsi="Times New Roman" w:cs="Times New Roman"/>
                <w:sz w:val="20"/>
                <w:szCs w:val="20"/>
                <w:lang w:eastAsia="ru-RU"/>
              </w:rPr>
              <w:t>теория стигмы.</w:t>
            </w:r>
          </w:p>
        </w:tc>
        <w:tc>
          <w:tcPr>
            <w:tcW w:w="3017" w:type="dxa"/>
            <w:shd w:val="clear" w:color="auto" w:fill="auto"/>
            <w:vAlign w:val="center"/>
          </w:tcPr>
          <w:p w:rsidR="002A4BF8" w:rsidRPr="00EB06EE" w:rsidRDefault="002A4BF8" w:rsidP="0098560A">
            <w:pPr>
              <w:jc w:val="center"/>
              <w:rPr>
                <w:rFonts w:ascii="Times New Roman" w:eastAsia="Times New Roman" w:hAnsi="Times New Roman" w:cs="Times New Roman"/>
                <w:bCs/>
                <w:sz w:val="20"/>
                <w:szCs w:val="20"/>
                <w:lang w:eastAsia="ru-RU"/>
              </w:rPr>
            </w:pPr>
            <w:r w:rsidRPr="00EB06EE">
              <w:rPr>
                <w:rFonts w:ascii="Times New Roman" w:eastAsia="Times New Roman" w:hAnsi="Times New Roman" w:cs="Times New Roman"/>
                <w:bCs/>
                <w:sz w:val="20"/>
                <w:szCs w:val="20"/>
                <w:lang w:eastAsia="ru-RU"/>
              </w:rPr>
              <w:t>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sz w:val="20"/>
                <w:szCs w:val="20"/>
              </w:rPr>
              <w:t>ОПК-8.1.  Имеет сформированное представление о принципах этики юриста и способен их соблюдать в процессе профессиональной деятельности.</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Б1.В.17 Прокурорский надзор и практика прокурорского реагирования</w:t>
            </w:r>
          </w:p>
        </w:tc>
        <w:tc>
          <w:tcPr>
            <w:tcW w:w="5140" w:type="dxa"/>
            <w:shd w:val="clear" w:color="auto" w:fill="auto"/>
            <w:vAlign w:val="center"/>
          </w:tcPr>
          <w:p w:rsidR="00156198" w:rsidRPr="00EB06EE" w:rsidRDefault="00156198" w:rsidP="00156198">
            <w:pPr>
              <w:jc w:val="both"/>
              <w:rPr>
                <w:rFonts w:ascii="Times New Roman" w:hAnsi="Times New Roman" w:cs="Times New Roman"/>
                <w:sz w:val="20"/>
                <w:szCs w:val="20"/>
              </w:rPr>
            </w:pPr>
            <w:r w:rsidRPr="00EB06EE">
              <w:rPr>
                <w:rFonts w:ascii="Times New Roman" w:hAnsi="Times New Roman" w:cs="Times New Roman"/>
                <w:sz w:val="20"/>
                <w:szCs w:val="20"/>
              </w:rPr>
              <w:t xml:space="preserve">Полномочия прокурора по надзору за процессуальной деятельностью органов дознания и органов предварительного следствия установлены: </w:t>
            </w:r>
          </w:p>
          <w:p w:rsidR="00156198" w:rsidRPr="00EB06EE" w:rsidRDefault="00156198" w:rsidP="00156198">
            <w:pPr>
              <w:jc w:val="both"/>
              <w:rPr>
                <w:rFonts w:ascii="Times New Roman" w:hAnsi="Times New Roman" w:cs="Times New Roman"/>
                <w:sz w:val="20"/>
                <w:szCs w:val="20"/>
              </w:rPr>
            </w:pPr>
            <w:r w:rsidRPr="00EB06EE">
              <w:rPr>
                <w:rFonts w:ascii="Times New Roman" w:hAnsi="Times New Roman" w:cs="Times New Roman"/>
                <w:sz w:val="20"/>
                <w:szCs w:val="20"/>
              </w:rPr>
              <w:t xml:space="preserve">1. Конституцией Российской Федерации </w:t>
            </w:r>
          </w:p>
          <w:p w:rsidR="00156198" w:rsidRPr="00EB06EE" w:rsidRDefault="00156198" w:rsidP="00156198">
            <w:pPr>
              <w:jc w:val="both"/>
              <w:rPr>
                <w:rFonts w:ascii="Times New Roman" w:hAnsi="Times New Roman" w:cs="Times New Roman"/>
                <w:sz w:val="20"/>
                <w:szCs w:val="20"/>
              </w:rPr>
            </w:pPr>
            <w:r w:rsidRPr="00EB06EE">
              <w:rPr>
                <w:rFonts w:ascii="Times New Roman" w:hAnsi="Times New Roman" w:cs="Times New Roman"/>
                <w:sz w:val="20"/>
                <w:szCs w:val="20"/>
              </w:rPr>
              <w:t xml:space="preserve">2. Уголовно-процессуальным кодексом Российской Федерации </w:t>
            </w:r>
          </w:p>
          <w:p w:rsidR="00156198" w:rsidRPr="00EB06EE" w:rsidRDefault="00156198" w:rsidP="00156198">
            <w:pPr>
              <w:jc w:val="both"/>
              <w:rPr>
                <w:rFonts w:ascii="Times New Roman" w:hAnsi="Times New Roman" w:cs="Times New Roman"/>
                <w:sz w:val="20"/>
                <w:szCs w:val="20"/>
              </w:rPr>
            </w:pPr>
            <w:r w:rsidRPr="00EB06EE">
              <w:rPr>
                <w:rFonts w:ascii="Times New Roman" w:hAnsi="Times New Roman" w:cs="Times New Roman"/>
                <w:sz w:val="20"/>
                <w:szCs w:val="20"/>
              </w:rPr>
              <w:t xml:space="preserve">3. Приказами и указаниями Генерального прокурора Российской Федерации </w:t>
            </w:r>
          </w:p>
          <w:p w:rsidR="00156198" w:rsidRPr="00EB06EE" w:rsidRDefault="00156198" w:rsidP="00156198">
            <w:pPr>
              <w:jc w:val="both"/>
              <w:rPr>
                <w:rFonts w:ascii="Times New Roman" w:hAnsi="Times New Roman" w:cs="Times New Roman"/>
                <w:sz w:val="20"/>
                <w:szCs w:val="20"/>
              </w:rPr>
            </w:pPr>
            <w:r w:rsidRPr="00EB06EE">
              <w:rPr>
                <w:rFonts w:ascii="Times New Roman" w:hAnsi="Times New Roman" w:cs="Times New Roman"/>
                <w:sz w:val="20"/>
                <w:szCs w:val="20"/>
              </w:rPr>
              <w:t xml:space="preserve">4. Постановлениями Пленума Верховного Суда Российской Федерации </w:t>
            </w:r>
          </w:p>
          <w:p w:rsidR="00BB6458" w:rsidRPr="00EB06EE" w:rsidRDefault="00156198" w:rsidP="00156198">
            <w:pPr>
              <w:jc w:val="both"/>
              <w:rPr>
                <w:rFonts w:ascii="Times New Roman" w:hAnsi="Times New Roman" w:cs="Times New Roman"/>
                <w:sz w:val="20"/>
                <w:szCs w:val="20"/>
              </w:rPr>
            </w:pPr>
            <w:r w:rsidRPr="00EB06EE">
              <w:rPr>
                <w:rFonts w:ascii="Times New Roman" w:hAnsi="Times New Roman" w:cs="Times New Roman"/>
                <w:sz w:val="20"/>
                <w:szCs w:val="20"/>
              </w:rPr>
              <w:t>5. Постановлениями и определениями Конституционного Суда Российской Федерации</w:t>
            </w:r>
          </w:p>
        </w:tc>
        <w:tc>
          <w:tcPr>
            <w:tcW w:w="3017" w:type="dxa"/>
            <w:shd w:val="clear" w:color="auto" w:fill="auto"/>
            <w:vAlign w:val="center"/>
          </w:tcPr>
          <w:p w:rsidR="00BB6458" w:rsidRPr="00EB06EE" w:rsidRDefault="00156198"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sz w:val="20"/>
                <w:szCs w:val="20"/>
              </w:rPr>
              <w:t>ОПК-8.2. Имеет сформированное антикоррупционное мировоззрение и проявляет нетерпимость к элементам коррупции и иному противоправному поведению, в том числе в процессе профессиональной деятельности.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534B5C" w:rsidP="00534B5C">
            <w:pPr>
              <w:rPr>
                <w:rFonts w:ascii="Times New Roman" w:hAnsi="Times New Roman" w:cs="Times New Roman"/>
                <w:sz w:val="20"/>
                <w:szCs w:val="20"/>
              </w:rPr>
            </w:pPr>
            <w:r w:rsidRPr="00EB06EE">
              <w:rPr>
                <w:rFonts w:ascii="Times New Roman" w:hAnsi="Times New Roman" w:cs="Times New Roman"/>
                <w:sz w:val="20"/>
                <w:szCs w:val="20"/>
              </w:rPr>
              <w:t>Что понимают под выборами?</w:t>
            </w:r>
          </w:p>
        </w:tc>
        <w:tc>
          <w:tcPr>
            <w:tcW w:w="3017" w:type="dxa"/>
            <w:shd w:val="clear" w:color="auto" w:fill="auto"/>
            <w:vAlign w:val="center"/>
          </w:tcPr>
          <w:p w:rsidR="00BB6458" w:rsidRPr="00EB06EE" w:rsidRDefault="00534B5C" w:rsidP="0098560A">
            <w:pPr>
              <w:jc w:val="center"/>
              <w:rPr>
                <w:rFonts w:ascii="Times New Roman" w:hAnsi="Times New Roman" w:cs="Times New Roman"/>
                <w:sz w:val="20"/>
                <w:szCs w:val="20"/>
              </w:rPr>
            </w:pPr>
            <w:r w:rsidRPr="00EB06EE">
              <w:rPr>
                <w:rFonts w:ascii="Times New Roman" w:hAnsi="Times New Roman" w:cs="Times New Roman"/>
                <w:sz w:val="20"/>
                <w:szCs w:val="20"/>
              </w:rPr>
              <w:t>способ формирования с помощью голосования органов государства и органов местного самоуправления</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sz w:val="20"/>
                <w:szCs w:val="20"/>
              </w:rPr>
              <w:t>ОПК-8.1.  Имеет сформированное представление о принципах этики юриста и способен их соблюдать в процессе профессиональной деятельности.</w:t>
            </w:r>
          </w:p>
        </w:tc>
        <w:tc>
          <w:tcPr>
            <w:tcW w:w="2137" w:type="dxa"/>
            <w:vMerge w:val="restart"/>
            <w:shd w:val="clear" w:color="auto" w:fill="auto"/>
            <w:vAlign w:val="center"/>
          </w:tcPr>
          <w:p w:rsidR="00BB6458" w:rsidRPr="00EB06EE" w:rsidRDefault="00006597" w:rsidP="0098560A">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5E5F1C"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из перечисленного относится к формам проявления коррупции? </w:t>
            </w:r>
          </w:p>
          <w:p w:rsidR="005E5F1C"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 xml:space="preserve">1) преднамеренное банкротство </w:t>
            </w:r>
          </w:p>
          <w:p w:rsidR="005E5F1C"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 xml:space="preserve">2) диверсия </w:t>
            </w:r>
          </w:p>
          <w:p w:rsidR="00BB6458" w:rsidRPr="00EB06EE" w:rsidRDefault="005E5F1C" w:rsidP="005E5F1C">
            <w:pPr>
              <w:jc w:val="both"/>
              <w:rPr>
                <w:rFonts w:ascii="Times New Roman" w:hAnsi="Times New Roman" w:cs="Times New Roman"/>
                <w:sz w:val="20"/>
                <w:szCs w:val="20"/>
              </w:rPr>
            </w:pPr>
            <w:r w:rsidRPr="00EB06EE">
              <w:rPr>
                <w:rFonts w:ascii="Times New Roman" w:hAnsi="Times New Roman" w:cs="Times New Roman"/>
                <w:sz w:val="20"/>
                <w:szCs w:val="20"/>
              </w:rPr>
              <w:t xml:space="preserve">3) незаконное использование должностного положения </w:t>
            </w:r>
          </w:p>
        </w:tc>
        <w:tc>
          <w:tcPr>
            <w:tcW w:w="3017" w:type="dxa"/>
            <w:shd w:val="clear" w:color="auto" w:fill="auto"/>
            <w:vAlign w:val="center"/>
          </w:tcPr>
          <w:p w:rsidR="00BB6458"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sz w:val="20"/>
                <w:szCs w:val="20"/>
              </w:rPr>
              <w:t>ОПК-8.2. Имеет сформированное антикоррупционное мировоззрение и проявляет нетерпимость к элементам коррупции и иному противоправному поведению, в том числе в процессе профессиональной деятельности.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5E5F1C" w:rsidRPr="00EB06EE" w:rsidRDefault="005E5F1C">
            <w:pPr>
              <w:rPr>
                <w:rFonts w:ascii="Times New Roman" w:hAnsi="Times New Roman" w:cs="Times New Roman"/>
                <w:sz w:val="20"/>
              </w:rPr>
            </w:pPr>
            <w:r w:rsidRPr="00EB06EE">
              <w:rPr>
                <w:rFonts w:ascii="Times New Roman" w:hAnsi="Times New Roman" w:cs="Times New Roman"/>
                <w:sz w:val="20"/>
              </w:rPr>
              <w:t xml:space="preserve">Соотнесите вид </w:t>
            </w:r>
            <w:proofErr w:type="spellStart"/>
            <w:r w:rsidRPr="00EB06EE">
              <w:rPr>
                <w:rFonts w:ascii="Times New Roman" w:hAnsi="Times New Roman" w:cs="Times New Roman"/>
                <w:sz w:val="20"/>
              </w:rPr>
              <w:t>правонарущения</w:t>
            </w:r>
            <w:proofErr w:type="spellEnd"/>
            <w:r w:rsidRPr="00EB06EE">
              <w:rPr>
                <w:rFonts w:ascii="Times New Roman" w:hAnsi="Times New Roman" w:cs="Times New Roman"/>
                <w:sz w:val="20"/>
              </w:rPr>
              <w:t xml:space="preserve"> с его примером</w:t>
            </w:r>
          </w:p>
          <w:tbl>
            <w:tblPr>
              <w:tblStyle w:val="a3"/>
              <w:tblW w:w="0" w:type="auto"/>
              <w:tblLook w:val="04A0" w:firstRow="1" w:lastRow="0" w:firstColumn="1" w:lastColumn="0" w:noHBand="0" w:noVBand="1"/>
            </w:tblPr>
            <w:tblGrid>
              <w:gridCol w:w="321"/>
              <w:gridCol w:w="1428"/>
              <w:gridCol w:w="288"/>
              <w:gridCol w:w="1283"/>
            </w:tblGrid>
            <w:tr w:rsidR="00EB06EE" w:rsidRPr="00EB06EE" w:rsidTr="005E5F1C">
              <w:tc>
                <w:tcPr>
                  <w:tcW w:w="2525" w:type="dxa"/>
                  <w:gridSpan w:val="2"/>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Вид правонарушении</w:t>
                  </w:r>
                </w:p>
              </w:tc>
              <w:tc>
                <w:tcPr>
                  <w:tcW w:w="2293" w:type="dxa"/>
                  <w:gridSpan w:val="2"/>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Примеры</w:t>
                  </w:r>
                </w:p>
              </w:tc>
            </w:tr>
            <w:tr w:rsidR="00EB06EE" w:rsidRPr="00EB06EE" w:rsidTr="005E5F1C">
              <w:tc>
                <w:tcPr>
                  <w:tcW w:w="631"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А</w:t>
                  </w:r>
                </w:p>
              </w:tc>
              <w:tc>
                <w:tcPr>
                  <w:tcW w:w="1894"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Гражданско-правовые деликты</w:t>
                  </w:r>
                </w:p>
              </w:tc>
              <w:tc>
                <w:tcPr>
                  <w:tcW w:w="600"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c>
                <w:tcPr>
                  <w:tcW w:w="1693"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Нецелевое расходование бюджетных средств</w:t>
                  </w:r>
                </w:p>
              </w:tc>
            </w:tr>
            <w:tr w:rsidR="00EB06EE" w:rsidRPr="00EB06EE" w:rsidTr="005E5F1C">
              <w:tc>
                <w:tcPr>
                  <w:tcW w:w="631"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Б</w:t>
                  </w:r>
                </w:p>
              </w:tc>
              <w:tc>
                <w:tcPr>
                  <w:tcW w:w="1894"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Дисциплинарные правонарушения</w:t>
                  </w:r>
                </w:p>
              </w:tc>
              <w:tc>
                <w:tcPr>
                  <w:tcW w:w="600"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2</w:t>
                  </w:r>
                </w:p>
              </w:tc>
              <w:tc>
                <w:tcPr>
                  <w:tcW w:w="1693"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Злоупотребление должностным положением</w:t>
                  </w:r>
                </w:p>
              </w:tc>
            </w:tr>
            <w:tr w:rsidR="00EB06EE" w:rsidRPr="00EB06EE" w:rsidTr="005E5F1C">
              <w:tc>
                <w:tcPr>
                  <w:tcW w:w="631"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В</w:t>
                  </w:r>
                </w:p>
              </w:tc>
              <w:tc>
                <w:tcPr>
                  <w:tcW w:w="1894"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Административные правонарушения</w:t>
                  </w:r>
                </w:p>
              </w:tc>
              <w:tc>
                <w:tcPr>
                  <w:tcW w:w="600"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c>
                <w:tcPr>
                  <w:tcW w:w="1693"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Нарушение запрета дарения</w:t>
                  </w:r>
                </w:p>
              </w:tc>
            </w:tr>
            <w:tr w:rsidR="00EB06EE" w:rsidRPr="00EB06EE" w:rsidTr="005E5F1C">
              <w:tc>
                <w:tcPr>
                  <w:tcW w:w="631"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Г</w:t>
                  </w:r>
                </w:p>
              </w:tc>
              <w:tc>
                <w:tcPr>
                  <w:tcW w:w="1894"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Преступления</w:t>
                  </w:r>
                </w:p>
              </w:tc>
              <w:tc>
                <w:tcPr>
                  <w:tcW w:w="600"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4</w:t>
                  </w:r>
                </w:p>
              </w:tc>
              <w:tc>
                <w:tcPr>
                  <w:tcW w:w="1693" w:type="dxa"/>
                </w:tcPr>
                <w:p w:rsidR="005E5F1C"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Нарушение ограничений и запретов на государственной гражданской службе</w:t>
                  </w:r>
                </w:p>
              </w:tc>
            </w:tr>
          </w:tbl>
          <w:p w:rsidR="00BB6458" w:rsidRPr="00EB06EE" w:rsidRDefault="00BB6458" w:rsidP="0098560A">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5E5F1C" w:rsidP="0098560A">
            <w:pPr>
              <w:jc w:val="center"/>
              <w:rPr>
                <w:rFonts w:ascii="Times New Roman" w:hAnsi="Times New Roman" w:cs="Times New Roman"/>
                <w:sz w:val="20"/>
                <w:szCs w:val="20"/>
              </w:rPr>
            </w:pPr>
            <w:r w:rsidRPr="00EB06EE">
              <w:rPr>
                <w:rFonts w:ascii="Times New Roman" w:hAnsi="Times New Roman" w:cs="Times New Roman"/>
                <w:sz w:val="20"/>
                <w:szCs w:val="20"/>
              </w:rPr>
              <w:t>3412</w:t>
            </w:r>
          </w:p>
        </w:tc>
      </w:tr>
      <w:tr w:rsidR="00EB06EE" w:rsidRPr="00EB06EE" w:rsidTr="00EB06EE">
        <w:trPr>
          <w:jc w:val="center"/>
        </w:trPr>
        <w:tc>
          <w:tcPr>
            <w:tcW w:w="1975" w:type="dxa"/>
            <w:vMerge w:val="restart"/>
            <w:shd w:val="clear" w:color="auto" w:fill="auto"/>
          </w:tcPr>
          <w:p w:rsidR="00DF51B5" w:rsidRPr="00EB06EE" w:rsidRDefault="00DF51B5" w:rsidP="0098560A">
            <w:pPr>
              <w:rPr>
                <w:rFonts w:ascii="Times New Roman" w:hAnsi="Times New Roman" w:cs="Times New Roman"/>
                <w:b/>
                <w:sz w:val="20"/>
                <w:szCs w:val="20"/>
              </w:rPr>
            </w:pPr>
            <w:r w:rsidRPr="00EB06EE">
              <w:rPr>
                <w:rFonts w:ascii="Times New Roman" w:hAnsi="Times New Roman" w:cs="Times New Roman"/>
                <w:b/>
                <w:sz w:val="20"/>
                <w:szCs w:val="20"/>
              </w:rPr>
              <w:t xml:space="preserve">ОПК-9 </w:t>
            </w:r>
            <w:r w:rsidRPr="00EB06EE">
              <w:rPr>
                <w:rFonts w:ascii="Times New Roman" w:hAnsi="Times New Roman" w:cs="Times New Roman"/>
                <w:sz w:val="20"/>
                <w:szCs w:val="20"/>
              </w:rPr>
              <w:t>Способен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информационно-коммуникационных</w:t>
            </w:r>
            <w:r w:rsidRPr="00EB06EE">
              <w:rPr>
                <w:rFonts w:ascii="Times New Roman" w:hAnsi="Times New Roman" w:cs="Times New Roman"/>
                <w:b/>
                <w:sz w:val="20"/>
                <w:szCs w:val="20"/>
              </w:rPr>
              <w:t xml:space="preserve"> </w:t>
            </w:r>
            <w:r w:rsidRPr="00EB06EE">
              <w:rPr>
                <w:rFonts w:ascii="Times New Roman" w:hAnsi="Times New Roman" w:cs="Times New Roman"/>
                <w:sz w:val="20"/>
                <w:szCs w:val="20"/>
              </w:rPr>
              <w:t>технологий с учетом требований информационной безопасности</w:t>
            </w:r>
          </w:p>
        </w:tc>
        <w:tc>
          <w:tcPr>
            <w:tcW w:w="2302" w:type="dxa"/>
            <w:vMerge w:val="restart"/>
            <w:shd w:val="clear" w:color="auto" w:fill="auto"/>
          </w:tcPr>
          <w:p w:rsidR="00DF51B5" w:rsidRPr="00EB06EE" w:rsidRDefault="00DF51B5" w:rsidP="0098560A">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ОПК-9.1.</w:t>
            </w:r>
            <w:r w:rsidRPr="00EB06EE">
              <w:rPr>
                <w:rFonts w:ascii="Times New Roman" w:eastAsia="Times New Roman" w:hAnsi="Times New Roman" w:cs="Times New Roman"/>
                <w:sz w:val="20"/>
                <w:szCs w:val="20"/>
              </w:rPr>
              <w:t xml:space="preserve"> Работает с различными источниками юридически значимой информации, информационными ресурсами и технологиями, в том числе с информационно-коммуникационной сетью «Интернет», правовыми базами данных.</w:t>
            </w:r>
          </w:p>
        </w:tc>
        <w:tc>
          <w:tcPr>
            <w:tcW w:w="2137" w:type="dxa"/>
            <w:vMerge w:val="restart"/>
            <w:shd w:val="clear" w:color="auto" w:fill="auto"/>
            <w:vAlign w:val="center"/>
          </w:tcPr>
          <w:p w:rsidR="00DF51B5" w:rsidRPr="00EB06EE" w:rsidRDefault="00294AF9" w:rsidP="0098560A">
            <w:pPr>
              <w:jc w:val="center"/>
              <w:rPr>
                <w:rFonts w:ascii="Times New Roman" w:hAnsi="Times New Roman" w:cs="Times New Roman"/>
                <w:sz w:val="20"/>
                <w:szCs w:val="20"/>
              </w:rPr>
            </w:pPr>
            <w:r w:rsidRPr="00EB06EE">
              <w:rPr>
                <w:rFonts w:ascii="Times New Roman" w:hAnsi="Times New Roman" w:cs="Times New Roman"/>
                <w:sz w:val="20"/>
                <w:szCs w:val="20"/>
              </w:rPr>
              <w:t>Б1.О.06 Информационные техно</w:t>
            </w:r>
            <w:r w:rsidR="00AE2001" w:rsidRPr="00EB06EE">
              <w:rPr>
                <w:rFonts w:ascii="Times New Roman" w:hAnsi="Times New Roman" w:cs="Times New Roman"/>
                <w:sz w:val="20"/>
                <w:szCs w:val="20"/>
              </w:rPr>
              <w:t>логии в юридической деятельности</w:t>
            </w:r>
          </w:p>
        </w:tc>
        <w:tc>
          <w:tcPr>
            <w:tcW w:w="5140" w:type="dxa"/>
            <w:shd w:val="clear" w:color="auto" w:fill="auto"/>
            <w:vAlign w:val="center"/>
          </w:tcPr>
          <w:p w:rsidR="00DF51B5" w:rsidRPr="00EB06EE" w:rsidRDefault="00DF51B5" w:rsidP="009A6A69">
            <w:pPr>
              <w:jc w:val="both"/>
              <w:rPr>
                <w:rFonts w:ascii="Times New Roman" w:hAnsi="Times New Roman" w:cs="Times New Roman"/>
                <w:sz w:val="20"/>
                <w:szCs w:val="20"/>
              </w:rPr>
            </w:pPr>
            <w:r w:rsidRPr="00EB06EE">
              <w:rPr>
                <w:rFonts w:ascii="Times New Roman" w:hAnsi="Times New Roman" w:cs="Times New Roman"/>
                <w:sz w:val="20"/>
                <w:szCs w:val="20"/>
              </w:rPr>
              <w:t xml:space="preserve">Авторскую форму, представленную в разделе «Формы документов» </w:t>
            </w:r>
            <w:proofErr w:type="spellStart"/>
            <w:r w:rsidRPr="00EB06EE">
              <w:rPr>
                <w:rFonts w:ascii="Times New Roman" w:hAnsi="Times New Roman" w:cs="Times New Roman"/>
                <w:sz w:val="20"/>
                <w:szCs w:val="20"/>
              </w:rPr>
              <w:t>справочноправовой</w:t>
            </w:r>
            <w:proofErr w:type="spellEnd"/>
            <w:r w:rsidRPr="00EB06EE">
              <w:rPr>
                <w:rFonts w:ascii="Times New Roman" w:hAnsi="Times New Roman" w:cs="Times New Roman"/>
                <w:sz w:val="20"/>
                <w:szCs w:val="20"/>
              </w:rPr>
              <w:t xml:space="preserve"> системы «Консультант Плюс», ... </w:t>
            </w:r>
          </w:p>
          <w:p w:rsidR="00DF51B5" w:rsidRPr="00EB06EE" w:rsidRDefault="00DF51B5" w:rsidP="00A8682E">
            <w:pPr>
              <w:pStyle w:val="a4"/>
              <w:numPr>
                <w:ilvl w:val="0"/>
                <w:numId w:val="161"/>
              </w:numPr>
              <w:jc w:val="both"/>
              <w:rPr>
                <w:rFonts w:ascii="Times New Roman" w:hAnsi="Times New Roman" w:cs="Times New Roman"/>
                <w:sz w:val="20"/>
                <w:szCs w:val="20"/>
              </w:rPr>
            </w:pPr>
            <w:r w:rsidRPr="00EB06EE">
              <w:rPr>
                <w:rFonts w:ascii="Times New Roman" w:hAnsi="Times New Roman" w:cs="Times New Roman"/>
                <w:sz w:val="20"/>
                <w:szCs w:val="20"/>
              </w:rPr>
              <w:t xml:space="preserve">можно изменить по своему усмотрению и внести измененную форму непосредственно в информационный банк </w:t>
            </w:r>
          </w:p>
          <w:p w:rsidR="00DF51B5" w:rsidRPr="00EB06EE" w:rsidRDefault="00DF51B5" w:rsidP="00A8682E">
            <w:pPr>
              <w:pStyle w:val="a4"/>
              <w:numPr>
                <w:ilvl w:val="0"/>
                <w:numId w:val="161"/>
              </w:numPr>
              <w:jc w:val="both"/>
              <w:rPr>
                <w:rFonts w:ascii="Times New Roman" w:hAnsi="Times New Roman" w:cs="Times New Roman"/>
                <w:sz w:val="20"/>
                <w:szCs w:val="20"/>
              </w:rPr>
            </w:pPr>
            <w:r w:rsidRPr="00EB06EE">
              <w:rPr>
                <w:rFonts w:ascii="Times New Roman" w:hAnsi="Times New Roman" w:cs="Times New Roman"/>
                <w:sz w:val="20"/>
                <w:szCs w:val="20"/>
              </w:rPr>
              <w:t xml:space="preserve">можно использовать, предварительно проконсультировавшись у профильного специалиста (юриста, бухгалтера и т.д.) </w:t>
            </w:r>
          </w:p>
          <w:p w:rsidR="00DF51B5" w:rsidRPr="00EB06EE" w:rsidRDefault="00DF51B5" w:rsidP="00A8682E">
            <w:pPr>
              <w:pStyle w:val="a4"/>
              <w:numPr>
                <w:ilvl w:val="0"/>
                <w:numId w:val="161"/>
              </w:numPr>
              <w:jc w:val="both"/>
              <w:rPr>
                <w:rFonts w:ascii="Times New Roman" w:hAnsi="Times New Roman" w:cs="Times New Roman"/>
                <w:sz w:val="20"/>
                <w:szCs w:val="20"/>
              </w:rPr>
            </w:pPr>
            <w:r w:rsidRPr="00EB06EE">
              <w:rPr>
                <w:rFonts w:ascii="Times New Roman" w:hAnsi="Times New Roman" w:cs="Times New Roman"/>
                <w:sz w:val="20"/>
                <w:szCs w:val="20"/>
              </w:rPr>
              <w:t xml:space="preserve">можно использовать без всяких ограничений </w:t>
            </w:r>
          </w:p>
          <w:p w:rsidR="00DF51B5" w:rsidRPr="00EB06EE" w:rsidRDefault="00DF51B5" w:rsidP="00A8682E">
            <w:pPr>
              <w:pStyle w:val="a4"/>
              <w:numPr>
                <w:ilvl w:val="0"/>
                <w:numId w:val="161"/>
              </w:numPr>
              <w:jc w:val="both"/>
              <w:rPr>
                <w:rFonts w:ascii="Times New Roman" w:hAnsi="Times New Roman" w:cs="Times New Roman"/>
                <w:sz w:val="20"/>
                <w:szCs w:val="20"/>
              </w:rPr>
            </w:pPr>
            <w:r w:rsidRPr="00EB06EE">
              <w:rPr>
                <w:rFonts w:ascii="Times New Roman" w:hAnsi="Times New Roman" w:cs="Times New Roman"/>
                <w:sz w:val="20"/>
                <w:szCs w:val="20"/>
              </w:rPr>
              <w:t>использовать нельзя</w:t>
            </w:r>
          </w:p>
        </w:tc>
        <w:tc>
          <w:tcPr>
            <w:tcW w:w="3017" w:type="dxa"/>
            <w:shd w:val="clear" w:color="auto" w:fill="auto"/>
            <w:vAlign w:val="center"/>
          </w:tcPr>
          <w:p w:rsidR="00DF51B5" w:rsidRPr="00EB06EE" w:rsidRDefault="00DF51B5" w:rsidP="0098560A">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DF51B5" w:rsidRPr="00EB06EE" w:rsidRDefault="00DF51B5" w:rsidP="0098560A">
            <w:pPr>
              <w:rPr>
                <w:rFonts w:ascii="Times New Roman" w:hAnsi="Times New Roman" w:cs="Times New Roman"/>
                <w:b/>
                <w:sz w:val="20"/>
                <w:szCs w:val="20"/>
              </w:rPr>
            </w:pPr>
          </w:p>
        </w:tc>
        <w:tc>
          <w:tcPr>
            <w:tcW w:w="2302" w:type="dxa"/>
            <w:vMerge/>
            <w:shd w:val="clear" w:color="auto" w:fill="auto"/>
          </w:tcPr>
          <w:p w:rsidR="00DF51B5" w:rsidRPr="00EB06EE" w:rsidRDefault="00DF51B5" w:rsidP="0098560A">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DF51B5" w:rsidRPr="00EB06EE" w:rsidRDefault="00DF51B5" w:rsidP="0098560A">
            <w:pPr>
              <w:jc w:val="center"/>
              <w:rPr>
                <w:rFonts w:ascii="Times New Roman" w:hAnsi="Times New Roman" w:cs="Times New Roman"/>
                <w:sz w:val="20"/>
                <w:szCs w:val="20"/>
              </w:rPr>
            </w:pPr>
          </w:p>
        </w:tc>
        <w:tc>
          <w:tcPr>
            <w:tcW w:w="5140" w:type="dxa"/>
            <w:shd w:val="clear" w:color="auto" w:fill="auto"/>
            <w:vAlign w:val="center"/>
          </w:tcPr>
          <w:p w:rsidR="00DF51B5" w:rsidRPr="00EB06EE" w:rsidRDefault="00DF51B5" w:rsidP="009A6A69">
            <w:pPr>
              <w:jc w:val="both"/>
              <w:rPr>
                <w:rFonts w:ascii="Times New Roman" w:hAnsi="Times New Roman" w:cs="Times New Roman"/>
                <w:sz w:val="20"/>
                <w:szCs w:val="20"/>
              </w:rPr>
            </w:pPr>
            <w:r w:rsidRPr="00EB06EE">
              <w:rPr>
                <w:rFonts w:ascii="Times New Roman" w:hAnsi="Times New Roman" w:cs="Times New Roman"/>
                <w:sz w:val="20"/>
                <w:szCs w:val="20"/>
              </w:rPr>
              <w:t xml:space="preserve">Как расшифровывается аббревиатура «СПС»? </w:t>
            </w:r>
          </w:p>
        </w:tc>
        <w:tc>
          <w:tcPr>
            <w:tcW w:w="3017" w:type="dxa"/>
            <w:shd w:val="clear" w:color="auto" w:fill="auto"/>
            <w:vAlign w:val="center"/>
          </w:tcPr>
          <w:p w:rsidR="00DF51B5" w:rsidRPr="00EB06EE" w:rsidRDefault="00DF51B5" w:rsidP="0098560A">
            <w:pPr>
              <w:jc w:val="center"/>
              <w:rPr>
                <w:rFonts w:ascii="Times New Roman" w:hAnsi="Times New Roman" w:cs="Times New Roman"/>
                <w:sz w:val="20"/>
                <w:szCs w:val="20"/>
              </w:rPr>
            </w:pPr>
            <w:r w:rsidRPr="00EB06EE">
              <w:rPr>
                <w:rFonts w:ascii="Times New Roman" w:hAnsi="Times New Roman" w:cs="Times New Roman"/>
                <w:sz w:val="20"/>
                <w:szCs w:val="20"/>
              </w:rPr>
              <w:t>Справочно-правовая система</w:t>
            </w:r>
          </w:p>
        </w:tc>
      </w:tr>
      <w:tr w:rsidR="00EB06EE" w:rsidRPr="00EB06EE" w:rsidTr="00EB06EE">
        <w:trPr>
          <w:jc w:val="center"/>
        </w:trPr>
        <w:tc>
          <w:tcPr>
            <w:tcW w:w="1975" w:type="dxa"/>
            <w:vMerge/>
            <w:shd w:val="clear" w:color="auto" w:fill="auto"/>
          </w:tcPr>
          <w:p w:rsidR="00DF51B5" w:rsidRPr="00EB06EE" w:rsidRDefault="00DF51B5" w:rsidP="0098560A">
            <w:pPr>
              <w:rPr>
                <w:rFonts w:ascii="Times New Roman" w:hAnsi="Times New Roman" w:cs="Times New Roman"/>
                <w:b/>
                <w:sz w:val="20"/>
                <w:szCs w:val="20"/>
              </w:rPr>
            </w:pPr>
          </w:p>
        </w:tc>
        <w:tc>
          <w:tcPr>
            <w:tcW w:w="2302" w:type="dxa"/>
            <w:vMerge w:val="restart"/>
            <w:shd w:val="clear" w:color="auto" w:fill="auto"/>
          </w:tcPr>
          <w:p w:rsidR="00DF51B5" w:rsidRPr="00EB06EE" w:rsidRDefault="00DF51B5" w:rsidP="0098560A">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ОПК-9.2.</w:t>
            </w:r>
            <w:r w:rsidRPr="00EB06EE">
              <w:rPr>
                <w:rFonts w:ascii="Times New Roman" w:eastAsia="Times New Roman" w:hAnsi="Times New Roman" w:cs="Times New Roman"/>
                <w:sz w:val="20"/>
                <w:szCs w:val="20"/>
              </w:rPr>
              <w:t xml:space="preserve"> Применяет основные методы, способы и средства получения, хранения, поиска, систематизации, обработки и передачи юридически значимой информации.</w:t>
            </w:r>
          </w:p>
        </w:tc>
        <w:tc>
          <w:tcPr>
            <w:tcW w:w="2137" w:type="dxa"/>
            <w:vMerge/>
            <w:shd w:val="clear" w:color="auto" w:fill="auto"/>
            <w:vAlign w:val="center"/>
          </w:tcPr>
          <w:p w:rsidR="00DF51B5" w:rsidRPr="00EB06EE" w:rsidRDefault="00DF51B5" w:rsidP="0098560A">
            <w:pPr>
              <w:jc w:val="center"/>
              <w:rPr>
                <w:rFonts w:ascii="Times New Roman" w:hAnsi="Times New Roman" w:cs="Times New Roman"/>
                <w:sz w:val="20"/>
                <w:szCs w:val="20"/>
              </w:rPr>
            </w:pPr>
          </w:p>
        </w:tc>
        <w:tc>
          <w:tcPr>
            <w:tcW w:w="5140" w:type="dxa"/>
            <w:shd w:val="clear" w:color="auto" w:fill="auto"/>
            <w:vAlign w:val="center"/>
          </w:tcPr>
          <w:p w:rsidR="00DF51B5" w:rsidRPr="00EB06EE" w:rsidRDefault="00DF51B5" w:rsidP="009A6A69">
            <w:pPr>
              <w:jc w:val="both"/>
              <w:rPr>
                <w:rFonts w:ascii="Times New Roman" w:hAnsi="Times New Roman" w:cs="Times New Roman"/>
                <w:sz w:val="20"/>
                <w:szCs w:val="20"/>
              </w:rPr>
            </w:pPr>
            <w:r w:rsidRPr="00EB06EE">
              <w:rPr>
                <w:rFonts w:ascii="Times New Roman" w:hAnsi="Times New Roman" w:cs="Times New Roman"/>
                <w:sz w:val="20"/>
                <w:szCs w:val="20"/>
              </w:rPr>
              <w:t>Какой инструмент предусмотрен в системе "Консультант Плюс" для поиска документов по реквизитам?</w:t>
            </w:r>
          </w:p>
        </w:tc>
        <w:tc>
          <w:tcPr>
            <w:tcW w:w="3017" w:type="dxa"/>
            <w:shd w:val="clear" w:color="auto" w:fill="auto"/>
            <w:vAlign w:val="center"/>
          </w:tcPr>
          <w:p w:rsidR="00DF51B5" w:rsidRPr="00EB06EE" w:rsidRDefault="00294AF9" w:rsidP="00294AF9">
            <w:pPr>
              <w:jc w:val="center"/>
              <w:rPr>
                <w:rFonts w:ascii="Times New Roman" w:hAnsi="Times New Roman" w:cs="Times New Roman"/>
                <w:sz w:val="20"/>
                <w:szCs w:val="20"/>
              </w:rPr>
            </w:pPr>
            <w:r w:rsidRPr="00EB06EE">
              <w:rPr>
                <w:rFonts w:ascii="Times New Roman" w:hAnsi="Times New Roman" w:cs="Times New Roman"/>
                <w:sz w:val="20"/>
                <w:szCs w:val="20"/>
              </w:rPr>
              <w:t xml:space="preserve">Карточка поиска </w:t>
            </w:r>
          </w:p>
        </w:tc>
      </w:tr>
      <w:tr w:rsidR="00EB06EE" w:rsidRPr="00EB06EE" w:rsidTr="00EB06EE">
        <w:trPr>
          <w:jc w:val="center"/>
        </w:trPr>
        <w:tc>
          <w:tcPr>
            <w:tcW w:w="1975" w:type="dxa"/>
            <w:vMerge/>
            <w:shd w:val="clear" w:color="auto" w:fill="auto"/>
          </w:tcPr>
          <w:p w:rsidR="00DF51B5" w:rsidRPr="00EB06EE" w:rsidRDefault="00DF51B5" w:rsidP="0098560A">
            <w:pPr>
              <w:rPr>
                <w:rFonts w:ascii="Times New Roman" w:hAnsi="Times New Roman" w:cs="Times New Roman"/>
                <w:b/>
                <w:sz w:val="20"/>
                <w:szCs w:val="20"/>
              </w:rPr>
            </w:pPr>
          </w:p>
        </w:tc>
        <w:tc>
          <w:tcPr>
            <w:tcW w:w="2302" w:type="dxa"/>
            <w:vMerge/>
            <w:shd w:val="clear" w:color="auto" w:fill="auto"/>
          </w:tcPr>
          <w:p w:rsidR="00DF51B5" w:rsidRPr="00EB06EE" w:rsidRDefault="00DF51B5" w:rsidP="0098560A">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DF51B5" w:rsidRPr="00EB06EE" w:rsidRDefault="00DF51B5" w:rsidP="0098560A">
            <w:pPr>
              <w:jc w:val="center"/>
              <w:rPr>
                <w:rFonts w:ascii="Times New Roman" w:hAnsi="Times New Roman" w:cs="Times New Roman"/>
                <w:sz w:val="20"/>
                <w:szCs w:val="20"/>
              </w:rPr>
            </w:pPr>
          </w:p>
        </w:tc>
        <w:tc>
          <w:tcPr>
            <w:tcW w:w="5140" w:type="dxa"/>
            <w:shd w:val="clear" w:color="auto" w:fill="auto"/>
            <w:vAlign w:val="center"/>
          </w:tcPr>
          <w:p w:rsidR="00DF51B5" w:rsidRPr="00EB06EE" w:rsidRDefault="00DF51B5" w:rsidP="00DF51B5">
            <w:pPr>
              <w:jc w:val="both"/>
              <w:rPr>
                <w:rFonts w:ascii="Times New Roman" w:hAnsi="Times New Roman" w:cs="Times New Roman"/>
                <w:sz w:val="20"/>
                <w:szCs w:val="20"/>
              </w:rPr>
            </w:pPr>
            <w:r w:rsidRPr="00EB06EE">
              <w:rPr>
                <w:rFonts w:ascii="Times New Roman" w:hAnsi="Times New Roman" w:cs="Times New Roman"/>
                <w:sz w:val="20"/>
                <w:szCs w:val="20"/>
              </w:rPr>
              <w:t xml:space="preserve">Назовите </w:t>
            </w:r>
            <w:r w:rsidR="00294AF9" w:rsidRPr="00EB06EE">
              <w:rPr>
                <w:rFonts w:ascii="Times New Roman" w:hAnsi="Times New Roman" w:cs="Times New Roman"/>
                <w:sz w:val="20"/>
                <w:szCs w:val="20"/>
              </w:rPr>
              <w:t>назначение</w:t>
            </w:r>
            <w:r w:rsidRPr="00EB06EE">
              <w:rPr>
                <w:rFonts w:ascii="Times New Roman" w:hAnsi="Times New Roman" w:cs="Times New Roman"/>
                <w:sz w:val="20"/>
                <w:szCs w:val="20"/>
              </w:rPr>
              <w:t xml:space="preserve"> справочно-правовых систем. </w:t>
            </w:r>
          </w:p>
          <w:p w:rsidR="00DF51B5" w:rsidRPr="00EB06EE" w:rsidRDefault="00DF51B5" w:rsidP="00437C0D">
            <w:pPr>
              <w:pStyle w:val="a4"/>
              <w:numPr>
                <w:ilvl w:val="0"/>
                <w:numId w:val="221"/>
              </w:numPr>
              <w:jc w:val="both"/>
              <w:rPr>
                <w:rFonts w:ascii="Times New Roman" w:hAnsi="Times New Roman" w:cs="Times New Roman"/>
                <w:sz w:val="20"/>
                <w:szCs w:val="20"/>
              </w:rPr>
            </w:pPr>
            <w:r w:rsidRPr="00EB06EE">
              <w:rPr>
                <w:rFonts w:ascii="Times New Roman" w:hAnsi="Times New Roman" w:cs="Times New Roman"/>
                <w:sz w:val="20"/>
                <w:szCs w:val="20"/>
              </w:rPr>
              <w:t xml:space="preserve">Удобный интерфейс </w:t>
            </w:r>
          </w:p>
          <w:p w:rsidR="00DF51B5" w:rsidRPr="00EB06EE" w:rsidRDefault="00DF51B5" w:rsidP="00437C0D">
            <w:pPr>
              <w:pStyle w:val="a4"/>
              <w:numPr>
                <w:ilvl w:val="0"/>
                <w:numId w:val="221"/>
              </w:numPr>
              <w:jc w:val="both"/>
              <w:rPr>
                <w:rFonts w:ascii="Times New Roman" w:hAnsi="Times New Roman" w:cs="Times New Roman"/>
                <w:sz w:val="20"/>
                <w:szCs w:val="20"/>
              </w:rPr>
            </w:pPr>
            <w:r w:rsidRPr="00EB06EE">
              <w:rPr>
                <w:rFonts w:ascii="Times New Roman" w:hAnsi="Times New Roman" w:cs="Times New Roman"/>
                <w:sz w:val="20"/>
                <w:szCs w:val="20"/>
              </w:rPr>
              <w:t xml:space="preserve">Возможность составления отчетов </w:t>
            </w:r>
          </w:p>
          <w:p w:rsidR="00DF51B5" w:rsidRPr="00EB06EE" w:rsidRDefault="00DF51B5" w:rsidP="00437C0D">
            <w:pPr>
              <w:pStyle w:val="a4"/>
              <w:numPr>
                <w:ilvl w:val="0"/>
                <w:numId w:val="221"/>
              </w:numPr>
              <w:jc w:val="both"/>
              <w:rPr>
                <w:rFonts w:ascii="Times New Roman" w:hAnsi="Times New Roman" w:cs="Times New Roman"/>
                <w:sz w:val="20"/>
                <w:szCs w:val="20"/>
              </w:rPr>
            </w:pPr>
            <w:r w:rsidRPr="00EB06EE">
              <w:rPr>
                <w:rFonts w:ascii="Times New Roman" w:hAnsi="Times New Roman" w:cs="Times New Roman"/>
                <w:sz w:val="20"/>
                <w:szCs w:val="20"/>
              </w:rPr>
              <w:t xml:space="preserve">Наличие </w:t>
            </w:r>
            <w:proofErr w:type="spellStart"/>
            <w:r w:rsidRPr="00EB06EE">
              <w:rPr>
                <w:rFonts w:ascii="Times New Roman" w:hAnsi="Times New Roman" w:cs="Times New Roman"/>
                <w:sz w:val="20"/>
                <w:szCs w:val="20"/>
              </w:rPr>
              <w:t>руссификатора</w:t>
            </w:r>
            <w:proofErr w:type="spellEnd"/>
            <w:r w:rsidRPr="00EB06EE">
              <w:rPr>
                <w:rFonts w:ascii="Times New Roman" w:hAnsi="Times New Roman" w:cs="Times New Roman"/>
                <w:sz w:val="20"/>
                <w:szCs w:val="20"/>
              </w:rPr>
              <w:t xml:space="preserve"> </w:t>
            </w:r>
          </w:p>
          <w:p w:rsidR="00DF51B5" w:rsidRPr="00EB06EE" w:rsidRDefault="00DF51B5" w:rsidP="00437C0D">
            <w:pPr>
              <w:pStyle w:val="a4"/>
              <w:numPr>
                <w:ilvl w:val="0"/>
                <w:numId w:val="221"/>
              </w:numPr>
              <w:jc w:val="both"/>
              <w:rPr>
                <w:rFonts w:ascii="Times New Roman" w:hAnsi="Times New Roman" w:cs="Times New Roman"/>
                <w:sz w:val="20"/>
                <w:szCs w:val="20"/>
              </w:rPr>
            </w:pPr>
            <w:r w:rsidRPr="00EB06EE">
              <w:rPr>
                <w:rFonts w:ascii="Times New Roman" w:hAnsi="Times New Roman" w:cs="Times New Roman"/>
                <w:sz w:val="20"/>
                <w:szCs w:val="20"/>
              </w:rPr>
              <w:t>Быстрый поиск нужных документов и их фрагментов</w:t>
            </w:r>
          </w:p>
        </w:tc>
        <w:tc>
          <w:tcPr>
            <w:tcW w:w="3017" w:type="dxa"/>
            <w:shd w:val="clear" w:color="auto" w:fill="auto"/>
            <w:vAlign w:val="center"/>
          </w:tcPr>
          <w:p w:rsidR="00DF51B5" w:rsidRPr="00EB06EE" w:rsidRDefault="00DF51B5" w:rsidP="009A6A69">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DF51B5" w:rsidRPr="00EB06EE" w:rsidRDefault="00DF51B5" w:rsidP="0098560A">
            <w:pPr>
              <w:rPr>
                <w:rFonts w:ascii="Times New Roman" w:hAnsi="Times New Roman" w:cs="Times New Roman"/>
                <w:b/>
                <w:sz w:val="20"/>
                <w:szCs w:val="20"/>
              </w:rPr>
            </w:pPr>
          </w:p>
        </w:tc>
        <w:tc>
          <w:tcPr>
            <w:tcW w:w="2302" w:type="dxa"/>
            <w:vMerge w:val="restart"/>
            <w:shd w:val="clear" w:color="auto" w:fill="auto"/>
          </w:tcPr>
          <w:p w:rsidR="00DF51B5" w:rsidRPr="00EB06EE" w:rsidRDefault="00DF51B5" w:rsidP="0098560A">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ОПК-9.3.</w:t>
            </w:r>
            <w:r w:rsidRPr="00EB06EE">
              <w:rPr>
                <w:rFonts w:ascii="Times New Roman" w:eastAsia="Times New Roman" w:hAnsi="Times New Roman" w:cs="Times New Roman"/>
                <w:sz w:val="20"/>
                <w:szCs w:val="20"/>
              </w:rPr>
              <w:t xml:space="preserve"> Осуществляет поиск, сортировку и структурирование данных с применением информационно-коммуникационных технологий.</w:t>
            </w:r>
          </w:p>
        </w:tc>
        <w:tc>
          <w:tcPr>
            <w:tcW w:w="2137" w:type="dxa"/>
            <w:vMerge/>
            <w:shd w:val="clear" w:color="auto" w:fill="auto"/>
            <w:vAlign w:val="center"/>
          </w:tcPr>
          <w:p w:rsidR="00DF51B5" w:rsidRPr="00EB06EE" w:rsidRDefault="00DF51B5" w:rsidP="0098560A">
            <w:pPr>
              <w:jc w:val="center"/>
              <w:rPr>
                <w:rFonts w:ascii="Times New Roman" w:hAnsi="Times New Roman" w:cs="Times New Roman"/>
                <w:sz w:val="20"/>
                <w:szCs w:val="20"/>
              </w:rPr>
            </w:pPr>
          </w:p>
        </w:tc>
        <w:tc>
          <w:tcPr>
            <w:tcW w:w="5140" w:type="dxa"/>
            <w:shd w:val="clear" w:color="auto" w:fill="auto"/>
            <w:vAlign w:val="center"/>
          </w:tcPr>
          <w:p w:rsidR="00DF51B5" w:rsidRPr="00EB06EE" w:rsidRDefault="00DF51B5" w:rsidP="009A6A69">
            <w:pPr>
              <w:jc w:val="both"/>
              <w:rPr>
                <w:rFonts w:ascii="Times New Roman" w:hAnsi="Times New Roman" w:cs="Times New Roman"/>
                <w:sz w:val="20"/>
                <w:szCs w:val="20"/>
              </w:rPr>
            </w:pPr>
            <w:r w:rsidRPr="00EB06EE">
              <w:rPr>
                <w:rFonts w:ascii="Times New Roman" w:hAnsi="Times New Roman" w:cs="Times New Roman"/>
                <w:sz w:val="20"/>
                <w:szCs w:val="20"/>
              </w:rPr>
              <w:t>Какие основные средства поиска существуют в системе Консультант Плюс?</w:t>
            </w:r>
          </w:p>
        </w:tc>
        <w:tc>
          <w:tcPr>
            <w:tcW w:w="3017" w:type="dxa"/>
            <w:shd w:val="clear" w:color="auto" w:fill="auto"/>
            <w:vAlign w:val="center"/>
          </w:tcPr>
          <w:p w:rsidR="00DF51B5" w:rsidRPr="00EB06EE" w:rsidRDefault="00DF51B5" w:rsidP="0098560A">
            <w:pPr>
              <w:jc w:val="center"/>
              <w:rPr>
                <w:rFonts w:ascii="Times New Roman" w:hAnsi="Times New Roman" w:cs="Times New Roman"/>
                <w:sz w:val="20"/>
                <w:szCs w:val="20"/>
              </w:rPr>
            </w:pPr>
            <w:r w:rsidRPr="00EB06EE">
              <w:rPr>
                <w:rFonts w:ascii="Times New Roman" w:hAnsi="Times New Roman" w:cs="Times New Roman"/>
                <w:sz w:val="20"/>
                <w:szCs w:val="20"/>
              </w:rPr>
              <w:t>Быстрый поиск, карточка поиска, правовой навигатор</w:t>
            </w:r>
          </w:p>
        </w:tc>
      </w:tr>
      <w:tr w:rsidR="00EB06EE" w:rsidRPr="00EB06EE" w:rsidTr="00EB06EE">
        <w:trPr>
          <w:jc w:val="center"/>
        </w:trPr>
        <w:tc>
          <w:tcPr>
            <w:tcW w:w="1975" w:type="dxa"/>
            <w:vMerge/>
            <w:shd w:val="clear" w:color="auto" w:fill="auto"/>
          </w:tcPr>
          <w:p w:rsidR="00DF51B5" w:rsidRPr="00EB06EE" w:rsidRDefault="00DF51B5" w:rsidP="0098560A">
            <w:pPr>
              <w:rPr>
                <w:rFonts w:ascii="Times New Roman" w:hAnsi="Times New Roman" w:cs="Times New Roman"/>
                <w:b/>
                <w:sz w:val="20"/>
                <w:szCs w:val="20"/>
              </w:rPr>
            </w:pPr>
          </w:p>
        </w:tc>
        <w:tc>
          <w:tcPr>
            <w:tcW w:w="2302" w:type="dxa"/>
            <w:vMerge/>
            <w:shd w:val="clear" w:color="auto" w:fill="auto"/>
          </w:tcPr>
          <w:p w:rsidR="00DF51B5" w:rsidRPr="00EB06EE" w:rsidRDefault="00DF51B5" w:rsidP="0098560A">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DF51B5" w:rsidRPr="00EB06EE" w:rsidRDefault="00DF51B5" w:rsidP="0098560A">
            <w:pPr>
              <w:jc w:val="center"/>
              <w:rPr>
                <w:rFonts w:ascii="Times New Roman" w:hAnsi="Times New Roman" w:cs="Times New Roman"/>
                <w:sz w:val="20"/>
                <w:szCs w:val="20"/>
              </w:rPr>
            </w:pPr>
          </w:p>
        </w:tc>
        <w:tc>
          <w:tcPr>
            <w:tcW w:w="5140" w:type="dxa"/>
            <w:shd w:val="clear" w:color="auto" w:fill="auto"/>
            <w:vAlign w:val="center"/>
          </w:tcPr>
          <w:p w:rsidR="00DF51B5" w:rsidRPr="00EB06EE" w:rsidRDefault="00DF51B5" w:rsidP="00294AF9">
            <w:pPr>
              <w:jc w:val="both"/>
              <w:rPr>
                <w:rFonts w:ascii="Times New Roman" w:hAnsi="Times New Roman" w:cs="Times New Roman"/>
                <w:sz w:val="20"/>
                <w:szCs w:val="20"/>
              </w:rPr>
            </w:pPr>
            <w:r w:rsidRPr="00EB06EE">
              <w:rPr>
                <w:rFonts w:ascii="Times New Roman" w:hAnsi="Times New Roman" w:cs="Times New Roman"/>
                <w:sz w:val="20"/>
                <w:szCs w:val="20"/>
              </w:rPr>
              <w:t>В Карточке поиска поле Название документа заполнено выражением «Налоговый кодекс». Что произойдет с количеством документов в информационном банке «Законодательство» после заполнения поля Вид документа - «</w:t>
            </w:r>
            <w:r w:rsidR="00294AF9" w:rsidRPr="00EB06EE">
              <w:rPr>
                <w:rFonts w:ascii="Times New Roman" w:hAnsi="Times New Roman" w:cs="Times New Roman"/>
                <w:sz w:val="20"/>
                <w:szCs w:val="20"/>
              </w:rPr>
              <w:t>федеральный закон</w:t>
            </w:r>
            <w:r w:rsidRPr="00EB06EE">
              <w:rPr>
                <w:rFonts w:ascii="Times New Roman" w:hAnsi="Times New Roman" w:cs="Times New Roman"/>
                <w:sz w:val="20"/>
                <w:szCs w:val="20"/>
              </w:rPr>
              <w:t>» ?</w:t>
            </w:r>
          </w:p>
        </w:tc>
        <w:tc>
          <w:tcPr>
            <w:tcW w:w="3017" w:type="dxa"/>
            <w:shd w:val="clear" w:color="auto" w:fill="auto"/>
            <w:vAlign w:val="center"/>
          </w:tcPr>
          <w:p w:rsidR="00DF51B5" w:rsidRPr="00EB06EE" w:rsidRDefault="00DF51B5" w:rsidP="0098560A">
            <w:pPr>
              <w:jc w:val="center"/>
              <w:rPr>
                <w:rFonts w:ascii="Times New Roman" w:hAnsi="Times New Roman" w:cs="Times New Roman"/>
                <w:sz w:val="20"/>
                <w:szCs w:val="20"/>
              </w:rPr>
            </w:pPr>
            <w:r w:rsidRPr="00EB06EE">
              <w:rPr>
                <w:rFonts w:ascii="Times New Roman" w:hAnsi="Times New Roman" w:cs="Times New Roman"/>
                <w:sz w:val="20"/>
                <w:szCs w:val="20"/>
              </w:rPr>
              <w:t>уменьшится</w:t>
            </w:r>
          </w:p>
        </w:tc>
      </w:tr>
      <w:tr w:rsidR="00EB06EE" w:rsidRPr="00EB06EE" w:rsidTr="00EB06EE">
        <w:trPr>
          <w:jc w:val="center"/>
        </w:trPr>
        <w:tc>
          <w:tcPr>
            <w:tcW w:w="1975" w:type="dxa"/>
            <w:vMerge/>
            <w:shd w:val="clear" w:color="auto" w:fill="auto"/>
          </w:tcPr>
          <w:p w:rsidR="00DF51B5" w:rsidRPr="00EB06EE" w:rsidRDefault="00DF51B5" w:rsidP="0098560A">
            <w:pPr>
              <w:rPr>
                <w:rFonts w:ascii="Times New Roman" w:hAnsi="Times New Roman" w:cs="Times New Roman"/>
                <w:b/>
                <w:sz w:val="20"/>
                <w:szCs w:val="20"/>
              </w:rPr>
            </w:pPr>
          </w:p>
        </w:tc>
        <w:tc>
          <w:tcPr>
            <w:tcW w:w="2302" w:type="dxa"/>
            <w:vMerge w:val="restart"/>
            <w:shd w:val="clear" w:color="auto" w:fill="auto"/>
          </w:tcPr>
          <w:p w:rsidR="00DF51B5" w:rsidRPr="00EB06EE" w:rsidRDefault="00DF51B5" w:rsidP="0098560A">
            <w:pPr>
              <w:jc w:val="both"/>
              <w:rPr>
                <w:rFonts w:ascii="Times New Roman" w:hAnsi="Times New Roman" w:cs="Times New Roman"/>
                <w:sz w:val="20"/>
                <w:szCs w:val="20"/>
              </w:rPr>
            </w:pPr>
            <w:r w:rsidRPr="00EB06EE">
              <w:rPr>
                <w:rFonts w:ascii="Times New Roman" w:eastAsia="Times New Roman" w:hAnsi="Times New Roman" w:cs="Times New Roman"/>
                <w:b/>
                <w:bCs/>
                <w:sz w:val="20"/>
                <w:szCs w:val="20"/>
              </w:rPr>
              <w:t>ОПК-9.4.</w:t>
            </w:r>
            <w:r w:rsidRPr="00EB06EE">
              <w:rPr>
                <w:rFonts w:ascii="Times New Roman" w:eastAsia="Times New Roman" w:hAnsi="Times New Roman" w:cs="Times New Roman"/>
                <w:sz w:val="20"/>
                <w:szCs w:val="20"/>
              </w:rPr>
              <w:t xml:space="preserve"> Обеспечивает информационную безопасность при решении профессиональных задач.</w:t>
            </w:r>
          </w:p>
        </w:tc>
        <w:tc>
          <w:tcPr>
            <w:tcW w:w="2137" w:type="dxa"/>
            <w:vMerge/>
            <w:shd w:val="clear" w:color="auto" w:fill="auto"/>
            <w:vAlign w:val="center"/>
          </w:tcPr>
          <w:p w:rsidR="00DF51B5" w:rsidRPr="00EB06EE" w:rsidRDefault="00DF51B5" w:rsidP="0098560A">
            <w:pPr>
              <w:jc w:val="center"/>
              <w:rPr>
                <w:rFonts w:ascii="Times New Roman" w:hAnsi="Times New Roman" w:cs="Times New Roman"/>
                <w:sz w:val="20"/>
                <w:szCs w:val="20"/>
              </w:rPr>
            </w:pPr>
          </w:p>
        </w:tc>
        <w:tc>
          <w:tcPr>
            <w:tcW w:w="5140" w:type="dxa"/>
            <w:shd w:val="clear" w:color="auto" w:fill="auto"/>
            <w:vAlign w:val="center"/>
          </w:tcPr>
          <w:p w:rsidR="00DF51B5" w:rsidRPr="00EB06EE" w:rsidRDefault="00DF51B5" w:rsidP="002D7E9D">
            <w:pPr>
              <w:jc w:val="both"/>
              <w:rPr>
                <w:rFonts w:ascii="Times New Roman" w:hAnsi="Times New Roman" w:cs="Times New Roman"/>
                <w:sz w:val="20"/>
                <w:szCs w:val="20"/>
              </w:rPr>
            </w:pPr>
            <w:r w:rsidRPr="00EB06EE">
              <w:rPr>
                <w:rFonts w:ascii="Times New Roman" w:hAnsi="Times New Roman" w:cs="Times New Roman"/>
                <w:sz w:val="20"/>
                <w:szCs w:val="20"/>
              </w:rPr>
              <w:t>Соотнесите угрозу информационной безопасности с ее видом по уровню объективности.</w:t>
            </w:r>
          </w:p>
          <w:tbl>
            <w:tblPr>
              <w:tblW w:w="4276" w:type="dxa"/>
              <w:tblLook w:val="0600" w:firstRow="0" w:lastRow="0" w:firstColumn="0" w:lastColumn="0" w:noHBand="1" w:noVBand="1"/>
            </w:tblPr>
            <w:tblGrid>
              <w:gridCol w:w="361"/>
              <w:gridCol w:w="1644"/>
              <w:gridCol w:w="316"/>
              <w:gridCol w:w="1955"/>
            </w:tblGrid>
            <w:tr w:rsidR="00EB06EE" w:rsidRPr="00EB06EE" w:rsidTr="000C62CA">
              <w:trPr>
                <w:trHeight w:val="613"/>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А</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2D7E9D">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Вредоносные программные обеспечения</w:t>
                  </w:r>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1</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Субъективные</w:t>
                  </w:r>
                </w:p>
              </w:tc>
            </w:tr>
            <w:tr w:rsidR="00EB06EE" w:rsidRPr="00EB06EE" w:rsidTr="000C62CA">
              <w:trPr>
                <w:trHeight w:val="426"/>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Б</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Ошибки при установки программного обеспечения </w:t>
                  </w:r>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объективные</w:t>
                  </w:r>
                </w:p>
              </w:tc>
            </w:tr>
            <w:tr w:rsidR="00EB06EE" w:rsidRPr="00EB06EE" w:rsidTr="000C62CA">
              <w:trPr>
                <w:trHeight w:val="1039"/>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В</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Повреждения сетевых коммуникаций</w:t>
                  </w:r>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Случайные </w:t>
                  </w:r>
                </w:p>
              </w:tc>
            </w:tr>
            <w:tr w:rsidR="00EB06EE" w:rsidRPr="00EB06EE" w:rsidTr="000C62CA">
              <w:trPr>
                <w:trHeight w:val="391"/>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Г</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Отказы в работе корпоративной инфраструктуры</w:t>
                  </w:r>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4</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DF51B5" w:rsidRPr="00EB06EE" w:rsidRDefault="00DF51B5" w:rsidP="000C62C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p>
              </w:tc>
            </w:tr>
          </w:tbl>
          <w:p w:rsidR="00DF51B5" w:rsidRPr="00EB06EE" w:rsidRDefault="00DF51B5" w:rsidP="002D7E9D">
            <w:pPr>
              <w:jc w:val="both"/>
              <w:rPr>
                <w:rFonts w:ascii="Times New Roman" w:hAnsi="Times New Roman" w:cs="Times New Roman"/>
                <w:sz w:val="20"/>
                <w:szCs w:val="20"/>
              </w:rPr>
            </w:pPr>
          </w:p>
        </w:tc>
        <w:tc>
          <w:tcPr>
            <w:tcW w:w="3017" w:type="dxa"/>
            <w:shd w:val="clear" w:color="auto" w:fill="auto"/>
            <w:vAlign w:val="center"/>
          </w:tcPr>
          <w:p w:rsidR="00DF51B5" w:rsidRPr="00EB06EE" w:rsidRDefault="00DF51B5" w:rsidP="0098560A">
            <w:pPr>
              <w:jc w:val="center"/>
              <w:rPr>
                <w:rFonts w:ascii="Times New Roman" w:hAnsi="Times New Roman" w:cs="Times New Roman"/>
                <w:sz w:val="20"/>
                <w:szCs w:val="20"/>
              </w:rPr>
            </w:pPr>
            <w:r w:rsidRPr="00EB06EE">
              <w:rPr>
                <w:rFonts w:ascii="Times New Roman" w:hAnsi="Times New Roman" w:cs="Times New Roman"/>
                <w:sz w:val="20"/>
                <w:szCs w:val="20"/>
              </w:rPr>
              <w:t>2133</w:t>
            </w:r>
          </w:p>
        </w:tc>
      </w:tr>
      <w:tr w:rsidR="00EB06EE" w:rsidRPr="00EB06EE" w:rsidTr="00EB06EE">
        <w:trPr>
          <w:jc w:val="center"/>
        </w:trPr>
        <w:tc>
          <w:tcPr>
            <w:tcW w:w="1975" w:type="dxa"/>
            <w:vMerge/>
            <w:shd w:val="clear" w:color="auto" w:fill="auto"/>
          </w:tcPr>
          <w:p w:rsidR="00DF51B5" w:rsidRPr="00EB06EE" w:rsidRDefault="00DF51B5" w:rsidP="0098560A">
            <w:pPr>
              <w:rPr>
                <w:rFonts w:ascii="Times New Roman" w:hAnsi="Times New Roman" w:cs="Times New Roman"/>
                <w:b/>
                <w:sz w:val="20"/>
                <w:szCs w:val="20"/>
              </w:rPr>
            </w:pPr>
          </w:p>
        </w:tc>
        <w:tc>
          <w:tcPr>
            <w:tcW w:w="2302" w:type="dxa"/>
            <w:vMerge/>
            <w:shd w:val="clear" w:color="auto" w:fill="auto"/>
          </w:tcPr>
          <w:p w:rsidR="00DF51B5" w:rsidRPr="00EB06EE" w:rsidRDefault="00DF51B5" w:rsidP="0098560A">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DF51B5" w:rsidRPr="00EB06EE" w:rsidRDefault="00DF51B5" w:rsidP="0098560A">
            <w:pPr>
              <w:jc w:val="center"/>
              <w:rPr>
                <w:rFonts w:ascii="Times New Roman" w:hAnsi="Times New Roman" w:cs="Times New Roman"/>
                <w:sz w:val="20"/>
                <w:szCs w:val="20"/>
              </w:rPr>
            </w:pPr>
          </w:p>
        </w:tc>
        <w:tc>
          <w:tcPr>
            <w:tcW w:w="5140" w:type="dxa"/>
            <w:shd w:val="clear" w:color="auto" w:fill="auto"/>
            <w:vAlign w:val="center"/>
          </w:tcPr>
          <w:p w:rsidR="00DF51B5" w:rsidRPr="00EB06EE" w:rsidRDefault="00DF51B5" w:rsidP="00DF51B5">
            <w:pPr>
              <w:jc w:val="both"/>
              <w:rPr>
                <w:rFonts w:ascii="Times New Roman" w:hAnsi="Times New Roman" w:cs="Times New Roman"/>
                <w:sz w:val="20"/>
                <w:szCs w:val="20"/>
              </w:rPr>
            </w:pPr>
            <w:r w:rsidRPr="00EB06EE">
              <w:rPr>
                <w:rFonts w:ascii="Times New Roman" w:hAnsi="Times New Roman" w:cs="Times New Roman"/>
                <w:sz w:val="20"/>
                <w:szCs w:val="20"/>
              </w:rPr>
              <w:t xml:space="preserve">Основное средство, обеспечивающее конфиденциальность информации, посылаемой по открытым каналам передачи данных, в том числе – по сети интернет: </w:t>
            </w:r>
          </w:p>
          <w:p w:rsidR="00DF51B5" w:rsidRPr="00EB06EE" w:rsidRDefault="00DF51B5" w:rsidP="00437C0D">
            <w:pPr>
              <w:pStyle w:val="a4"/>
              <w:numPr>
                <w:ilvl w:val="0"/>
                <w:numId w:val="220"/>
              </w:numPr>
              <w:jc w:val="both"/>
              <w:rPr>
                <w:rFonts w:ascii="Times New Roman" w:hAnsi="Times New Roman" w:cs="Times New Roman"/>
                <w:sz w:val="20"/>
                <w:szCs w:val="20"/>
              </w:rPr>
            </w:pPr>
            <w:r w:rsidRPr="00EB06EE">
              <w:rPr>
                <w:rFonts w:ascii="Times New Roman" w:hAnsi="Times New Roman" w:cs="Times New Roman"/>
                <w:sz w:val="20"/>
                <w:szCs w:val="20"/>
              </w:rPr>
              <w:t xml:space="preserve">Идентификация </w:t>
            </w:r>
          </w:p>
          <w:p w:rsidR="00DF51B5" w:rsidRPr="00EB06EE" w:rsidRDefault="00DF51B5" w:rsidP="00437C0D">
            <w:pPr>
              <w:pStyle w:val="a4"/>
              <w:numPr>
                <w:ilvl w:val="0"/>
                <w:numId w:val="220"/>
              </w:numPr>
              <w:jc w:val="both"/>
              <w:rPr>
                <w:rFonts w:ascii="Times New Roman" w:hAnsi="Times New Roman" w:cs="Times New Roman"/>
                <w:sz w:val="20"/>
                <w:szCs w:val="20"/>
              </w:rPr>
            </w:pPr>
            <w:r w:rsidRPr="00EB06EE">
              <w:rPr>
                <w:rFonts w:ascii="Times New Roman" w:hAnsi="Times New Roman" w:cs="Times New Roman"/>
                <w:sz w:val="20"/>
                <w:szCs w:val="20"/>
              </w:rPr>
              <w:t xml:space="preserve">Аутентификация </w:t>
            </w:r>
          </w:p>
          <w:p w:rsidR="00DF51B5" w:rsidRPr="00EB06EE" w:rsidRDefault="00DF51B5" w:rsidP="00437C0D">
            <w:pPr>
              <w:pStyle w:val="a4"/>
              <w:numPr>
                <w:ilvl w:val="0"/>
                <w:numId w:val="220"/>
              </w:numPr>
              <w:jc w:val="both"/>
              <w:rPr>
                <w:rFonts w:ascii="Times New Roman" w:hAnsi="Times New Roman" w:cs="Times New Roman"/>
                <w:sz w:val="20"/>
                <w:szCs w:val="20"/>
              </w:rPr>
            </w:pPr>
            <w:r w:rsidRPr="00EB06EE">
              <w:rPr>
                <w:rFonts w:ascii="Times New Roman" w:hAnsi="Times New Roman" w:cs="Times New Roman"/>
                <w:sz w:val="20"/>
                <w:szCs w:val="20"/>
              </w:rPr>
              <w:t xml:space="preserve">Авторизация </w:t>
            </w:r>
          </w:p>
          <w:p w:rsidR="00DF51B5" w:rsidRPr="00EB06EE" w:rsidRDefault="00DF51B5" w:rsidP="00437C0D">
            <w:pPr>
              <w:pStyle w:val="a4"/>
              <w:numPr>
                <w:ilvl w:val="0"/>
                <w:numId w:val="220"/>
              </w:numPr>
              <w:jc w:val="both"/>
              <w:rPr>
                <w:rFonts w:ascii="Times New Roman" w:hAnsi="Times New Roman" w:cs="Times New Roman"/>
                <w:sz w:val="20"/>
                <w:szCs w:val="20"/>
              </w:rPr>
            </w:pPr>
            <w:r w:rsidRPr="00EB06EE">
              <w:rPr>
                <w:rFonts w:ascii="Times New Roman" w:hAnsi="Times New Roman" w:cs="Times New Roman"/>
                <w:sz w:val="20"/>
                <w:szCs w:val="20"/>
              </w:rPr>
              <w:t xml:space="preserve">Экспертиза </w:t>
            </w:r>
          </w:p>
          <w:p w:rsidR="00DF51B5" w:rsidRPr="00EB06EE" w:rsidRDefault="00DF51B5" w:rsidP="00437C0D">
            <w:pPr>
              <w:pStyle w:val="a4"/>
              <w:numPr>
                <w:ilvl w:val="0"/>
                <w:numId w:val="220"/>
              </w:numPr>
              <w:jc w:val="both"/>
              <w:rPr>
                <w:rFonts w:ascii="Times New Roman" w:hAnsi="Times New Roman" w:cs="Times New Roman"/>
                <w:sz w:val="20"/>
                <w:szCs w:val="20"/>
              </w:rPr>
            </w:pPr>
            <w:r w:rsidRPr="00EB06EE">
              <w:rPr>
                <w:rFonts w:ascii="Times New Roman" w:hAnsi="Times New Roman" w:cs="Times New Roman"/>
                <w:sz w:val="20"/>
                <w:szCs w:val="20"/>
              </w:rPr>
              <w:t>Шифрование</w:t>
            </w:r>
          </w:p>
        </w:tc>
        <w:tc>
          <w:tcPr>
            <w:tcW w:w="3017" w:type="dxa"/>
            <w:shd w:val="clear" w:color="auto" w:fill="auto"/>
            <w:vAlign w:val="center"/>
          </w:tcPr>
          <w:p w:rsidR="00DF51B5" w:rsidRPr="00EB06EE" w:rsidRDefault="00DF51B5" w:rsidP="0098560A">
            <w:pPr>
              <w:jc w:val="center"/>
              <w:rPr>
                <w:rFonts w:ascii="Times New Roman" w:hAnsi="Times New Roman" w:cs="Times New Roman"/>
                <w:sz w:val="20"/>
                <w:szCs w:val="20"/>
              </w:rPr>
            </w:pPr>
            <w:r w:rsidRPr="00EB06EE">
              <w:rPr>
                <w:rFonts w:ascii="Times New Roman" w:hAnsi="Times New Roman" w:cs="Times New Roman"/>
                <w:sz w:val="20"/>
                <w:szCs w:val="20"/>
              </w:rPr>
              <w:t>5</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ОПК-9.1.</w:t>
            </w:r>
            <w:r w:rsidRPr="00EB06EE">
              <w:rPr>
                <w:rFonts w:ascii="Times New Roman" w:eastAsia="Times New Roman" w:hAnsi="Times New Roman" w:cs="Times New Roman"/>
                <w:sz w:val="20"/>
                <w:szCs w:val="20"/>
              </w:rPr>
              <w:t xml:space="preserve"> Работает с различными источниками юридически значимой информации, информационными ресурсами и технологиями, в том числе с информационно-коммуникационной сетью «Интернет», правовыми базами данных.</w:t>
            </w:r>
          </w:p>
        </w:tc>
        <w:tc>
          <w:tcPr>
            <w:tcW w:w="2137" w:type="dxa"/>
            <w:vMerge w:val="restart"/>
            <w:shd w:val="clear" w:color="auto" w:fill="auto"/>
            <w:vAlign w:val="center"/>
          </w:tcPr>
          <w:p w:rsidR="00BB6458" w:rsidRPr="00EB06EE" w:rsidRDefault="000E6953" w:rsidP="0098560A">
            <w:pPr>
              <w:jc w:val="center"/>
              <w:rPr>
                <w:rFonts w:ascii="Times New Roman" w:hAnsi="Times New Roman" w:cs="Times New Roman"/>
                <w:sz w:val="20"/>
                <w:szCs w:val="20"/>
              </w:rPr>
            </w:pPr>
            <w:r w:rsidRPr="00EB06EE">
              <w:rPr>
                <w:rFonts w:ascii="Times New Roman" w:hAnsi="Times New Roman" w:cs="Times New Roman"/>
                <w:sz w:val="20"/>
                <w:szCs w:val="20"/>
              </w:rPr>
              <w:t>Б1.О.22 Криминалистика</w:t>
            </w:r>
          </w:p>
        </w:tc>
        <w:tc>
          <w:tcPr>
            <w:tcW w:w="5140" w:type="dxa"/>
            <w:shd w:val="clear" w:color="auto" w:fill="auto"/>
            <w:vAlign w:val="center"/>
          </w:tcPr>
          <w:p w:rsidR="00BB6458" w:rsidRPr="00EB06EE" w:rsidRDefault="00BB6458" w:rsidP="0098560A">
            <w:pPr>
              <w:rPr>
                <w:rFonts w:ascii="Times New Roman" w:hAnsi="Times New Roman" w:cs="Times New Roman"/>
                <w:sz w:val="20"/>
                <w:szCs w:val="20"/>
              </w:rPr>
            </w:pPr>
            <w:r w:rsidRPr="00EB06EE">
              <w:rPr>
                <w:rFonts w:ascii="Times New Roman" w:hAnsi="Times New Roman" w:cs="Times New Roman"/>
                <w:sz w:val="20"/>
                <w:szCs w:val="20"/>
              </w:rPr>
              <w:t xml:space="preserve">Соотнесите понятие и определение </w:t>
            </w:r>
          </w:p>
          <w:tbl>
            <w:tblPr>
              <w:tblW w:w="4276" w:type="dxa"/>
              <w:tblLook w:val="0600" w:firstRow="0" w:lastRow="0" w:firstColumn="0" w:lastColumn="0" w:noHBand="1" w:noVBand="1"/>
            </w:tblPr>
            <w:tblGrid>
              <w:gridCol w:w="361"/>
              <w:gridCol w:w="1264"/>
              <w:gridCol w:w="316"/>
              <w:gridCol w:w="2335"/>
            </w:tblGrid>
            <w:tr w:rsidR="00EB06EE" w:rsidRPr="00EB06EE" w:rsidTr="009404EF">
              <w:trPr>
                <w:trHeight w:val="613"/>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А</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proofErr w:type="spellStart"/>
                  <w:r w:rsidRPr="00EB06EE">
                    <w:rPr>
                      <w:rFonts w:ascii="Times New Roman" w:eastAsia="Times New Roman" w:hAnsi="Times New Roman" w:cs="Times New Roman"/>
                      <w:sz w:val="20"/>
                      <w:szCs w:val="20"/>
                      <w:lang w:eastAsia="ru-RU"/>
                    </w:rPr>
                    <w:t>одорология</w:t>
                  </w:r>
                  <w:proofErr w:type="spellEnd"/>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1</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раздел криминалистики, изучающий следы, отображающие внешнее строение объектов, и разрабатывающий приемы, методы и научно-технические средства их обнаружения, фиксации, изъятия и исследования</w:t>
                  </w:r>
                </w:p>
              </w:tc>
            </w:tr>
            <w:tr w:rsidR="00EB06EE" w:rsidRPr="00EB06EE" w:rsidTr="009404EF">
              <w:trPr>
                <w:trHeight w:val="426"/>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Б</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proofErr w:type="spellStart"/>
                  <w:r w:rsidRPr="00EB06EE">
                    <w:rPr>
                      <w:rFonts w:ascii="Times New Roman" w:eastAsia="Times New Roman" w:hAnsi="Times New Roman" w:cs="Times New Roman"/>
                      <w:sz w:val="20"/>
                      <w:szCs w:val="20"/>
                      <w:lang w:eastAsia="ru-RU"/>
                    </w:rPr>
                    <w:t>габитология</w:t>
                  </w:r>
                  <w:proofErr w:type="spellEnd"/>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область знания о почерке и методах его исследования с точки зрения отражения в нем психических состояний и особенностей личности пишущего</w:t>
                  </w:r>
                </w:p>
              </w:tc>
            </w:tr>
            <w:tr w:rsidR="00EB06EE" w:rsidRPr="00EB06EE" w:rsidTr="009404EF">
              <w:trPr>
                <w:trHeight w:val="1039"/>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В</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трасология</w:t>
                  </w:r>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отрасль криминалистической техники, изучающая закономерности запечатления внешнего облика человека в различных отображениях и разрабатывающая технико-криминалистические средства и методы собирания, исследования и использования данных о внешнем облике в целях раскрытия и предупреждения преступлений</w:t>
                  </w:r>
                </w:p>
              </w:tc>
            </w:tr>
            <w:tr w:rsidR="00EB06EE" w:rsidRPr="00EB06EE" w:rsidTr="009404EF">
              <w:trPr>
                <w:trHeight w:val="391"/>
              </w:trPr>
              <w:tc>
                <w:tcPr>
                  <w:tcW w:w="36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Г</w:t>
                  </w:r>
                </w:p>
              </w:tc>
              <w:tc>
                <w:tcPr>
                  <w:tcW w:w="126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графология</w:t>
                  </w:r>
                </w:p>
              </w:tc>
              <w:tc>
                <w:tcPr>
                  <w:tcW w:w="31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4</w:t>
                  </w:r>
                </w:p>
              </w:tc>
              <w:tc>
                <w:tcPr>
                  <w:tcW w:w="23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BB6458" w:rsidRPr="00EB06EE" w:rsidRDefault="00BB6458" w:rsidP="0098560A">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раздел криминалистики, в рамках которого разрабатываются способы обнаружения, фиксации и исследования запаховых следов</w:t>
                  </w:r>
                </w:p>
              </w:tc>
            </w:tr>
          </w:tbl>
          <w:p w:rsidR="00BB6458" w:rsidRPr="00EB06EE" w:rsidRDefault="00BB6458" w:rsidP="0098560A">
            <w:pPr>
              <w:jc w:val="center"/>
              <w:rPr>
                <w:rFonts w:ascii="Times New Roman" w:hAnsi="Times New Roman" w:cs="Times New Roman"/>
                <w:sz w:val="20"/>
                <w:szCs w:val="20"/>
              </w:rPr>
            </w:pP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4312</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ОПК-9.2.</w:t>
            </w:r>
            <w:r w:rsidRPr="00EB06EE">
              <w:rPr>
                <w:rFonts w:ascii="Times New Roman" w:eastAsia="Times New Roman" w:hAnsi="Times New Roman" w:cs="Times New Roman"/>
                <w:sz w:val="20"/>
                <w:szCs w:val="20"/>
              </w:rPr>
              <w:t xml:space="preserve"> Применяет основные методы, способы и средства получения, хранения, поиска, систематизации, обработки и передачи юридически значимой информации.</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pStyle w:val="a4"/>
              <w:pBdr>
                <w:top w:val="nil"/>
                <w:left w:val="nil"/>
                <w:bottom w:val="nil"/>
                <w:right w:val="nil"/>
                <w:between w:val="nil"/>
              </w:pBdr>
              <w:spacing w:line="300" w:lineRule="auto"/>
              <w:ind w:left="283"/>
              <w:jc w:val="both"/>
              <w:rPr>
                <w:rFonts w:ascii="Times New Roman" w:hAnsi="Times New Roman" w:cs="Times New Roman"/>
                <w:sz w:val="20"/>
                <w:szCs w:val="20"/>
                <w:lang w:eastAsia="ru-RU"/>
              </w:rPr>
            </w:pPr>
            <w:r w:rsidRPr="00EB06EE">
              <w:rPr>
                <w:rFonts w:ascii="Times New Roman" w:hAnsi="Times New Roman" w:cs="Times New Roman"/>
                <w:bCs/>
                <w:sz w:val="20"/>
                <w:szCs w:val="20"/>
                <w:lang w:eastAsia="ru-RU"/>
              </w:rPr>
              <w:t>К технико-криминалистическим средствам изъятия следов не относится</w:t>
            </w:r>
          </w:p>
          <w:p w:rsidR="00BB6458" w:rsidRPr="00EB06EE" w:rsidRDefault="00BB6458" w:rsidP="00AF6ADD">
            <w:pPr>
              <w:numPr>
                <w:ilvl w:val="0"/>
                <w:numId w:val="75"/>
              </w:numPr>
              <w:pBdr>
                <w:top w:val="nil"/>
                <w:left w:val="nil"/>
                <w:bottom w:val="nil"/>
                <w:right w:val="nil"/>
                <w:between w:val="nil"/>
              </w:pBdr>
              <w:ind w:left="643" w:hanging="360"/>
              <w:jc w:val="both"/>
              <w:rPr>
                <w:rFonts w:ascii="Times New Roman" w:hAnsi="Times New Roman" w:cs="Times New Roman"/>
                <w:sz w:val="20"/>
                <w:szCs w:val="20"/>
              </w:rPr>
            </w:pPr>
            <w:r w:rsidRPr="00EB06EE">
              <w:rPr>
                <w:rFonts w:ascii="Times New Roman" w:hAnsi="Times New Roman" w:cs="Times New Roman"/>
                <w:sz w:val="20"/>
                <w:szCs w:val="20"/>
                <w:lang w:eastAsia="ru-RU"/>
              </w:rPr>
              <w:t>щуп</w:t>
            </w:r>
          </w:p>
          <w:p w:rsidR="00BB6458" w:rsidRPr="00EB06EE" w:rsidRDefault="00BB6458" w:rsidP="00AF6ADD">
            <w:pPr>
              <w:numPr>
                <w:ilvl w:val="0"/>
                <w:numId w:val="75"/>
              </w:numPr>
              <w:pBdr>
                <w:top w:val="nil"/>
                <w:left w:val="nil"/>
                <w:bottom w:val="nil"/>
                <w:right w:val="nil"/>
                <w:between w:val="nil"/>
              </w:pBdr>
              <w:ind w:left="643" w:hanging="360"/>
              <w:jc w:val="both"/>
              <w:rPr>
                <w:rFonts w:ascii="Times New Roman" w:hAnsi="Times New Roman" w:cs="Times New Roman"/>
                <w:sz w:val="20"/>
                <w:szCs w:val="20"/>
              </w:rPr>
            </w:pPr>
            <w:r w:rsidRPr="00EB06EE">
              <w:rPr>
                <w:rFonts w:ascii="Times New Roman" w:hAnsi="Times New Roman" w:cs="Times New Roman"/>
                <w:sz w:val="20"/>
                <w:szCs w:val="20"/>
                <w:lang w:eastAsia="ru-RU"/>
              </w:rPr>
              <w:t>металлоискатель</w:t>
            </w:r>
          </w:p>
          <w:p w:rsidR="00BB6458" w:rsidRPr="00EB06EE" w:rsidRDefault="00BB6458" w:rsidP="00AF6ADD">
            <w:pPr>
              <w:numPr>
                <w:ilvl w:val="0"/>
                <w:numId w:val="75"/>
              </w:numPr>
              <w:pBdr>
                <w:top w:val="nil"/>
                <w:left w:val="nil"/>
                <w:bottom w:val="nil"/>
                <w:right w:val="nil"/>
                <w:between w:val="nil"/>
              </w:pBdr>
              <w:ind w:left="643" w:hanging="360"/>
              <w:jc w:val="both"/>
              <w:rPr>
                <w:rFonts w:ascii="Times New Roman" w:hAnsi="Times New Roman" w:cs="Times New Roman"/>
                <w:bCs/>
                <w:sz w:val="20"/>
                <w:szCs w:val="20"/>
              </w:rPr>
            </w:pPr>
            <w:r w:rsidRPr="00EB06EE">
              <w:rPr>
                <w:rFonts w:ascii="Times New Roman" w:hAnsi="Times New Roman" w:cs="Times New Roman"/>
                <w:bCs/>
                <w:sz w:val="20"/>
                <w:szCs w:val="20"/>
                <w:lang w:eastAsia="ru-RU"/>
              </w:rPr>
              <w:t>лупа с подсветкой</w:t>
            </w:r>
          </w:p>
          <w:p w:rsidR="00BB6458" w:rsidRPr="00EB06EE" w:rsidRDefault="00BB6458" w:rsidP="00005FCE">
            <w:pPr>
              <w:numPr>
                <w:ilvl w:val="0"/>
                <w:numId w:val="75"/>
              </w:numPr>
              <w:pBdr>
                <w:top w:val="nil"/>
                <w:left w:val="nil"/>
                <w:bottom w:val="nil"/>
                <w:right w:val="nil"/>
                <w:between w:val="nil"/>
              </w:pBdr>
              <w:ind w:left="643" w:hanging="360"/>
              <w:jc w:val="both"/>
              <w:rPr>
                <w:rFonts w:ascii="Times New Roman" w:hAnsi="Times New Roman" w:cs="Times New Roman"/>
                <w:sz w:val="20"/>
                <w:szCs w:val="20"/>
              </w:rPr>
            </w:pPr>
            <w:r w:rsidRPr="00EB06EE">
              <w:rPr>
                <w:rFonts w:ascii="Times New Roman" w:hAnsi="Times New Roman" w:cs="Times New Roman"/>
                <w:sz w:val="20"/>
                <w:szCs w:val="20"/>
                <w:lang w:eastAsia="ru-RU"/>
              </w:rPr>
              <w:t>пинцет</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ОПК-9.3.</w:t>
            </w:r>
            <w:r w:rsidRPr="00EB06EE">
              <w:rPr>
                <w:rFonts w:ascii="Times New Roman" w:eastAsia="Times New Roman" w:hAnsi="Times New Roman" w:cs="Times New Roman"/>
                <w:sz w:val="20"/>
                <w:szCs w:val="20"/>
              </w:rPr>
              <w:t xml:space="preserve"> Осуществляет поиск, сортировку и структурирование данных с применением информационно-коммуникационных технологий.</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2B29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B6458" w:rsidRPr="00EB06EE" w:rsidRDefault="00BB6458" w:rsidP="0098560A">
            <w:pPr>
              <w:pStyle w:val="a4"/>
              <w:pBdr>
                <w:top w:val="nil"/>
                <w:left w:val="nil"/>
                <w:bottom w:val="nil"/>
                <w:right w:val="nil"/>
                <w:between w:val="nil"/>
              </w:pBdr>
              <w:spacing w:line="300" w:lineRule="auto"/>
              <w:ind w:left="283"/>
              <w:jc w:val="both"/>
              <w:rPr>
                <w:rFonts w:ascii="Times New Roman" w:eastAsia="SimSun" w:hAnsi="Times New Roman" w:cs="Arial"/>
                <w:bCs/>
                <w:kern w:val="1"/>
                <w:sz w:val="20"/>
                <w:szCs w:val="20"/>
                <w:lang w:eastAsia="zh-CN"/>
              </w:rPr>
            </w:pPr>
            <w:r w:rsidRPr="00EB06EE">
              <w:rPr>
                <w:rFonts w:ascii="Times New Roman" w:eastAsia="SimSun" w:hAnsi="Times New Roman" w:cs="Arial"/>
                <w:bCs/>
                <w:kern w:val="1"/>
                <w:sz w:val="20"/>
                <w:szCs w:val="20"/>
                <w:lang w:eastAsia="zh-CN"/>
              </w:rPr>
              <w:t>Существуют следующие три основных вида учетов:</w:t>
            </w:r>
          </w:p>
          <w:p w:rsidR="00BB6458" w:rsidRPr="00EB06EE" w:rsidRDefault="00BB6458" w:rsidP="00AF6ADD">
            <w:pPr>
              <w:widowControl w:val="0"/>
              <w:numPr>
                <w:ilvl w:val="0"/>
                <w:numId w:val="76"/>
              </w:numPr>
              <w:pBdr>
                <w:top w:val="nil"/>
                <w:left w:val="nil"/>
                <w:bottom w:val="nil"/>
                <w:right w:val="nil"/>
                <w:between w:val="nil"/>
              </w:pBdr>
              <w:ind w:left="927" w:hanging="417"/>
              <w:jc w:val="both"/>
              <w:rPr>
                <w:rFonts w:ascii="Times New Roman" w:eastAsia="SimSun" w:hAnsi="Times New Roman" w:cs="Times New Roman"/>
                <w:kern w:val="1"/>
                <w:sz w:val="20"/>
                <w:szCs w:val="20"/>
                <w:lang w:eastAsia="zh-CN"/>
              </w:rPr>
            </w:pPr>
            <w:r w:rsidRPr="00EB06EE">
              <w:rPr>
                <w:rFonts w:ascii="Times New Roman" w:eastAsia="SimSun" w:hAnsi="Times New Roman" w:cs="Times New Roman"/>
                <w:kern w:val="1"/>
                <w:sz w:val="20"/>
                <w:szCs w:val="20"/>
                <w:lang w:eastAsia="zh-CN"/>
              </w:rPr>
              <w:t>справочно-информационные, криминалистические, экспертные</w:t>
            </w:r>
          </w:p>
          <w:p w:rsidR="00BB6458" w:rsidRPr="00EB06EE" w:rsidRDefault="00BB6458" w:rsidP="00AF6ADD">
            <w:pPr>
              <w:widowControl w:val="0"/>
              <w:numPr>
                <w:ilvl w:val="0"/>
                <w:numId w:val="76"/>
              </w:numPr>
              <w:pBdr>
                <w:top w:val="nil"/>
                <w:left w:val="nil"/>
                <w:bottom w:val="nil"/>
                <w:right w:val="nil"/>
                <w:between w:val="nil"/>
              </w:pBdr>
              <w:ind w:left="927" w:hanging="417"/>
              <w:jc w:val="both"/>
              <w:rPr>
                <w:rFonts w:ascii="Times New Roman" w:eastAsia="SimSun" w:hAnsi="Times New Roman" w:cs="Times New Roman"/>
                <w:kern w:val="1"/>
                <w:sz w:val="20"/>
                <w:szCs w:val="20"/>
                <w:lang w:eastAsia="zh-CN"/>
              </w:rPr>
            </w:pPr>
            <w:r w:rsidRPr="00EB06EE">
              <w:rPr>
                <w:rFonts w:ascii="Times New Roman" w:eastAsia="SimSun" w:hAnsi="Times New Roman" w:cs="Times New Roman"/>
                <w:kern w:val="1"/>
                <w:sz w:val="20"/>
                <w:szCs w:val="20"/>
                <w:lang w:eastAsia="zh-CN"/>
              </w:rPr>
              <w:t>оперативно-информационные, экспертные, следственно-криминалистические</w:t>
            </w:r>
          </w:p>
          <w:p w:rsidR="00BB6458" w:rsidRPr="00EB06EE" w:rsidRDefault="00BB6458" w:rsidP="00AF6ADD">
            <w:pPr>
              <w:widowControl w:val="0"/>
              <w:numPr>
                <w:ilvl w:val="0"/>
                <w:numId w:val="76"/>
              </w:numPr>
              <w:pBdr>
                <w:top w:val="nil"/>
                <w:left w:val="nil"/>
                <w:bottom w:val="nil"/>
                <w:right w:val="nil"/>
                <w:between w:val="nil"/>
              </w:pBdr>
              <w:ind w:left="927" w:hanging="417"/>
              <w:jc w:val="both"/>
              <w:rPr>
                <w:rFonts w:ascii="Times New Roman" w:eastAsia="SimSun" w:hAnsi="Times New Roman" w:cs="Times New Roman"/>
                <w:bCs/>
                <w:kern w:val="1"/>
                <w:sz w:val="20"/>
                <w:szCs w:val="20"/>
                <w:lang w:eastAsia="zh-CN"/>
              </w:rPr>
            </w:pPr>
            <w:r w:rsidRPr="00EB06EE">
              <w:rPr>
                <w:rFonts w:ascii="Times New Roman" w:eastAsia="SimSun" w:hAnsi="Times New Roman" w:cs="Times New Roman"/>
                <w:bCs/>
                <w:kern w:val="1"/>
                <w:sz w:val="20"/>
                <w:szCs w:val="20"/>
                <w:lang w:eastAsia="zh-CN"/>
              </w:rPr>
              <w:t>криминалистические, оперативно-справочные, розыскные</w:t>
            </w:r>
          </w:p>
          <w:p w:rsidR="00BB6458" w:rsidRPr="00EB06EE" w:rsidRDefault="00BB6458" w:rsidP="00005FCE">
            <w:pPr>
              <w:widowControl w:val="0"/>
              <w:numPr>
                <w:ilvl w:val="0"/>
                <w:numId w:val="76"/>
              </w:numPr>
              <w:pBdr>
                <w:top w:val="nil"/>
                <w:left w:val="nil"/>
                <w:bottom w:val="nil"/>
                <w:right w:val="nil"/>
                <w:between w:val="nil"/>
              </w:pBdr>
              <w:ind w:left="927" w:hanging="417"/>
              <w:jc w:val="both"/>
              <w:rPr>
                <w:rFonts w:ascii="Times New Roman" w:eastAsia="SimSun" w:hAnsi="Times New Roman" w:cs="Times New Roman"/>
                <w:kern w:val="1"/>
                <w:sz w:val="20"/>
                <w:szCs w:val="20"/>
                <w:lang w:eastAsia="zh-CN"/>
              </w:rPr>
            </w:pPr>
            <w:r w:rsidRPr="00EB06EE">
              <w:rPr>
                <w:rFonts w:ascii="Times New Roman" w:eastAsia="SimSun" w:hAnsi="Times New Roman" w:cs="Times New Roman"/>
                <w:kern w:val="1"/>
                <w:sz w:val="20"/>
                <w:szCs w:val="20"/>
                <w:lang w:eastAsia="zh-CN"/>
              </w:rPr>
              <w:t>оперативно-справочные, экспертно-криминалистические, справочно-информационные</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hAnsi="Times New Roman" w:cs="Times New Roman"/>
                <w:sz w:val="20"/>
                <w:szCs w:val="20"/>
              </w:rPr>
            </w:pPr>
            <w:r w:rsidRPr="00EB06EE">
              <w:rPr>
                <w:rFonts w:ascii="Times New Roman" w:eastAsia="Times New Roman" w:hAnsi="Times New Roman" w:cs="Times New Roman"/>
                <w:b/>
                <w:bCs/>
                <w:sz w:val="20"/>
                <w:szCs w:val="20"/>
              </w:rPr>
              <w:t>ОПК-9.4.</w:t>
            </w:r>
            <w:r w:rsidRPr="00EB06EE">
              <w:rPr>
                <w:rFonts w:ascii="Times New Roman" w:eastAsia="Times New Roman" w:hAnsi="Times New Roman" w:cs="Times New Roman"/>
                <w:sz w:val="20"/>
                <w:szCs w:val="20"/>
              </w:rPr>
              <w:t xml:space="preserve"> Обеспечивает информационную безопасность при решении профессиональных задач.</w:t>
            </w:r>
          </w:p>
        </w:tc>
        <w:tc>
          <w:tcPr>
            <w:tcW w:w="2137" w:type="dxa"/>
            <w:vMerge/>
            <w:shd w:val="clear" w:color="auto" w:fill="auto"/>
            <w:vAlign w:val="center"/>
          </w:tcPr>
          <w:p w:rsidR="00BB6458" w:rsidRPr="00EB06EE" w:rsidRDefault="00BB6458" w:rsidP="0098560A">
            <w:pPr>
              <w:jc w:val="center"/>
              <w:rPr>
                <w:rFonts w:ascii="Times New Roman" w:hAnsi="Times New Roman" w:cs="Times New Roman"/>
                <w:sz w:val="20"/>
                <w:szCs w:val="20"/>
              </w:rPr>
            </w:pPr>
          </w:p>
        </w:tc>
        <w:tc>
          <w:tcPr>
            <w:tcW w:w="5140" w:type="dxa"/>
            <w:shd w:val="clear" w:color="auto" w:fill="auto"/>
            <w:vAlign w:val="center"/>
          </w:tcPr>
          <w:p w:rsidR="00BB6458" w:rsidRPr="00EB06EE" w:rsidRDefault="00BB6458" w:rsidP="0098560A">
            <w:pPr>
              <w:jc w:val="both"/>
              <w:rPr>
                <w:rFonts w:ascii="Times New Roman" w:hAnsi="Times New Roman" w:cs="Times New Roman"/>
                <w:sz w:val="20"/>
                <w:szCs w:val="20"/>
              </w:rPr>
            </w:pPr>
            <w:r w:rsidRPr="00EB06EE">
              <w:rPr>
                <w:rFonts w:ascii="Times New Roman" w:hAnsi="Times New Roman" w:cs="Times New Roman"/>
                <w:sz w:val="20"/>
                <w:szCs w:val="20"/>
              </w:rPr>
              <w:t>Что не фиксируется на видеокамеру при видеозаписи допроса потерпевшего?</w:t>
            </w:r>
          </w:p>
        </w:tc>
        <w:tc>
          <w:tcPr>
            <w:tcW w:w="3017" w:type="dxa"/>
            <w:shd w:val="clear" w:color="auto" w:fill="auto"/>
            <w:vAlign w:val="center"/>
          </w:tcPr>
          <w:p w:rsidR="00BB6458" w:rsidRPr="00EB06EE" w:rsidRDefault="00BB6458" w:rsidP="0098560A">
            <w:pPr>
              <w:jc w:val="center"/>
              <w:rPr>
                <w:rFonts w:ascii="Times New Roman" w:hAnsi="Times New Roman" w:cs="Times New Roman"/>
                <w:sz w:val="20"/>
                <w:szCs w:val="20"/>
              </w:rPr>
            </w:pPr>
            <w:r w:rsidRPr="00EB06EE">
              <w:rPr>
                <w:rFonts w:ascii="Times New Roman" w:hAnsi="Times New Roman" w:cs="Times New Roman"/>
                <w:sz w:val="20"/>
                <w:szCs w:val="20"/>
              </w:rPr>
              <w:t>Просмотр видеозаписи допроса</w:t>
            </w:r>
          </w:p>
        </w:tc>
      </w:tr>
      <w:tr w:rsidR="00EB06EE" w:rsidRPr="00EB06EE" w:rsidTr="00EB06EE">
        <w:trPr>
          <w:jc w:val="center"/>
        </w:trPr>
        <w:tc>
          <w:tcPr>
            <w:tcW w:w="1975" w:type="dxa"/>
            <w:vMerge/>
            <w:shd w:val="clear" w:color="auto" w:fill="auto"/>
          </w:tcPr>
          <w:p w:rsidR="00BB6458" w:rsidRPr="00EB06EE" w:rsidRDefault="00BB6458" w:rsidP="0098560A">
            <w:pPr>
              <w:rPr>
                <w:rFonts w:ascii="Times New Roman" w:hAnsi="Times New Roman" w:cs="Times New Roman"/>
                <w:b/>
                <w:sz w:val="20"/>
                <w:szCs w:val="20"/>
              </w:rPr>
            </w:pPr>
          </w:p>
        </w:tc>
        <w:tc>
          <w:tcPr>
            <w:tcW w:w="2302" w:type="dxa"/>
            <w:shd w:val="clear" w:color="auto" w:fill="auto"/>
          </w:tcPr>
          <w:p w:rsidR="00BB6458" w:rsidRPr="00EB06EE" w:rsidRDefault="00BB6458" w:rsidP="0098560A">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ОПК-9.1.</w:t>
            </w:r>
            <w:r w:rsidRPr="00EB06EE">
              <w:rPr>
                <w:rFonts w:ascii="Times New Roman" w:eastAsia="Times New Roman" w:hAnsi="Times New Roman" w:cs="Times New Roman"/>
                <w:sz w:val="20"/>
                <w:szCs w:val="20"/>
              </w:rPr>
              <w:t xml:space="preserve"> Работает с различными источниками юридически значимой информации, информационными ресурсами и технологиями, в том числе с информационно-коммуникационной сетью «Интернет», правовыми базами данных.</w:t>
            </w:r>
          </w:p>
        </w:tc>
        <w:tc>
          <w:tcPr>
            <w:tcW w:w="2137" w:type="dxa"/>
            <w:vMerge w:val="restart"/>
            <w:shd w:val="clear" w:color="auto" w:fill="auto"/>
            <w:vAlign w:val="center"/>
          </w:tcPr>
          <w:p w:rsidR="00BB6458" w:rsidRPr="00EB06EE" w:rsidRDefault="00006597" w:rsidP="0098560A">
            <w:pPr>
              <w:jc w:val="center"/>
              <w:rPr>
                <w:rFonts w:ascii="Times New Roman" w:hAnsi="Times New Roman" w:cs="Times New Roman"/>
                <w:sz w:val="20"/>
                <w:szCs w:val="20"/>
              </w:rPr>
            </w:pPr>
            <w:r w:rsidRPr="00EB06EE">
              <w:rPr>
                <w:rFonts w:ascii="Times New Roman" w:hAnsi="Times New Roman" w:cs="Times New Roman"/>
                <w:sz w:val="20"/>
                <w:szCs w:val="20"/>
              </w:rPr>
              <w:t>Б2.О.01(У) Учебная ознакомительная практика</w:t>
            </w:r>
          </w:p>
        </w:tc>
        <w:tc>
          <w:tcPr>
            <w:tcW w:w="5140" w:type="dxa"/>
            <w:shd w:val="clear" w:color="auto" w:fill="auto"/>
            <w:vAlign w:val="center"/>
          </w:tcPr>
          <w:p w:rsidR="00BB6458"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Что при выключении компьютера происходит с информацией, хранящейся в оперативной памяти?</w:t>
            </w:r>
          </w:p>
        </w:tc>
        <w:tc>
          <w:tcPr>
            <w:tcW w:w="3017" w:type="dxa"/>
            <w:shd w:val="clear" w:color="auto" w:fill="auto"/>
            <w:vAlign w:val="center"/>
          </w:tcPr>
          <w:p w:rsidR="00BB6458" w:rsidRPr="00EB06EE" w:rsidRDefault="009E2879" w:rsidP="0098560A">
            <w:pPr>
              <w:jc w:val="center"/>
              <w:rPr>
                <w:rFonts w:ascii="Times New Roman" w:hAnsi="Times New Roman" w:cs="Times New Roman"/>
                <w:sz w:val="20"/>
                <w:szCs w:val="20"/>
              </w:rPr>
            </w:pPr>
            <w:r w:rsidRPr="00EB06EE">
              <w:rPr>
                <w:rFonts w:ascii="Times New Roman" w:hAnsi="Times New Roman" w:cs="Times New Roman"/>
                <w:sz w:val="20"/>
                <w:szCs w:val="20"/>
              </w:rPr>
              <w:t>Информация уничтожается</w:t>
            </w:r>
          </w:p>
        </w:tc>
      </w:tr>
      <w:tr w:rsidR="00EB06EE" w:rsidRPr="00EB06EE" w:rsidTr="00EB06EE">
        <w:trPr>
          <w:jc w:val="center"/>
        </w:trPr>
        <w:tc>
          <w:tcPr>
            <w:tcW w:w="1975" w:type="dxa"/>
            <w:vMerge/>
            <w:shd w:val="clear" w:color="auto" w:fill="auto"/>
          </w:tcPr>
          <w:p w:rsidR="00BB6458" w:rsidRPr="00EB06EE" w:rsidRDefault="00BB6458" w:rsidP="001C6310">
            <w:pPr>
              <w:rPr>
                <w:rFonts w:ascii="Times New Roman" w:hAnsi="Times New Roman" w:cs="Times New Roman"/>
                <w:b/>
                <w:sz w:val="20"/>
                <w:szCs w:val="20"/>
              </w:rPr>
            </w:pPr>
          </w:p>
        </w:tc>
        <w:tc>
          <w:tcPr>
            <w:tcW w:w="2302" w:type="dxa"/>
            <w:shd w:val="clear" w:color="auto" w:fill="auto"/>
          </w:tcPr>
          <w:p w:rsidR="00BB6458" w:rsidRPr="00EB06EE" w:rsidRDefault="00BB6458" w:rsidP="001C6310">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ОПК-9.2.</w:t>
            </w:r>
            <w:r w:rsidRPr="00EB06EE">
              <w:rPr>
                <w:rFonts w:ascii="Times New Roman" w:eastAsia="Times New Roman" w:hAnsi="Times New Roman" w:cs="Times New Roman"/>
                <w:sz w:val="20"/>
                <w:szCs w:val="20"/>
              </w:rPr>
              <w:t xml:space="preserve"> Применяет основные методы, способы и средства получения, хранения, поиска, систематизации, обработки и передачи юридически значимой информации.</w:t>
            </w:r>
          </w:p>
        </w:tc>
        <w:tc>
          <w:tcPr>
            <w:tcW w:w="2137" w:type="dxa"/>
            <w:vMerge/>
            <w:shd w:val="clear" w:color="auto" w:fill="auto"/>
            <w:vAlign w:val="center"/>
          </w:tcPr>
          <w:p w:rsidR="00BB6458" w:rsidRPr="00EB06EE" w:rsidRDefault="00BB6458" w:rsidP="001C6310">
            <w:pPr>
              <w:jc w:val="center"/>
              <w:rPr>
                <w:rFonts w:ascii="Times New Roman" w:hAnsi="Times New Roman" w:cs="Times New Roman"/>
                <w:sz w:val="20"/>
                <w:szCs w:val="20"/>
              </w:rPr>
            </w:pPr>
          </w:p>
        </w:tc>
        <w:tc>
          <w:tcPr>
            <w:tcW w:w="5140" w:type="dxa"/>
            <w:shd w:val="clear" w:color="auto" w:fill="auto"/>
            <w:vAlign w:val="center"/>
          </w:tcPr>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Какие виды списков не используются в редакторе MS </w:t>
            </w:r>
            <w:proofErr w:type="spellStart"/>
            <w:r w:rsidRPr="00EB06EE">
              <w:rPr>
                <w:rFonts w:ascii="Times New Roman" w:hAnsi="Times New Roman" w:cs="Times New Roman"/>
                <w:sz w:val="20"/>
                <w:szCs w:val="20"/>
              </w:rPr>
              <w:t>Word</w:t>
            </w:r>
            <w:proofErr w:type="spellEnd"/>
            <w:r w:rsidRPr="00EB06EE">
              <w:rPr>
                <w:rFonts w:ascii="Times New Roman" w:hAnsi="Times New Roman" w:cs="Times New Roman"/>
                <w:sz w:val="20"/>
                <w:szCs w:val="20"/>
              </w:rPr>
              <w:t xml:space="preserve">? (множественный выбор) </w:t>
            </w:r>
          </w:p>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1) Нумерованные </w:t>
            </w:r>
          </w:p>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2) Многоколоночные </w:t>
            </w:r>
          </w:p>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3) Многоуровневые </w:t>
            </w:r>
          </w:p>
          <w:p w:rsidR="00BB6458"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4) Маркированные</w:t>
            </w:r>
          </w:p>
        </w:tc>
        <w:tc>
          <w:tcPr>
            <w:tcW w:w="3017" w:type="dxa"/>
            <w:shd w:val="clear" w:color="auto" w:fill="auto"/>
            <w:vAlign w:val="center"/>
          </w:tcPr>
          <w:p w:rsidR="00BB6458" w:rsidRPr="00EB06EE" w:rsidRDefault="009E2879" w:rsidP="001C6310">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1C6310">
            <w:pPr>
              <w:rPr>
                <w:rFonts w:ascii="Times New Roman" w:hAnsi="Times New Roman" w:cs="Times New Roman"/>
                <w:b/>
                <w:sz w:val="20"/>
                <w:szCs w:val="20"/>
              </w:rPr>
            </w:pPr>
          </w:p>
        </w:tc>
        <w:tc>
          <w:tcPr>
            <w:tcW w:w="2302" w:type="dxa"/>
            <w:shd w:val="clear" w:color="auto" w:fill="auto"/>
          </w:tcPr>
          <w:p w:rsidR="00BB6458" w:rsidRPr="00EB06EE" w:rsidRDefault="00BB6458" w:rsidP="001C6310">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ОПК-9.3.</w:t>
            </w:r>
            <w:r w:rsidRPr="00EB06EE">
              <w:rPr>
                <w:rFonts w:ascii="Times New Roman" w:eastAsia="Times New Roman" w:hAnsi="Times New Roman" w:cs="Times New Roman"/>
                <w:sz w:val="20"/>
                <w:szCs w:val="20"/>
              </w:rPr>
              <w:t xml:space="preserve"> Осуществляет поиск, сортировку и структурирование данных с применением информационно-коммуникационных технологий.</w:t>
            </w:r>
          </w:p>
        </w:tc>
        <w:tc>
          <w:tcPr>
            <w:tcW w:w="2137" w:type="dxa"/>
            <w:vMerge/>
            <w:shd w:val="clear" w:color="auto" w:fill="auto"/>
            <w:vAlign w:val="center"/>
          </w:tcPr>
          <w:p w:rsidR="00BB6458" w:rsidRPr="00EB06EE" w:rsidRDefault="00BB6458" w:rsidP="001C6310">
            <w:pPr>
              <w:jc w:val="center"/>
              <w:rPr>
                <w:rFonts w:ascii="Times New Roman" w:hAnsi="Times New Roman" w:cs="Times New Roman"/>
                <w:sz w:val="20"/>
                <w:szCs w:val="20"/>
              </w:rPr>
            </w:pPr>
          </w:p>
        </w:tc>
        <w:tc>
          <w:tcPr>
            <w:tcW w:w="5140" w:type="dxa"/>
            <w:shd w:val="clear" w:color="auto" w:fill="auto"/>
            <w:vAlign w:val="center"/>
          </w:tcPr>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Как называется система счисления в которой величина, обозначаемая цифрой в записи числа, зависит от ее позиции? </w:t>
            </w:r>
          </w:p>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1) непозиционная </w:t>
            </w:r>
          </w:p>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2) позиционная </w:t>
            </w:r>
          </w:p>
          <w:p w:rsidR="009E2879"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 xml:space="preserve">3) римская </w:t>
            </w:r>
          </w:p>
          <w:p w:rsidR="00BB6458" w:rsidRPr="00EB06EE" w:rsidRDefault="009E2879" w:rsidP="009E2879">
            <w:pPr>
              <w:jc w:val="both"/>
              <w:rPr>
                <w:rFonts w:ascii="Times New Roman" w:hAnsi="Times New Roman" w:cs="Times New Roman"/>
                <w:sz w:val="20"/>
                <w:szCs w:val="20"/>
              </w:rPr>
            </w:pPr>
            <w:r w:rsidRPr="00EB06EE">
              <w:rPr>
                <w:rFonts w:ascii="Times New Roman" w:hAnsi="Times New Roman" w:cs="Times New Roman"/>
                <w:sz w:val="20"/>
                <w:szCs w:val="20"/>
              </w:rPr>
              <w:t>4) арабская</w:t>
            </w:r>
          </w:p>
        </w:tc>
        <w:tc>
          <w:tcPr>
            <w:tcW w:w="3017" w:type="dxa"/>
            <w:shd w:val="clear" w:color="auto" w:fill="auto"/>
            <w:vAlign w:val="center"/>
          </w:tcPr>
          <w:p w:rsidR="00BB6458" w:rsidRPr="00EB06EE" w:rsidRDefault="009E2879" w:rsidP="001C6310">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B6458" w:rsidRPr="00EB06EE" w:rsidRDefault="00BB6458" w:rsidP="001C6310">
            <w:pPr>
              <w:rPr>
                <w:rFonts w:ascii="Times New Roman" w:hAnsi="Times New Roman" w:cs="Times New Roman"/>
                <w:b/>
                <w:sz w:val="20"/>
                <w:szCs w:val="20"/>
              </w:rPr>
            </w:pPr>
          </w:p>
        </w:tc>
        <w:tc>
          <w:tcPr>
            <w:tcW w:w="2302" w:type="dxa"/>
            <w:shd w:val="clear" w:color="auto" w:fill="auto"/>
          </w:tcPr>
          <w:p w:rsidR="00BB6458" w:rsidRPr="00EB06EE" w:rsidRDefault="00BB6458" w:rsidP="001C6310">
            <w:pPr>
              <w:jc w:val="both"/>
              <w:rPr>
                <w:rFonts w:ascii="Times New Roman" w:hAnsi="Times New Roman" w:cs="Times New Roman"/>
                <w:sz w:val="20"/>
                <w:szCs w:val="20"/>
              </w:rPr>
            </w:pPr>
            <w:r w:rsidRPr="00EB06EE">
              <w:rPr>
                <w:rFonts w:ascii="Times New Roman" w:eastAsia="Times New Roman" w:hAnsi="Times New Roman" w:cs="Times New Roman"/>
                <w:b/>
                <w:bCs/>
                <w:sz w:val="20"/>
                <w:szCs w:val="20"/>
              </w:rPr>
              <w:t>ОПК-9.4.</w:t>
            </w:r>
            <w:r w:rsidRPr="00EB06EE">
              <w:rPr>
                <w:rFonts w:ascii="Times New Roman" w:eastAsia="Times New Roman" w:hAnsi="Times New Roman" w:cs="Times New Roman"/>
                <w:sz w:val="20"/>
                <w:szCs w:val="20"/>
              </w:rPr>
              <w:t xml:space="preserve"> Обеспечивает информационную безопасность при решении профессиональных задач.</w:t>
            </w:r>
          </w:p>
        </w:tc>
        <w:tc>
          <w:tcPr>
            <w:tcW w:w="2137" w:type="dxa"/>
            <w:vMerge/>
            <w:shd w:val="clear" w:color="auto" w:fill="auto"/>
            <w:vAlign w:val="center"/>
          </w:tcPr>
          <w:p w:rsidR="00BB6458" w:rsidRPr="00EB06EE" w:rsidRDefault="00BB6458" w:rsidP="001C6310">
            <w:pPr>
              <w:jc w:val="center"/>
              <w:rPr>
                <w:rFonts w:ascii="Times New Roman" w:hAnsi="Times New Roman" w:cs="Times New Roman"/>
                <w:sz w:val="20"/>
                <w:szCs w:val="20"/>
              </w:rPr>
            </w:pPr>
          </w:p>
        </w:tc>
        <w:tc>
          <w:tcPr>
            <w:tcW w:w="5140" w:type="dxa"/>
            <w:shd w:val="clear" w:color="auto" w:fill="auto"/>
            <w:vAlign w:val="center"/>
          </w:tcPr>
          <w:p w:rsidR="003641E9" w:rsidRPr="00EB06EE" w:rsidRDefault="009E2879" w:rsidP="003641E9">
            <w:pPr>
              <w:jc w:val="both"/>
              <w:rPr>
                <w:rFonts w:ascii="Times New Roman" w:hAnsi="Times New Roman" w:cs="Times New Roman"/>
                <w:sz w:val="20"/>
                <w:szCs w:val="20"/>
              </w:rPr>
            </w:pPr>
            <w:r w:rsidRPr="00EB06EE">
              <w:rPr>
                <w:rFonts w:ascii="Times New Roman" w:hAnsi="Times New Roman" w:cs="Times New Roman"/>
                <w:sz w:val="20"/>
                <w:szCs w:val="20"/>
              </w:rPr>
              <w:t xml:space="preserve">Юридическая обработка информации в СПС включает в себя: </w:t>
            </w:r>
          </w:p>
          <w:p w:rsidR="003641E9" w:rsidRPr="00EB06EE" w:rsidRDefault="009E2879" w:rsidP="003641E9">
            <w:pPr>
              <w:jc w:val="both"/>
              <w:rPr>
                <w:rFonts w:ascii="Times New Roman" w:hAnsi="Times New Roman" w:cs="Times New Roman"/>
                <w:sz w:val="20"/>
                <w:szCs w:val="20"/>
              </w:rPr>
            </w:pPr>
            <w:r w:rsidRPr="00EB06EE">
              <w:rPr>
                <w:rFonts w:ascii="Times New Roman" w:hAnsi="Times New Roman" w:cs="Times New Roman"/>
                <w:sz w:val="20"/>
                <w:szCs w:val="20"/>
              </w:rPr>
              <w:t xml:space="preserve">1) выявление несоответствий между нормативными правовыми актами, регулирующими определенную область </w:t>
            </w:r>
          </w:p>
          <w:p w:rsidR="003641E9" w:rsidRPr="00EB06EE" w:rsidRDefault="009E2879" w:rsidP="003641E9">
            <w:pPr>
              <w:jc w:val="both"/>
              <w:rPr>
                <w:rFonts w:ascii="Times New Roman" w:hAnsi="Times New Roman" w:cs="Times New Roman"/>
                <w:sz w:val="20"/>
                <w:szCs w:val="20"/>
              </w:rPr>
            </w:pPr>
            <w:r w:rsidRPr="00EB06EE">
              <w:rPr>
                <w:rFonts w:ascii="Times New Roman" w:hAnsi="Times New Roman" w:cs="Times New Roman"/>
                <w:sz w:val="20"/>
                <w:szCs w:val="20"/>
              </w:rPr>
              <w:t xml:space="preserve">2) выявление пробелов в действующем законодательстве </w:t>
            </w:r>
          </w:p>
          <w:p w:rsidR="003641E9" w:rsidRPr="00EB06EE" w:rsidRDefault="009E2879" w:rsidP="003641E9">
            <w:pPr>
              <w:jc w:val="both"/>
              <w:rPr>
                <w:rFonts w:ascii="Times New Roman" w:hAnsi="Times New Roman" w:cs="Times New Roman"/>
                <w:sz w:val="20"/>
                <w:szCs w:val="20"/>
              </w:rPr>
            </w:pPr>
            <w:r w:rsidRPr="00EB06EE">
              <w:rPr>
                <w:rFonts w:ascii="Times New Roman" w:hAnsi="Times New Roman" w:cs="Times New Roman"/>
                <w:sz w:val="20"/>
                <w:szCs w:val="20"/>
              </w:rPr>
              <w:t xml:space="preserve">3) выявление взаимосвязей между документами, реализацию и фиксирование выявленных связей с помощью определенных форм (ссылок, примечаний, справочных сведений) </w:t>
            </w:r>
          </w:p>
          <w:p w:rsidR="00BB6458" w:rsidRPr="00EB06EE" w:rsidRDefault="009E2879" w:rsidP="003641E9">
            <w:pPr>
              <w:jc w:val="both"/>
              <w:rPr>
                <w:rFonts w:ascii="Times New Roman" w:hAnsi="Times New Roman" w:cs="Times New Roman"/>
                <w:sz w:val="20"/>
                <w:szCs w:val="20"/>
              </w:rPr>
            </w:pPr>
            <w:r w:rsidRPr="00EB06EE">
              <w:rPr>
                <w:rFonts w:ascii="Times New Roman" w:hAnsi="Times New Roman" w:cs="Times New Roman"/>
                <w:sz w:val="20"/>
                <w:szCs w:val="20"/>
              </w:rPr>
              <w:t>4) создание редакций документов при их изменении</w:t>
            </w:r>
          </w:p>
        </w:tc>
        <w:tc>
          <w:tcPr>
            <w:tcW w:w="3017" w:type="dxa"/>
            <w:shd w:val="clear" w:color="auto" w:fill="auto"/>
            <w:vAlign w:val="center"/>
          </w:tcPr>
          <w:p w:rsidR="00BB6458" w:rsidRPr="00EB06EE" w:rsidRDefault="003641E9" w:rsidP="001C6310">
            <w:pPr>
              <w:jc w:val="center"/>
              <w:rPr>
                <w:rFonts w:ascii="Times New Roman" w:hAnsi="Times New Roman" w:cs="Times New Roman"/>
                <w:sz w:val="20"/>
                <w:szCs w:val="20"/>
              </w:rPr>
            </w:pPr>
            <w:r w:rsidRPr="00EB06EE">
              <w:rPr>
                <w:rFonts w:ascii="Times New Roman" w:hAnsi="Times New Roman" w:cs="Times New Roman"/>
                <w:sz w:val="20"/>
                <w:szCs w:val="20"/>
              </w:rPr>
              <w:t>34</w:t>
            </w:r>
          </w:p>
        </w:tc>
      </w:tr>
      <w:tr w:rsidR="00EB06EE" w:rsidRPr="00EB06EE" w:rsidTr="00EB06EE">
        <w:trPr>
          <w:jc w:val="center"/>
        </w:trPr>
        <w:tc>
          <w:tcPr>
            <w:tcW w:w="1975" w:type="dxa"/>
            <w:vMerge w:val="restart"/>
            <w:shd w:val="clear" w:color="auto" w:fill="auto"/>
          </w:tcPr>
          <w:p w:rsidR="00C8494C" w:rsidRPr="00EB06EE" w:rsidRDefault="00C8494C" w:rsidP="002B2976">
            <w:pPr>
              <w:rPr>
                <w:rFonts w:ascii="Times New Roman" w:hAnsi="Times New Roman" w:cs="Times New Roman"/>
                <w:b/>
                <w:sz w:val="20"/>
                <w:szCs w:val="20"/>
              </w:rPr>
            </w:pPr>
            <w:r w:rsidRPr="00EB06EE">
              <w:rPr>
                <w:rFonts w:ascii="Times New Roman" w:hAnsi="Times New Roman" w:cs="Times New Roman"/>
                <w:b/>
                <w:sz w:val="20"/>
                <w:szCs w:val="20"/>
              </w:rPr>
              <w:t xml:space="preserve">ОПК-10 </w:t>
            </w:r>
            <w:r w:rsidRPr="00EB06EE">
              <w:rPr>
                <w:rFonts w:ascii="Times New Roman" w:hAnsi="Times New Roman" w:cs="Times New Roman"/>
                <w:sz w:val="20"/>
                <w:szCs w:val="20"/>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302" w:type="dxa"/>
            <w:vMerge w:val="restart"/>
            <w:shd w:val="clear" w:color="auto" w:fill="auto"/>
          </w:tcPr>
          <w:p w:rsidR="00C8494C" w:rsidRPr="00EB06EE" w:rsidRDefault="00C8494C" w:rsidP="002B2976">
            <w:pPr>
              <w:jc w:val="both"/>
              <w:rPr>
                <w:rFonts w:ascii="Times New Roman" w:eastAsia="Times New Roman" w:hAnsi="Times New Roman" w:cs="Times New Roman"/>
                <w:sz w:val="20"/>
                <w:szCs w:val="20"/>
              </w:rPr>
            </w:pPr>
            <w:r w:rsidRPr="00EB06EE">
              <w:rPr>
                <w:rFonts w:ascii="Times New Roman" w:eastAsia="Times New Roman" w:hAnsi="Times New Roman" w:cs="Times New Roman"/>
                <w:b/>
                <w:bCs/>
                <w:sz w:val="20"/>
                <w:szCs w:val="20"/>
              </w:rPr>
              <w:t>ОПК-10.1.</w:t>
            </w:r>
            <w:r w:rsidRPr="00EB06EE">
              <w:rPr>
                <w:rFonts w:ascii="Times New Roman" w:eastAsia="Times New Roman" w:hAnsi="Times New Roman" w:cs="Times New Roman"/>
                <w:sz w:val="20"/>
                <w:szCs w:val="20"/>
              </w:rPr>
              <w:t xml:space="preserve"> Применяет современные информационные юридические технологии для организации и осуществления профессиональной деятельности.</w:t>
            </w:r>
          </w:p>
        </w:tc>
        <w:tc>
          <w:tcPr>
            <w:tcW w:w="2137" w:type="dxa"/>
            <w:vMerge w:val="restart"/>
            <w:shd w:val="clear" w:color="auto" w:fill="auto"/>
            <w:vAlign w:val="center"/>
          </w:tcPr>
          <w:p w:rsidR="00C8494C" w:rsidRPr="00EB06EE" w:rsidRDefault="00AE2001" w:rsidP="002B2976">
            <w:pPr>
              <w:jc w:val="center"/>
              <w:rPr>
                <w:rFonts w:ascii="Times New Roman" w:hAnsi="Times New Roman" w:cs="Times New Roman"/>
                <w:sz w:val="20"/>
                <w:szCs w:val="20"/>
              </w:rPr>
            </w:pPr>
            <w:r w:rsidRPr="00EB06EE">
              <w:rPr>
                <w:rFonts w:ascii="Times New Roman" w:hAnsi="Times New Roman" w:cs="Times New Roman"/>
                <w:sz w:val="20"/>
                <w:szCs w:val="20"/>
              </w:rPr>
              <w:t>Б1.О.06 Информационны</w:t>
            </w:r>
            <w:r w:rsidR="003102ED" w:rsidRPr="00EB06EE">
              <w:rPr>
                <w:rFonts w:ascii="Times New Roman" w:hAnsi="Times New Roman" w:cs="Times New Roman"/>
                <w:sz w:val="20"/>
                <w:szCs w:val="20"/>
              </w:rPr>
              <w:t>е техно</w:t>
            </w:r>
            <w:r w:rsidRPr="00EB06EE">
              <w:rPr>
                <w:rFonts w:ascii="Times New Roman" w:hAnsi="Times New Roman" w:cs="Times New Roman"/>
                <w:sz w:val="20"/>
                <w:szCs w:val="20"/>
              </w:rPr>
              <w:t>логии в юридической деятельности</w:t>
            </w:r>
          </w:p>
        </w:tc>
        <w:tc>
          <w:tcPr>
            <w:tcW w:w="5140" w:type="dxa"/>
            <w:shd w:val="clear" w:color="auto" w:fill="auto"/>
            <w:vAlign w:val="center"/>
          </w:tcPr>
          <w:p w:rsidR="00C8494C" w:rsidRPr="00EB06EE" w:rsidRDefault="00C8494C" w:rsidP="00CD6011">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правовым обеспечением</w:t>
            </w:r>
            <w:r w:rsidR="003102ED" w:rsidRPr="00EB06EE">
              <w:rPr>
                <w:rFonts w:ascii="Times New Roman" w:hAnsi="Times New Roman" w:cs="Times New Roman"/>
                <w:sz w:val="20"/>
                <w:szCs w:val="20"/>
              </w:rPr>
              <w:t xml:space="preserve"> информационных технологий</w:t>
            </w:r>
            <w:r w:rsidRPr="00EB06EE">
              <w:rPr>
                <w:rFonts w:ascii="Times New Roman" w:hAnsi="Times New Roman" w:cs="Times New Roman"/>
                <w:sz w:val="20"/>
                <w:szCs w:val="20"/>
              </w:rPr>
              <w:t>?</w:t>
            </w:r>
          </w:p>
        </w:tc>
        <w:tc>
          <w:tcPr>
            <w:tcW w:w="3017" w:type="dxa"/>
            <w:shd w:val="clear" w:color="auto" w:fill="auto"/>
            <w:vAlign w:val="center"/>
          </w:tcPr>
          <w:p w:rsidR="00C8494C" w:rsidRPr="00EB06EE" w:rsidRDefault="00C8494C" w:rsidP="002B2976">
            <w:pPr>
              <w:jc w:val="center"/>
              <w:rPr>
                <w:rFonts w:ascii="Times New Roman" w:hAnsi="Times New Roman" w:cs="Times New Roman"/>
                <w:sz w:val="20"/>
                <w:szCs w:val="20"/>
              </w:rPr>
            </w:pPr>
            <w:r w:rsidRPr="00EB06EE">
              <w:rPr>
                <w:rFonts w:ascii="Times New Roman" w:hAnsi="Times New Roman" w:cs="Times New Roman"/>
                <w:sz w:val="20"/>
                <w:szCs w:val="20"/>
              </w:rPr>
              <w:t>Правовое обеспечение – совокупность правовых норм, определяющих создание, юридический статус и функционирование информационных систем, регламентирующих порядок получения, преобразования и использования информации.</w:t>
            </w:r>
          </w:p>
        </w:tc>
      </w:tr>
      <w:tr w:rsidR="00EB06EE" w:rsidRPr="00EB06EE" w:rsidTr="00EB06EE">
        <w:trPr>
          <w:jc w:val="center"/>
        </w:trPr>
        <w:tc>
          <w:tcPr>
            <w:tcW w:w="1975" w:type="dxa"/>
            <w:vMerge/>
            <w:shd w:val="clear" w:color="auto" w:fill="auto"/>
          </w:tcPr>
          <w:p w:rsidR="00C8494C" w:rsidRPr="00EB06EE" w:rsidRDefault="00C8494C" w:rsidP="002B2976">
            <w:pPr>
              <w:rPr>
                <w:rFonts w:ascii="Times New Roman" w:hAnsi="Times New Roman" w:cs="Times New Roman"/>
                <w:b/>
                <w:sz w:val="20"/>
                <w:szCs w:val="20"/>
              </w:rPr>
            </w:pPr>
          </w:p>
        </w:tc>
        <w:tc>
          <w:tcPr>
            <w:tcW w:w="2302" w:type="dxa"/>
            <w:vMerge/>
            <w:shd w:val="clear" w:color="auto" w:fill="auto"/>
          </w:tcPr>
          <w:p w:rsidR="00C8494C" w:rsidRPr="00EB06EE" w:rsidRDefault="00C8494C" w:rsidP="002B2976">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C8494C" w:rsidRPr="00EB06EE" w:rsidRDefault="00C8494C" w:rsidP="002B29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hd w:val="clear" w:color="auto" w:fill="FFFFFF" w:themeFill="background1"/>
              <w:ind w:left="57" w:right="57"/>
              <w:rPr>
                <w:rFonts w:ascii="Times New Roman" w:hAnsi="Times New Roman" w:cs="Times New Roman"/>
                <w:sz w:val="20"/>
                <w:szCs w:val="20"/>
              </w:rPr>
            </w:pPr>
            <w:r w:rsidRPr="00EB06EE">
              <w:rPr>
                <w:rFonts w:ascii="Times New Roman" w:hAnsi="Times New Roman" w:cs="Times New Roman"/>
                <w:sz w:val="20"/>
                <w:szCs w:val="20"/>
              </w:rPr>
              <w:t>Прочитайте текст и запишите ответ</w:t>
            </w:r>
          </w:p>
          <w:p w:rsidR="00C8494C" w:rsidRPr="00EB06EE" w:rsidRDefault="00B42176" w:rsidP="003102ED">
            <w:pPr>
              <w:jc w:val="both"/>
              <w:rPr>
                <w:rFonts w:ascii="Times New Roman" w:hAnsi="Times New Roman" w:cs="Times New Roman"/>
                <w:sz w:val="20"/>
                <w:szCs w:val="20"/>
              </w:rPr>
            </w:pPr>
            <w:r w:rsidRPr="00EB06EE">
              <w:rPr>
                <w:rFonts w:ascii="Times New Roman" w:hAnsi="Times New Roman" w:cs="Times New Roman"/>
                <w:sz w:val="20"/>
                <w:szCs w:val="20"/>
              </w:rPr>
              <w:t xml:space="preserve">Как называют </w:t>
            </w:r>
            <w:r w:rsidR="003102ED" w:rsidRPr="00EB06EE">
              <w:rPr>
                <w:rFonts w:ascii="Times New Roman" w:hAnsi="Times New Roman" w:cs="Times New Roman"/>
                <w:sz w:val="20"/>
                <w:szCs w:val="20"/>
              </w:rPr>
              <w:t>класс программного обеспечения, предназначенного</w:t>
            </w:r>
            <w:r w:rsidRPr="00EB06EE">
              <w:rPr>
                <w:rFonts w:ascii="Times New Roman" w:hAnsi="Times New Roman" w:cs="Times New Roman"/>
                <w:sz w:val="20"/>
                <w:szCs w:val="20"/>
              </w:rPr>
              <w:t xml:space="preserve"> для выполнения определённых задач и рассчитанную на непосредственное взаимодействие с пользователем</w:t>
            </w:r>
          </w:p>
        </w:tc>
        <w:tc>
          <w:tcPr>
            <w:tcW w:w="3017" w:type="dxa"/>
            <w:shd w:val="clear" w:color="auto" w:fill="auto"/>
            <w:vAlign w:val="center"/>
          </w:tcPr>
          <w:p w:rsidR="00C8494C" w:rsidRPr="00EB06EE" w:rsidRDefault="003102ED" w:rsidP="002B2976">
            <w:pPr>
              <w:jc w:val="center"/>
              <w:rPr>
                <w:rFonts w:ascii="Times New Roman" w:hAnsi="Times New Roman" w:cs="Times New Roman"/>
                <w:sz w:val="20"/>
                <w:szCs w:val="20"/>
              </w:rPr>
            </w:pPr>
            <w:r w:rsidRPr="00EB06EE">
              <w:rPr>
                <w:rFonts w:ascii="Times New Roman" w:hAnsi="Times New Roman" w:cs="Times New Roman"/>
                <w:sz w:val="20"/>
                <w:szCs w:val="20"/>
              </w:rPr>
              <w:t>прикладное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tcPr>
          <w:p w:rsidR="00B42176" w:rsidRPr="00EB06EE" w:rsidRDefault="00B42176" w:rsidP="00B42176">
            <w:pPr>
              <w:shd w:val="clear" w:color="auto" w:fill="FFFFFF" w:themeFill="background1"/>
              <w:ind w:left="57" w:right="57"/>
              <w:rPr>
                <w:rFonts w:ascii="Times New Roman" w:hAnsi="Times New Roman" w:cs="Times New Roman"/>
                <w:iCs/>
                <w:sz w:val="20"/>
                <w:szCs w:val="20"/>
              </w:rPr>
            </w:pPr>
            <w:r w:rsidRPr="00EB06EE">
              <w:rPr>
                <w:rFonts w:ascii="Times New Roman" w:hAnsi="Times New Roman" w:cs="Times New Roman"/>
                <w:iCs/>
                <w:sz w:val="20"/>
                <w:szCs w:val="20"/>
              </w:rPr>
              <w:t>Прочитайте текст и установите последовательность</w:t>
            </w:r>
          </w:p>
          <w:p w:rsidR="00B42176" w:rsidRPr="00EB06EE" w:rsidRDefault="00B42176" w:rsidP="00B42176">
            <w:pPr>
              <w:pStyle w:val="a7"/>
              <w:shd w:val="clear" w:color="auto" w:fill="FFFFFF" w:themeFill="background1"/>
              <w:spacing w:before="0" w:after="0"/>
              <w:ind w:left="57" w:right="57"/>
              <w:rPr>
                <w:sz w:val="20"/>
              </w:rPr>
            </w:pPr>
            <w:r w:rsidRPr="00EB06EE">
              <w:rPr>
                <w:sz w:val="20"/>
              </w:rPr>
              <w:t>Выберите из перечисленных действий и расположите в правильной последовательности три этапа получения доступа к информации.</w:t>
            </w:r>
          </w:p>
          <w:p w:rsidR="00B42176" w:rsidRPr="00EB06EE" w:rsidRDefault="00B42176" w:rsidP="00437C0D">
            <w:pPr>
              <w:pStyle w:val="a7"/>
              <w:numPr>
                <w:ilvl w:val="0"/>
                <w:numId w:val="222"/>
              </w:numPr>
              <w:shd w:val="clear" w:color="auto" w:fill="FFFFFF" w:themeFill="background1"/>
              <w:spacing w:before="0" w:after="0"/>
              <w:ind w:right="57"/>
              <w:rPr>
                <w:sz w:val="20"/>
              </w:rPr>
            </w:pPr>
            <w:r w:rsidRPr="00EB06EE">
              <w:rPr>
                <w:sz w:val="20"/>
              </w:rPr>
              <w:t>Автоматизация</w:t>
            </w:r>
          </w:p>
          <w:p w:rsidR="00B42176" w:rsidRPr="00EB06EE" w:rsidRDefault="00B42176" w:rsidP="00437C0D">
            <w:pPr>
              <w:pStyle w:val="a7"/>
              <w:numPr>
                <w:ilvl w:val="0"/>
                <w:numId w:val="222"/>
              </w:numPr>
              <w:shd w:val="clear" w:color="auto" w:fill="FFFFFF" w:themeFill="background1"/>
              <w:spacing w:before="0" w:after="0"/>
              <w:ind w:right="57"/>
              <w:rPr>
                <w:sz w:val="20"/>
              </w:rPr>
            </w:pPr>
            <w:r w:rsidRPr="00EB06EE">
              <w:rPr>
                <w:sz w:val="20"/>
              </w:rPr>
              <w:t>Авторизация</w:t>
            </w:r>
          </w:p>
          <w:p w:rsidR="00B42176" w:rsidRPr="00EB06EE" w:rsidRDefault="00B42176" w:rsidP="00437C0D">
            <w:pPr>
              <w:pStyle w:val="a7"/>
              <w:numPr>
                <w:ilvl w:val="0"/>
                <w:numId w:val="222"/>
              </w:numPr>
              <w:shd w:val="clear" w:color="auto" w:fill="FFFFFF" w:themeFill="background1"/>
              <w:spacing w:before="0" w:after="0"/>
              <w:ind w:right="57"/>
              <w:rPr>
                <w:sz w:val="20"/>
              </w:rPr>
            </w:pPr>
            <w:r w:rsidRPr="00EB06EE">
              <w:rPr>
                <w:sz w:val="20"/>
              </w:rPr>
              <w:t>Идентификация</w:t>
            </w:r>
          </w:p>
          <w:p w:rsidR="00B42176" w:rsidRPr="00EB06EE" w:rsidRDefault="00B42176" w:rsidP="00437C0D">
            <w:pPr>
              <w:pStyle w:val="a7"/>
              <w:numPr>
                <w:ilvl w:val="0"/>
                <w:numId w:val="222"/>
              </w:numPr>
              <w:shd w:val="clear" w:color="auto" w:fill="FFFFFF" w:themeFill="background1"/>
              <w:spacing w:before="0" w:after="0"/>
              <w:ind w:right="57"/>
              <w:rPr>
                <w:sz w:val="20"/>
              </w:rPr>
            </w:pPr>
            <w:r w:rsidRPr="00EB06EE">
              <w:rPr>
                <w:sz w:val="20"/>
              </w:rPr>
              <w:t>Инициализация</w:t>
            </w:r>
          </w:p>
          <w:p w:rsidR="00B42176" w:rsidRPr="00EB06EE" w:rsidRDefault="00B42176" w:rsidP="00437C0D">
            <w:pPr>
              <w:pStyle w:val="a7"/>
              <w:numPr>
                <w:ilvl w:val="0"/>
                <w:numId w:val="222"/>
              </w:numPr>
              <w:shd w:val="clear" w:color="auto" w:fill="FFFFFF" w:themeFill="background1"/>
              <w:spacing w:before="0" w:after="0"/>
              <w:ind w:right="57"/>
              <w:rPr>
                <w:sz w:val="22"/>
                <w:szCs w:val="22"/>
              </w:rPr>
            </w:pPr>
            <w:r w:rsidRPr="00EB06EE">
              <w:rPr>
                <w:sz w:val="20"/>
              </w:rPr>
              <w:t>Аутентификация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352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3102ED" w:rsidRPr="00EB06EE" w:rsidRDefault="003102ED" w:rsidP="003102ED">
            <w:pPr>
              <w:jc w:val="both"/>
              <w:rPr>
                <w:rFonts w:ascii="Times New Roman" w:hAnsi="Times New Roman" w:cs="Times New Roman"/>
                <w:sz w:val="20"/>
                <w:szCs w:val="20"/>
              </w:rPr>
            </w:pPr>
            <w:r w:rsidRPr="00EB06EE">
              <w:rPr>
                <w:rFonts w:ascii="Times New Roman" w:hAnsi="Times New Roman" w:cs="Times New Roman"/>
                <w:sz w:val="20"/>
                <w:szCs w:val="20"/>
              </w:rPr>
              <w:t xml:space="preserve">Для поиска </w:t>
            </w:r>
            <w:proofErr w:type="gramStart"/>
            <w:r w:rsidRPr="00EB06EE">
              <w:rPr>
                <w:rFonts w:ascii="Times New Roman" w:hAnsi="Times New Roman" w:cs="Times New Roman"/>
                <w:sz w:val="20"/>
                <w:szCs w:val="20"/>
              </w:rPr>
              <w:t>документов по ключевым словам</w:t>
            </w:r>
            <w:proofErr w:type="gramEnd"/>
            <w:r w:rsidRPr="00EB06EE">
              <w:rPr>
                <w:rFonts w:ascii="Times New Roman" w:hAnsi="Times New Roman" w:cs="Times New Roman"/>
                <w:sz w:val="20"/>
                <w:szCs w:val="20"/>
              </w:rPr>
              <w:t xml:space="preserve">, институтам права или известным юридическим терминам, целесообразно использовать </w:t>
            </w:r>
          </w:p>
          <w:p w:rsidR="00B42176" w:rsidRPr="00EB06EE" w:rsidRDefault="00B42176" w:rsidP="00437C0D">
            <w:pPr>
              <w:pStyle w:val="a4"/>
              <w:numPr>
                <w:ilvl w:val="0"/>
                <w:numId w:val="224"/>
              </w:numPr>
              <w:jc w:val="both"/>
              <w:rPr>
                <w:rFonts w:ascii="Times New Roman" w:hAnsi="Times New Roman" w:cs="Times New Roman"/>
                <w:sz w:val="20"/>
                <w:szCs w:val="20"/>
              </w:rPr>
            </w:pPr>
            <w:r w:rsidRPr="00EB06EE">
              <w:rPr>
                <w:rFonts w:ascii="Times New Roman" w:hAnsi="Times New Roman" w:cs="Times New Roman"/>
                <w:sz w:val="20"/>
                <w:szCs w:val="20"/>
              </w:rPr>
              <w:t xml:space="preserve">Карточку поиска </w:t>
            </w:r>
          </w:p>
          <w:p w:rsidR="00B42176" w:rsidRPr="00EB06EE" w:rsidRDefault="00B42176" w:rsidP="00437C0D">
            <w:pPr>
              <w:pStyle w:val="a4"/>
              <w:numPr>
                <w:ilvl w:val="0"/>
                <w:numId w:val="224"/>
              </w:numPr>
              <w:jc w:val="both"/>
              <w:rPr>
                <w:rFonts w:ascii="Times New Roman" w:hAnsi="Times New Roman" w:cs="Times New Roman"/>
                <w:sz w:val="20"/>
                <w:szCs w:val="20"/>
              </w:rPr>
            </w:pPr>
            <w:r w:rsidRPr="00EB06EE">
              <w:rPr>
                <w:rFonts w:ascii="Times New Roman" w:hAnsi="Times New Roman" w:cs="Times New Roman"/>
                <w:sz w:val="20"/>
                <w:szCs w:val="20"/>
              </w:rPr>
              <w:t xml:space="preserve">Поиск по разделу «Пресса и книги» </w:t>
            </w:r>
          </w:p>
          <w:p w:rsidR="00B42176" w:rsidRPr="00EB06EE" w:rsidRDefault="00B42176" w:rsidP="00437C0D">
            <w:pPr>
              <w:pStyle w:val="a4"/>
              <w:numPr>
                <w:ilvl w:val="0"/>
                <w:numId w:val="224"/>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Правовой навигатор </w:t>
            </w:r>
          </w:p>
          <w:p w:rsidR="00B42176" w:rsidRPr="00EB06EE" w:rsidRDefault="00B42176" w:rsidP="00437C0D">
            <w:pPr>
              <w:pStyle w:val="a4"/>
              <w:numPr>
                <w:ilvl w:val="0"/>
                <w:numId w:val="224"/>
              </w:numPr>
              <w:jc w:val="both"/>
              <w:rPr>
                <w:rFonts w:ascii="Times New Roman" w:hAnsi="Times New Roman" w:cs="Times New Roman"/>
                <w:sz w:val="20"/>
                <w:szCs w:val="20"/>
              </w:rPr>
            </w:pPr>
            <w:r w:rsidRPr="00EB06EE">
              <w:rPr>
                <w:rFonts w:ascii="Times New Roman" w:hAnsi="Times New Roman" w:cs="Times New Roman"/>
                <w:sz w:val="20"/>
                <w:szCs w:val="20"/>
              </w:rPr>
              <w:t>Словарь терминов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973411" w:rsidRPr="00EB06EE" w:rsidRDefault="00D27877" w:rsidP="00973411">
            <w:pPr>
              <w:jc w:val="both"/>
              <w:rPr>
                <w:rFonts w:ascii="Times New Roman" w:hAnsi="Times New Roman" w:cs="Times New Roman"/>
                <w:sz w:val="20"/>
                <w:szCs w:val="20"/>
              </w:rPr>
            </w:pPr>
            <w:r w:rsidRPr="00EB06EE">
              <w:rPr>
                <w:rFonts w:ascii="Times New Roman" w:hAnsi="Times New Roman" w:cs="Times New Roman"/>
                <w:sz w:val="20"/>
                <w:szCs w:val="20"/>
              </w:rPr>
              <w:t>«</w:t>
            </w:r>
            <w:r w:rsidR="00973411" w:rsidRPr="00EB06EE">
              <w:rPr>
                <w:rFonts w:ascii="Times New Roman" w:hAnsi="Times New Roman" w:cs="Times New Roman"/>
                <w:sz w:val="20"/>
                <w:szCs w:val="20"/>
              </w:rPr>
              <w:t xml:space="preserve">Персональные данные» это: </w:t>
            </w:r>
          </w:p>
          <w:p w:rsidR="00973411" w:rsidRPr="00EB06EE" w:rsidRDefault="00973411" w:rsidP="00437C0D">
            <w:pPr>
              <w:pStyle w:val="a4"/>
              <w:numPr>
                <w:ilvl w:val="0"/>
                <w:numId w:val="226"/>
              </w:numPr>
              <w:jc w:val="both"/>
              <w:rPr>
                <w:rFonts w:ascii="Times New Roman" w:hAnsi="Times New Roman" w:cs="Times New Roman"/>
                <w:sz w:val="20"/>
                <w:szCs w:val="20"/>
              </w:rPr>
            </w:pPr>
            <w:r w:rsidRPr="00EB06EE">
              <w:rPr>
                <w:rFonts w:ascii="Times New Roman" w:hAnsi="Times New Roman" w:cs="Times New Roman"/>
                <w:sz w:val="20"/>
                <w:szCs w:val="20"/>
              </w:rPr>
              <w:t xml:space="preserve">Любая информация, относящаяся к определенному или определяемому на основании такой информации физическому лицу </w:t>
            </w:r>
          </w:p>
          <w:p w:rsidR="00973411" w:rsidRPr="00EB06EE" w:rsidRDefault="00973411" w:rsidP="00437C0D">
            <w:pPr>
              <w:pStyle w:val="a4"/>
              <w:numPr>
                <w:ilvl w:val="0"/>
                <w:numId w:val="226"/>
              </w:numPr>
              <w:jc w:val="both"/>
              <w:rPr>
                <w:rFonts w:ascii="Times New Roman" w:hAnsi="Times New Roman" w:cs="Times New Roman"/>
                <w:sz w:val="20"/>
                <w:szCs w:val="20"/>
              </w:rPr>
            </w:pPr>
            <w:r w:rsidRPr="00EB06EE">
              <w:rPr>
                <w:rFonts w:ascii="Times New Roman" w:hAnsi="Times New Roman" w:cs="Times New Roman"/>
                <w:sz w:val="20"/>
                <w:szCs w:val="20"/>
              </w:rPr>
              <w:t xml:space="preserve">Фамилия, имя, отчество физического лица </w:t>
            </w:r>
          </w:p>
          <w:p w:rsidR="00973411" w:rsidRPr="00EB06EE" w:rsidRDefault="00973411" w:rsidP="00437C0D">
            <w:pPr>
              <w:pStyle w:val="a4"/>
              <w:numPr>
                <w:ilvl w:val="0"/>
                <w:numId w:val="226"/>
              </w:numPr>
              <w:jc w:val="both"/>
              <w:rPr>
                <w:rFonts w:ascii="Times New Roman" w:hAnsi="Times New Roman" w:cs="Times New Roman"/>
                <w:sz w:val="20"/>
                <w:szCs w:val="20"/>
              </w:rPr>
            </w:pPr>
            <w:r w:rsidRPr="00EB06EE">
              <w:rPr>
                <w:rFonts w:ascii="Times New Roman" w:hAnsi="Times New Roman" w:cs="Times New Roman"/>
                <w:sz w:val="20"/>
                <w:szCs w:val="20"/>
              </w:rPr>
              <w:t xml:space="preserve">Год, месяц, дата и место рождения, адрес физического лица </w:t>
            </w:r>
          </w:p>
          <w:p w:rsidR="00973411" w:rsidRPr="00EB06EE" w:rsidRDefault="00973411" w:rsidP="00437C0D">
            <w:pPr>
              <w:pStyle w:val="a4"/>
              <w:numPr>
                <w:ilvl w:val="0"/>
                <w:numId w:val="226"/>
              </w:numPr>
              <w:jc w:val="both"/>
              <w:rPr>
                <w:rFonts w:ascii="Times New Roman" w:hAnsi="Times New Roman" w:cs="Times New Roman"/>
                <w:sz w:val="20"/>
                <w:szCs w:val="20"/>
              </w:rPr>
            </w:pPr>
            <w:r w:rsidRPr="00EB06EE">
              <w:rPr>
                <w:rFonts w:ascii="Times New Roman" w:hAnsi="Times New Roman" w:cs="Times New Roman"/>
                <w:sz w:val="20"/>
                <w:szCs w:val="20"/>
              </w:rPr>
              <w:t xml:space="preserve">Адрес проживания физического лица </w:t>
            </w:r>
          </w:p>
          <w:p w:rsidR="00B42176" w:rsidRPr="00EB06EE" w:rsidRDefault="00973411" w:rsidP="00437C0D">
            <w:pPr>
              <w:pStyle w:val="a4"/>
              <w:numPr>
                <w:ilvl w:val="0"/>
                <w:numId w:val="226"/>
              </w:numPr>
              <w:jc w:val="both"/>
              <w:rPr>
                <w:rFonts w:ascii="Times New Roman" w:hAnsi="Times New Roman" w:cs="Times New Roman"/>
                <w:sz w:val="20"/>
                <w:szCs w:val="20"/>
              </w:rPr>
            </w:pPr>
            <w:r w:rsidRPr="00EB06EE">
              <w:rPr>
                <w:rFonts w:ascii="Times New Roman" w:hAnsi="Times New Roman" w:cs="Times New Roman"/>
                <w:sz w:val="20"/>
                <w:szCs w:val="20"/>
              </w:rPr>
              <w:t>Сведения о семейном, социальном, имущественном положении человека, составляющие понятие «профессиональная тайна»</w:t>
            </w:r>
          </w:p>
        </w:tc>
        <w:tc>
          <w:tcPr>
            <w:tcW w:w="3017" w:type="dxa"/>
            <w:shd w:val="clear" w:color="auto" w:fill="auto"/>
            <w:vAlign w:val="center"/>
          </w:tcPr>
          <w:p w:rsidR="00B42176" w:rsidRPr="00EB06EE" w:rsidRDefault="00973411"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AF7982" w:rsidRPr="00EB06EE" w:rsidRDefault="00AF7982" w:rsidP="00AF7982">
            <w:pPr>
              <w:jc w:val="both"/>
              <w:rPr>
                <w:rFonts w:ascii="Times New Roman" w:hAnsi="Times New Roman" w:cs="Times New Roman"/>
                <w:sz w:val="20"/>
                <w:szCs w:val="20"/>
              </w:rPr>
            </w:pPr>
            <w:r w:rsidRPr="00EB06EE">
              <w:rPr>
                <w:rFonts w:ascii="Times New Roman" w:hAnsi="Times New Roman" w:cs="Times New Roman"/>
                <w:sz w:val="20"/>
                <w:szCs w:val="20"/>
              </w:rPr>
              <w:t xml:space="preserve">Выберите, можно ли в служебных целях использовать электронный адрес (почтовый ящик), зарегистрированный на общедоступном почтовом сервере, </w:t>
            </w:r>
            <w:proofErr w:type="gramStart"/>
            <w:r w:rsidRPr="00EB06EE">
              <w:rPr>
                <w:rFonts w:ascii="Times New Roman" w:hAnsi="Times New Roman" w:cs="Times New Roman"/>
                <w:sz w:val="20"/>
                <w:szCs w:val="20"/>
              </w:rPr>
              <w:t>например</w:t>
            </w:r>
            <w:proofErr w:type="gramEnd"/>
            <w:r w:rsidRPr="00EB06EE">
              <w:rPr>
                <w:rFonts w:ascii="Times New Roman" w:hAnsi="Times New Roman" w:cs="Times New Roman"/>
                <w:sz w:val="20"/>
                <w:szCs w:val="20"/>
              </w:rPr>
              <w:t xml:space="preserve"> на mail.ru: </w:t>
            </w:r>
          </w:p>
          <w:p w:rsidR="00D27877" w:rsidRPr="00EB06EE" w:rsidRDefault="00AF7982" w:rsidP="003C3734">
            <w:pPr>
              <w:pStyle w:val="a4"/>
              <w:numPr>
                <w:ilvl w:val="0"/>
                <w:numId w:val="228"/>
              </w:numPr>
              <w:jc w:val="both"/>
              <w:rPr>
                <w:rFonts w:ascii="Times New Roman" w:hAnsi="Times New Roman" w:cs="Times New Roman"/>
                <w:sz w:val="20"/>
                <w:szCs w:val="20"/>
              </w:rPr>
            </w:pPr>
            <w:r w:rsidRPr="00EB06EE">
              <w:rPr>
                <w:rFonts w:ascii="Times New Roman" w:hAnsi="Times New Roman" w:cs="Times New Roman"/>
                <w:sz w:val="20"/>
                <w:szCs w:val="20"/>
              </w:rPr>
              <w:t xml:space="preserve">Нет, </w:t>
            </w:r>
            <w:r w:rsidR="00D27877" w:rsidRPr="00EB06EE">
              <w:rPr>
                <w:rFonts w:ascii="Times New Roman" w:hAnsi="Times New Roman" w:cs="Times New Roman"/>
                <w:sz w:val="20"/>
                <w:szCs w:val="20"/>
              </w:rPr>
              <w:t xml:space="preserve">использование корпоративной почты повышает уровень информационной безопасности и выступает в качестве идентификатора   отправителя </w:t>
            </w:r>
          </w:p>
          <w:p w:rsidR="00AF7982" w:rsidRPr="00EB06EE" w:rsidRDefault="00AF7982" w:rsidP="003C3734">
            <w:pPr>
              <w:pStyle w:val="a4"/>
              <w:numPr>
                <w:ilvl w:val="0"/>
                <w:numId w:val="228"/>
              </w:numPr>
              <w:jc w:val="both"/>
              <w:rPr>
                <w:rFonts w:ascii="Times New Roman" w:hAnsi="Times New Roman" w:cs="Times New Roman"/>
                <w:sz w:val="20"/>
                <w:szCs w:val="20"/>
              </w:rPr>
            </w:pPr>
            <w:r w:rsidRPr="00EB06EE">
              <w:rPr>
                <w:rFonts w:ascii="Times New Roman" w:hAnsi="Times New Roman" w:cs="Times New Roman"/>
                <w:sz w:val="20"/>
                <w:szCs w:val="20"/>
              </w:rPr>
              <w:t xml:space="preserve">Нет, но для отправки срочных и особо важных писем можно </w:t>
            </w:r>
          </w:p>
          <w:p w:rsidR="00AF7982" w:rsidRPr="00EB06EE" w:rsidRDefault="00AF7982" w:rsidP="00437C0D">
            <w:pPr>
              <w:pStyle w:val="a4"/>
              <w:numPr>
                <w:ilvl w:val="0"/>
                <w:numId w:val="228"/>
              </w:numPr>
              <w:jc w:val="both"/>
              <w:rPr>
                <w:rFonts w:ascii="Times New Roman" w:hAnsi="Times New Roman" w:cs="Times New Roman"/>
                <w:sz w:val="20"/>
                <w:szCs w:val="20"/>
              </w:rPr>
            </w:pPr>
            <w:r w:rsidRPr="00EB06EE">
              <w:rPr>
                <w:rFonts w:ascii="Times New Roman" w:hAnsi="Times New Roman" w:cs="Times New Roman"/>
                <w:sz w:val="20"/>
                <w:szCs w:val="20"/>
              </w:rPr>
              <w:t xml:space="preserve">Можно, если по нему пользователь будет пересылать информацию, не содержащую сведений конфиденциального характера </w:t>
            </w:r>
          </w:p>
          <w:p w:rsidR="00AF7982" w:rsidRPr="00EB06EE" w:rsidRDefault="00AF7982" w:rsidP="00437C0D">
            <w:pPr>
              <w:pStyle w:val="a4"/>
              <w:numPr>
                <w:ilvl w:val="0"/>
                <w:numId w:val="228"/>
              </w:numPr>
              <w:jc w:val="both"/>
              <w:rPr>
                <w:rFonts w:ascii="Times New Roman" w:hAnsi="Times New Roman" w:cs="Times New Roman"/>
                <w:sz w:val="20"/>
                <w:szCs w:val="20"/>
              </w:rPr>
            </w:pPr>
            <w:r w:rsidRPr="00EB06EE">
              <w:rPr>
                <w:rFonts w:ascii="Times New Roman" w:hAnsi="Times New Roman" w:cs="Times New Roman"/>
                <w:sz w:val="20"/>
                <w:szCs w:val="20"/>
              </w:rPr>
              <w:t xml:space="preserve">Можно, если информацию предварительно заархивировать с помощью программы </w:t>
            </w:r>
            <w:proofErr w:type="spellStart"/>
            <w:r w:rsidRPr="00EB06EE">
              <w:rPr>
                <w:rFonts w:ascii="Times New Roman" w:hAnsi="Times New Roman" w:cs="Times New Roman"/>
                <w:sz w:val="20"/>
                <w:szCs w:val="20"/>
              </w:rPr>
              <w:t>winrar</w:t>
            </w:r>
            <w:proofErr w:type="spellEnd"/>
            <w:r w:rsidRPr="00EB06EE">
              <w:rPr>
                <w:rFonts w:ascii="Times New Roman" w:hAnsi="Times New Roman" w:cs="Times New Roman"/>
                <w:sz w:val="20"/>
                <w:szCs w:val="20"/>
              </w:rPr>
              <w:t xml:space="preserve"> с паролем </w:t>
            </w:r>
          </w:p>
          <w:p w:rsidR="00B42176" w:rsidRPr="00EB06EE" w:rsidRDefault="00AF7982" w:rsidP="00437C0D">
            <w:pPr>
              <w:pStyle w:val="a4"/>
              <w:numPr>
                <w:ilvl w:val="0"/>
                <w:numId w:val="228"/>
              </w:numPr>
              <w:jc w:val="both"/>
              <w:rPr>
                <w:rFonts w:ascii="Times New Roman" w:hAnsi="Times New Roman" w:cs="Times New Roman"/>
                <w:sz w:val="20"/>
                <w:szCs w:val="20"/>
              </w:rPr>
            </w:pPr>
            <w:r w:rsidRPr="00EB06EE">
              <w:rPr>
                <w:rFonts w:ascii="Times New Roman" w:hAnsi="Times New Roman" w:cs="Times New Roman"/>
                <w:sz w:val="20"/>
                <w:szCs w:val="20"/>
              </w:rPr>
              <w:t>Можно, если других способов электронной передачи данных на предприятии или у пользователя в настоящий момент нет, а информацию нужно переслать срочно</w:t>
            </w:r>
          </w:p>
        </w:tc>
        <w:tc>
          <w:tcPr>
            <w:tcW w:w="3017" w:type="dxa"/>
            <w:shd w:val="clear" w:color="auto" w:fill="auto"/>
            <w:vAlign w:val="center"/>
          </w:tcPr>
          <w:p w:rsidR="00B42176" w:rsidRPr="00EB06EE" w:rsidRDefault="00AF7982"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AF7982" w:rsidP="00AF7982">
            <w:pPr>
              <w:jc w:val="both"/>
              <w:rPr>
                <w:rFonts w:ascii="Times New Roman" w:hAnsi="Times New Roman" w:cs="Times New Roman"/>
                <w:sz w:val="20"/>
                <w:szCs w:val="20"/>
              </w:rPr>
            </w:pPr>
            <w:r w:rsidRPr="00EB06EE">
              <w:rPr>
                <w:rFonts w:ascii="Times New Roman" w:hAnsi="Times New Roman" w:cs="Times New Roman"/>
                <w:sz w:val="20"/>
                <w:szCs w:val="20"/>
              </w:rPr>
              <w:t xml:space="preserve">По ссылке «Кодексы Российской Федерации» из окна Главного меню какой список будет получен? </w:t>
            </w:r>
          </w:p>
        </w:tc>
        <w:tc>
          <w:tcPr>
            <w:tcW w:w="3017" w:type="dxa"/>
            <w:shd w:val="clear" w:color="auto" w:fill="auto"/>
            <w:vAlign w:val="center"/>
          </w:tcPr>
          <w:p w:rsidR="00B42176" w:rsidRPr="00EB06EE" w:rsidRDefault="005D70A4" w:rsidP="005D70A4">
            <w:pPr>
              <w:jc w:val="center"/>
              <w:rPr>
                <w:rFonts w:ascii="Times New Roman" w:hAnsi="Times New Roman" w:cs="Times New Roman"/>
                <w:sz w:val="20"/>
                <w:szCs w:val="20"/>
              </w:rPr>
            </w:pPr>
            <w:r w:rsidRPr="00EB06EE">
              <w:rPr>
                <w:rFonts w:ascii="Times New Roman" w:hAnsi="Times New Roman" w:cs="Times New Roman"/>
                <w:sz w:val="20"/>
                <w:szCs w:val="20"/>
              </w:rPr>
              <w:t xml:space="preserve">Актуальные редакции действующих кодексов </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b/>
                <w:bCs/>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Если не заполнено </w:t>
            </w:r>
            <w:r w:rsidR="005D70A4" w:rsidRPr="00EB06EE">
              <w:rPr>
                <w:rFonts w:ascii="Times New Roman" w:hAnsi="Times New Roman" w:cs="Times New Roman"/>
                <w:sz w:val="20"/>
                <w:szCs w:val="20"/>
              </w:rPr>
              <w:t>какое-либо поле Карточки поиска СПС,</w:t>
            </w:r>
            <w:r w:rsidRPr="00EB06EE">
              <w:rPr>
                <w:rFonts w:ascii="Times New Roman" w:hAnsi="Times New Roman" w:cs="Times New Roman"/>
                <w:sz w:val="20"/>
                <w:szCs w:val="20"/>
              </w:rPr>
              <w:t xml:space="preserve"> то при выполнении запроса </w:t>
            </w:r>
          </w:p>
          <w:p w:rsidR="00B42176" w:rsidRPr="00EB06EE" w:rsidRDefault="00B42176" w:rsidP="00437C0D">
            <w:pPr>
              <w:pStyle w:val="a4"/>
              <w:numPr>
                <w:ilvl w:val="0"/>
                <w:numId w:val="225"/>
              </w:numPr>
              <w:jc w:val="both"/>
              <w:rPr>
                <w:rFonts w:ascii="Times New Roman" w:hAnsi="Times New Roman" w:cs="Times New Roman"/>
                <w:sz w:val="20"/>
                <w:szCs w:val="20"/>
              </w:rPr>
            </w:pPr>
            <w:r w:rsidRPr="00EB06EE">
              <w:rPr>
                <w:rFonts w:ascii="Times New Roman" w:hAnsi="Times New Roman" w:cs="Times New Roman"/>
                <w:sz w:val="20"/>
                <w:szCs w:val="20"/>
              </w:rPr>
              <w:t xml:space="preserve">система выдаст сообщение об ошибке </w:t>
            </w:r>
          </w:p>
          <w:p w:rsidR="00B42176" w:rsidRPr="00EB06EE" w:rsidRDefault="00B42176" w:rsidP="00437C0D">
            <w:pPr>
              <w:pStyle w:val="a4"/>
              <w:numPr>
                <w:ilvl w:val="0"/>
                <w:numId w:val="225"/>
              </w:numPr>
              <w:jc w:val="both"/>
              <w:rPr>
                <w:rFonts w:ascii="Times New Roman" w:hAnsi="Times New Roman" w:cs="Times New Roman"/>
                <w:sz w:val="20"/>
                <w:szCs w:val="20"/>
              </w:rPr>
            </w:pPr>
            <w:r w:rsidRPr="00EB06EE">
              <w:rPr>
                <w:rFonts w:ascii="Times New Roman" w:hAnsi="Times New Roman" w:cs="Times New Roman"/>
                <w:sz w:val="20"/>
                <w:szCs w:val="20"/>
              </w:rPr>
              <w:t xml:space="preserve">не будет найдено ни одного документа </w:t>
            </w:r>
          </w:p>
          <w:p w:rsidR="00B42176" w:rsidRPr="00EB06EE" w:rsidRDefault="00B42176" w:rsidP="00437C0D">
            <w:pPr>
              <w:pStyle w:val="a4"/>
              <w:numPr>
                <w:ilvl w:val="0"/>
                <w:numId w:val="225"/>
              </w:numPr>
              <w:jc w:val="both"/>
              <w:rPr>
                <w:rFonts w:ascii="Times New Roman" w:hAnsi="Times New Roman" w:cs="Times New Roman"/>
                <w:sz w:val="20"/>
                <w:szCs w:val="20"/>
              </w:rPr>
            </w:pPr>
            <w:r w:rsidRPr="00EB06EE">
              <w:rPr>
                <w:rFonts w:ascii="Times New Roman" w:hAnsi="Times New Roman" w:cs="Times New Roman"/>
                <w:sz w:val="20"/>
                <w:szCs w:val="20"/>
              </w:rPr>
              <w:t xml:space="preserve">система будет искать документы с любым значением поля </w:t>
            </w:r>
          </w:p>
          <w:p w:rsidR="00B42176" w:rsidRPr="00EB06EE" w:rsidRDefault="00B42176" w:rsidP="00437C0D">
            <w:pPr>
              <w:pStyle w:val="a4"/>
              <w:numPr>
                <w:ilvl w:val="0"/>
                <w:numId w:val="225"/>
              </w:numPr>
              <w:jc w:val="both"/>
              <w:rPr>
                <w:rFonts w:ascii="Times New Roman" w:hAnsi="Times New Roman" w:cs="Times New Roman"/>
                <w:sz w:val="20"/>
                <w:szCs w:val="20"/>
              </w:rPr>
            </w:pPr>
            <w:r w:rsidRPr="00EB06EE">
              <w:rPr>
                <w:rFonts w:ascii="Times New Roman" w:hAnsi="Times New Roman" w:cs="Times New Roman"/>
                <w:sz w:val="20"/>
                <w:szCs w:val="20"/>
              </w:rPr>
              <w:t>система автоматически установить значение поля по соответствию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val="restart"/>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rPr>
              <w:t>ОПК-10.2. Осуществляет структурирование юридических процессов в рамках реализации задач профессиональной деятельности, выявляет возможности их оптимизации и алгоритмизации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071451" w:rsidP="00B42176">
            <w:pPr>
              <w:jc w:val="both"/>
              <w:rPr>
                <w:rFonts w:ascii="Times New Roman" w:hAnsi="Times New Roman" w:cs="Times New Roman"/>
                <w:sz w:val="20"/>
                <w:szCs w:val="20"/>
              </w:rPr>
            </w:pPr>
            <w:r w:rsidRPr="00EB06EE">
              <w:rPr>
                <w:rFonts w:ascii="Times New Roman" w:hAnsi="Times New Roman" w:cs="Times New Roman"/>
                <w:sz w:val="20"/>
                <w:szCs w:val="20"/>
              </w:rPr>
              <w:t>В соответствии с приказом Минюста РФ от 21 января 2000 г. N 10 "Об утверждении Концепции информатизации Министерства юстиции Российской Федерации" о</w:t>
            </w:r>
            <w:r w:rsidR="00B42176" w:rsidRPr="00EB06EE">
              <w:rPr>
                <w:rFonts w:ascii="Times New Roman" w:hAnsi="Times New Roman" w:cs="Times New Roman"/>
                <w:sz w:val="20"/>
                <w:szCs w:val="20"/>
              </w:rPr>
              <w:t xml:space="preserve">дной из первоочередных задач при построении системы информатизации Минюста России является внедрение ... </w:t>
            </w:r>
          </w:p>
          <w:p w:rsidR="00B42176" w:rsidRPr="00EB06EE" w:rsidRDefault="00B42176" w:rsidP="00B42176">
            <w:pPr>
              <w:pStyle w:val="a4"/>
              <w:numPr>
                <w:ilvl w:val="0"/>
                <w:numId w:val="160"/>
              </w:numPr>
              <w:jc w:val="both"/>
              <w:rPr>
                <w:rFonts w:ascii="Times New Roman" w:hAnsi="Times New Roman" w:cs="Times New Roman"/>
                <w:sz w:val="20"/>
                <w:szCs w:val="20"/>
              </w:rPr>
            </w:pPr>
            <w:r w:rsidRPr="00EB06EE">
              <w:rPr>
                <w:rFonts w:ascii="Times New Roman" w:hAnsi="Times New Roman" w:cs="Times New Roman"/>
                <w:sz w:val="20"/>
                <w:szCs w:val="20"/>
              </w:rPr>
              <w:t xml:space="preserve">системы электронного документооборота </w:t>
            </w:r>
          </w:p>
          <w:p w:rsidR="00B42176" w:rsidRPr="00EB06EE" w:rsidRDefault="00B42176" w:rsidP="00B42176">
            <w:pPr>
              <w:pStyle w:val="a4"/>
              <w:numPr>
                <w:ilvl w:val="0"/>
                <w:numId w:val="160"/>
              </w:numPr>
              <w:jc w:val="both"/>
              <w:rPr>
                <w:rFonts w:ascii="Times New Roman" w:hAnsi="Times New Roman" w:cs="Times New Roman"/>
                <w:sz w:val="20"/>
                <w:szCs w:val="20"/>
              </w:rPr>
            </w:pPr>
            <w:r w:rsidRPr="00EB06EE">
              <w:rPr>
                <w:rFonts w:ascii="Times New Roman" w:hAnsi="Times New Roman" w:cs="Times New Roman"/>
                <w:sz w:val="20"/>
                <w:szCs w:val="20"/>
              </w:rPr>
              <w:t xml:space="preserve">экспертных систем </w:t>
            </w:r>
          </w:p>
          <w:p w:rsidR="00B42176" w:rsidRPr="00EB06EE" w:rsidRDefault="00B42176" w:rsidP="00B42176">
            <w:pPr>
              <w:pStyle w:val="a4"/>
              <w:numPr>
                <w:ilvl w:val="0"/>
                <w:numId w:val="160"/>
              </w:numPr>
              <w:jc w:val="both"/>
              <w:rPr>
                <w:rFonts w:ascii="Times New Roman" w:hAnsi="Times New Roman" w:cs="Times New Roman"/>
                <w:sz w:val="20"/>
                <w:szCs w:val="20"/>
              </w:rPr>
            </w:pPr>
            <w:r w:rsidRPr="00EB06EE">
              <w:rPr>
                <w:rFonts w:ascii="Times New Roman" w:hAnsi="Times New Roman" w:cs="Times New Roman"/>
                <w:sz w:val="20"/>
                <w:szCs w:val="20"/>
              </w:rPr>
              <w:t>сети интернет</w:t>
            </w:r>
          </w:p>
          <w:p w:rsidR="00B42176" w:rsidRPr="00EB06EE" w:rsidRDefault="00B42176" w:rsidP="00B42176">
            <w:pPr>
              <w:pStyle w:val="a4"/>
              <w:numPr>
                <w:ilvl w:val="0"/>
                <w:numId w:val="160"/>
              </w:numPr>
              <w:jc w:val="both"/>
              <w:rPr>
                <w:rFonts w:ascii="Times New Roman" w:hAnsi="Times New Roman" w:cs="Times New Roman"/>
                <w:sz w:val="20"/>
                <w:szCs w:val="20"/>
              </w:rPr>
            </w:pPr>
            <w:r w:rsidRPr="00EB06EE">
              <w:rPr>
                <w:rFonts w:ascii="Times New Roman" w:hAnsi="Times New Roman" w:cs="Times New Roman"/>
                <w:sz w:val="20"/>
                <w:szCs w:val="20"/>
              </w:rPr>
              <w:t>программных обеспечений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hd w:val="clear" w:color="auto" w:fill="FFFFFF" w:themeFill="background1"/>
              <w:ind w:left="57" w:right="57"/>
              <w:jc w:val="both"/>
              <w:rPr>
                <w:rFonts w:ascii="Times New Roman" w:hAnsi="Times New Roman" w:cs="Times New Roman"/>
                <w:sz w:val="20"/>
                <w:szCs w:val="20"/>
              </w:rPr>
            </w:pPr>
            <w:r w:rsidRPr="00EB06EE">
              <w:rPr>
                <w:rFonts w:ascii="Times New Roman" w:hAnsi="Times New Roman" w:cs="Times New Roman"/>
                <w:sz w:val="20"/>
                <w:szCs w:val="20"/>
              </w:rPr>
              <w:t>Прочитайте текст и запишите ответ</w:t>
            </w:r>
          </w:p>
          <w:p w:rsidR="00B42176" w:rsidRPr="00EB06EE" w:rsidRDefault="00B42176" w:rsidP="00B42176">
            <w:pPr>
              <w:shd w:val="clear" w:color="auto" w:fill="FFFFFF" w:themeFill="background1"/>
              <w:ind w:left="57" w:right="57"/>
              <w:jc w:val="both"/>
            </w:pPr>
            <w:r w:rsidRPr="00EB06EE">
              <w:rPr>
                <w:rFonts w:ascii="Times New Roman" w:hAnsi="Times New Roman" w:cs="Times New Roman"/>
                <w:sz w:val="20"/>
                <w:szCs w:val="20"/>
              </w:rPr>
              <w:t xml:space="preserve">Вставьте пропущенное слово: «____________ – наука о </w:t>
            </w:r>
            <w:r w:rsidR="00071451" w:rsidRPr="00EB06EE">
              <w:rPr>
                <w:rFonts w:ascii="Times New Roman" w:hAnsi="Times New Roman" w:cs="Times New Roman"/>
                <w:sz w:val="20"/>
                <w:szCs w:val="20"/>
              </w:rPr>
              <w:t xml:space="preserve">математических </w:t>
            </w:r>
            <w:r w:rsidRPr="00EB06EE">
              <w:rPr>
                <w:rFonts w:ascii="Times New Roman" w:hAnsi="Times New Roman" w:cs="Times New Roman"/>
                <w:sz w:val="20"/>
                <w:szCs w:val="20"/>
              </w:rPr>
              <w:t>методах обеспечения конфиденциальности и целостности информации»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криптография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071451" w:rsidP="00B42176">
            <w:pPr>
              <w:jc w:val="both"/>
              <w:rPr>
                <w:rFonts w:ascii="Times New Roman" w:hAnsi="Times New Roman" w:cs="Times New Roman"/>
                <w:sz w:val="20"/>
                <w:szCs w:val="20"/>
              </w:rPr>
            </w:pPr>
            <w:r w:rsidRPr="00EB06EE">
              <w:rPr>
                <w:rFonts w:ascii="Times New Roman" w:hAnsi="Times New Roman" w:cs="Times New Roman"/>
                <w:sz w:val="20"/>
                <w:szCs w:val="20"/>
              </w:rPr>
              <w:t>Когда в С</w:t>
            </w:r>
            <w:r w:rsidR="00B42176" w:rsidRPr="00EB06EE">
              <w:rPr>
                <w:rFonts w:ascii="Times New Roman" w:hAnsi="Times New Roman" w:cs="Times New Roman"/>
                <w:sz w:val="20"/>
                <w:szCs w:val="20"/>
              </w:rPr>
              <w:t xml:space="preserve">ПС необходимо воспользоваться интеллектуальным поиском? </w:t>
            </w:r>
          </w:p>
          <w:p w:rsidR="00B42176" w:rsidRPr="00EB06EE" w:rsidRDefault="00B42176" w:rsidP="00437C0D">
            <w:pPr>
              <w:pStyle w:val="a4"/>
              <w:numPr>
                <w:ilvl w:val="0"/>
                <w:numId w:val="223"/>
              </w:numPr>
              <w:jc w:val="both"/>
              <w:rPr>
                <w:rFonts w:ascii="Times New Roman" w:hAnsi="Times New Roman" w:cs="Times New Roman"/>
                <w:sz w:val="20"/>
                <w:szCs w:val="20"/>
              </w:rPr>
            </w:pPr>
            <w:r w:rsidRPr="00EB06EE">
              <w:rPr>
                <w:rFonts w:ascii="Times New Roman" w:hAnsi="Times New Roman" w:cs="Times New Roman"/>
                <w:sz w:val="20"/>
                <w:szCs w:val="20"/>
              </w:rPr>
              <w:t xml:space="preserve">когда неизвестны точные атрибуты документов, но вы можете сформулировать фразу, которой характеризуется интересующая вас проблема </w:t>
            </w:r>
          </w:p>
          <w:p w:rsidR="00B42176" w:rsidRPr="00EB06EE" w:rsidRDefault="00B42176" w:rsidP="00437C0D">
            <w:pPr>
              <w:pStyle w:val="a4"/>
              <w:numPr>
                <w:ilvl w:val="0"/>
                <w:numId w:val="223"/>
              </w:numPr>
              <w:jc w:val="both"/>
              <w:rPr>
                <w:rFonts w:ascii="Times New Roman" w:hAnsi="Times New Roman" w:cs="Times New Roman"/>
                <w:sz w:val="20"/>
                <w:szCs w:val="20"/>
              </w:rPr>
            </w:pPr>
            <w:r w:rsidRPr="00EB06EE">
              <w:rPr>
                <w:rFonts w:ascii="Times New Roman" w:hAnsi="Times New Roman" w:cs="Times New Roman"/>
                <w:sz w:val="20"/>
                <w:szCs w:val="20"/>
              </w:rPr>
              <w:t xml:space="preserve">когда вы хотите получить в результате поиска как можно больше документов </w:t>
            </w:r>
          </w:p>
          <w:p w:rsidR="00B42176" w:rsidRPr="00EB06EE" w:rsidRDefault="00B42176" w:rsidP="00437C0D">
            <w:pPr>
              <w:pStyle w:val="a4"/>
              <w:numPr>
                <w:ilvl w:val="0"/>
                <w:numId w:val="223"/>
              </w:numPr>
              <w:jc w:val="both"/>
              <w:rPr>
                <w:rFonts w:ascii="Times New Roman" w:hAnsi="Times New Roman" w:cs="Times New Roman"/>
                <w:sz w:val="20"/>
                <w:szCs w:val="20"/>
              </w:rPr>
            </w:pPr>
            <w:r w:rsidRPr="00EB06EE">
              <w:rPr>
                <w:rFonts w:ascii="Times New Roman" w:hAnsi="Times New Roman" w:cs="Times New Roman"/>
                <w:sz w:val="20"/>
                <w:szCs w:val="20"/>
              </w:rPr>
              <w:t xml:space="preserve">когда нужно составить ранжированный список документов </w:t>
            </w:r>
          </w:p>
          <w:p w:rsidR="00B42176" w:rsidRPr="00EB06EE" w:rsidRDefault="00B42176" w:rsidP="00437C0D">
            <w:pPr>
              <w:pStyle w:val="a4"/>
              <w:numPr>
                <w:ilvl w:val="0"/>
                <w:numId w:val="223"/>
              </w:numPr>
              <w:jc w:val="both"/>
              <w:rPr>
                <w:rFonts w:ascii="Times New Roman" w:hAnsi="Times New Roman" w:cs="Times New Roman"/>
                <w:sz w:val="20"/>
                <w:szCs w:val="20"/>
              </w:rPr>
            </w:pPr>
            <w:r w:rsidRPr="00EB06EE">
              <w:rPr>
                <w:rFonts w:ascii="Times New Roman" w:hAnsi="Times New Roman" w:cs="Times New Roman"/>
                <w:sz w:val="20"/>
                <w:szCs w:val="20"/>
              </w:rPr>
              <w:t>когда необходимо вывести документы с комментариями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Для того, чтобы построить список документов, изданных до 1850 года, в поле Дата карточки Поиска по реквизитам следует ввести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 31.12.1849</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AF7982" w:rsidRPr="00EB06EE" w:rsidRDefault="00AF7982" w:rsidP="00AF7982">
            <w:pPr>
              <w:jc w:val="both"/>
              <w:rPr>
                <w:rFonts w:ascii="Times New Roman" w:hAnsi="Times New Roman" w:cs="Times New Roman"/>
                <w:sz w:val="20"/>
                <w:szCs w:val="20"/>
              </w:rPr>
            </w:pPr>
            <w:r w:rsidRPr="00EB06EE">
              <w:rPr>
                <w:rFonts w:ascii="Times New Roman" w:hAnsi="Times New Roman" w:cs="Times New Roman"/>
                <w:sz w:val="20"/>
                <w:szCs w:val="20"/>
              </w:rPr>
              <w:t xml:space="preserve">Процедура, проверяющая, имеет ли пользователь с предъявленным идентификатором право на доступ к ресурсу это: </w:t>
            </w:r>
          </w:p>
          <w:p w:rsidR="00AF7982" w:rsidRPr="00EB06EE" w:rsidRDefault="00AF7982" w:rsidP="00437C0D">
            <w:pPr>
              <w:pStyle w:val="a4"/>
              <w:numPr>
                <w:ilvl w:val="0"/>
                <w:numId w:val="227"/>
              </w:numPr>
              <w:jc w:val="both"/>
              <w:rPr>
                <w:rFonts w:ascii="Times New Roman" w:hAnsi="Times New Roman" w:cs="Times New Roman"/>
                <w:sz w:val="20"/>
                <w:szCs w:val="20"/>
              </w:rPr>
            </w:pPr>
            <w:r w:rsidRPr="00EB06EE">
              <w:rPr>
                <w:rFonts w:ascii="Times New Roman" w:hAnsi="Times New Roman" w:cs="Times New Roman"/>
                <w:sz w:val="20"/>
                <w:szCs w:val="20"/>
              </w:rPr>
              <w:t xml:space="preserve">Идентификация </w:t>
            </w:r>
          </w:p>
          <w:p w:rsidR="00AF7982" w:rsidRPr="00EB06EE" w:rsidRDefault="00AF7982" w:rsidP="00437C0D">
            <w:pPr>
              <w:pStyle w:val="a4"/>
              <w:numPr>
                <w:ilvl w:val="0"/>
                <w:numId w:val="227"/>
              </w:numPr>
              <w:jc w:val="both"/>
              <w:rPr>
                <w:rFonts w:ascii="Times New Roman" w:hAnsi="Times New Roman" w:cs="Times New Roman"/>
                <w:sz w:val="20"/>
                <w:szCs w:val="20"/>
              </w:rPr>
            </w:pPr>
            <w:r w:rsidRPr="00EB06EE">
              <w:rPr>
                <w:rFonts w:ascii="Times New Roman" w:hAnsi="Times New Roman" w:cs="Times New Roman"/>
                <w:sz w:val="20"/>
                <w:szCs w:val="20"/>
              </w:rPr>
              <w:t xml:space="preserve">Аутентификация </w:t>
            </w:r>
          </w:p>
          <w:p w:rsidR="00AF7982" w:rsidRPr="00EB06EE" w:rsidRDefault="00AF7982" w:rsidP="00437C0D">
            <w:pPr>
              <w:pStyle w:val="a4"/>
              <w:numPr>
                <w:ilvl w:val="0"/>
                <w:numId w:val="227"/>
              </w:numPr>
              <w:jc w:val="both"/>
              <w:rPr>
                <w:rFonts w:ascii="Times New Roman" w:hAnsi="Times New Roman" w:cs="Times New Roman"/>
                <w:sz w:val="20"/>
                <w:szCs w:val="20"/>
              </w:rPr>
            </w:pPr>
            <w:r w:rsidRPr="00EB06EE">
              <w:rPr>
                <w:rFonts w:ascii="Times New Roman" w:hAnsi="Times New Roman" w:cs="Times New Roman"/>
                <w:sz w:val="20"/>
                <w:szCs w:val="20"/>
              </w:rPr>
              <w:t xml:space="preserve">Стратификация </w:t>
            </w:r>
          </w:p>
          <w:p w:rsidR="00AF7982" w:rsidRPr="00EB06EE" w:rsidRDefault="00AF7982" w:rsidP="00437C0D">
            <w:pPr>
              <w:pStyle w:val="a4"/>
              <w:numPr>
                <w:ilvl w:val="0"/>
                <w:numId w:val="227"/>
              </w:numPr>
              <w:jc w:val="both"/>
              <w:rPr>
                <w:rFonts w:ascii="Times New Roman" w:hAnsi="Times New Roman" w:cs="Times New Roman"/>
                <w:sz w:val="20"/>
                <w:szCs w:val="20"/>
              </w:rPr>
            </w:pPr>
            <w:r w:rsidRPr="00EB06EE">
              <w:rPr>
                <w:rFonts w:ascii="Times New Roman" w:hAnsi="Times New Roman" w:cs="Times New Roman"/>
                <w:sz w:val="20"/>
                <w:szCs w:val="20"/>
              </w:rPr>
              <w:t xml:space="preserve">Регистрация </w:t>
            </w:r>
          </w:p>
          <w:p w:rsidR="00B42176" w:rsidRPr="00EB06EE" w:rsidRDefault="00AF7982" w:rsidP="00437C0D">
            <w:pPr>
              <w:pStyle w:val="a4"/>
              <w:numPr>
                <w:ilvl w:val="0"/>
                <w:numId w:val="227"/>
              </w:numPr>
              <w:jc w:val="both"/>
              <w:rPr>
                <w:rFonts w:ascii="Times New Roman" w:hAnsi="Times New Roman" w:cs="Times New Roman"/>
                <w:sz w:val="20"/>
                <w:szCs w:val="20"/>
              </w:rPr>
            </w:pPr>
            <w:r w:rsidRPr="00EB06EE">
              <w:rPr>
                <w:rFonts w:ascii="Times New Roman" w:hAnsi="Times New Roman" w:cs="Times New Roman"/>
                <w:sz w:val="20"/>
                <w:szCs w:val="20"/>
              </w:rPr>
              <w:t>Авторизация</w:t>
            </w:r>
          </w:p>
        </w:tc>
        <w:tc>
          <w:tcPr>
            <w:tcW w:w="3017" w:type="dxa"/>
            <w:shd w:val="clear" w:color="auto" w:fill="auto"/>
            <w:vAlign w:val="center"/>
          </w:tcPr>
          <w:p w:rsidR="00B42176" w:rsidRPr="00EB06EE" w:rsidRDefault="00AF7982"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AF7982" w:rsidRPr="00EB06EE" w:rsidRDefault="00AF7982" w:rsidP="00AF7982">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относится к реквизитам документа (выберите несколько вариантов): </w:t>
            </w:r>
          </w:p>
          <w:p w:rsidR="00AF7982" w:rsidRPr="00EB06EE" w:rsidRDefault="00AF7982" w:rsidP="00437C0D">
            <w:pPr>
              <w:pStyle w:val="a4"/>
              <w:numPr>
                <w:ilvl w:val="0"/>
                <w:numId w:val="229"/>
              </w:numPr>
              <w:jc w:val="both"/>
              <w:rPr>
                <w:rFonts w:ascii="Times New Roman" w:hAnsi="Times New Roman" w:cs="Times New Roman"/>
                <w:sz w:val="20"/>
                <w:szCs w:val="20"/>
              </w:rPr>
            </w:pPr>
            <w:r w:rsidRPr="00EB06EE">
              <w:rPr>
                <w:rFonts w:ascii="Times New Roman" w:hAnsi="Times New Roman" w:cs="Times New Roman"/>
                <w:sz w:val="20"/>
                <w:szCs w:val="20"/>
              </w:rPr>
              <w:t xml:space="preserve">Дата опубликования </w:t>
            </w:r>
          </w:p>
          <w:p w:rsidR="00AF7982" w:rsidRPr="00EB06EE" w:rsidRDefault="00AF7982" w:rsidP="00437C0D">
            <w:pPr>
              <w:pStyle w:val="a4"/>
              <w:numPr>
                <w:ilvl w:val="0"/>
                <w:numId w:val="229"/>
              </w:numPr>
              <w:jc w:val="both"/>
              <w:rPr>
                <w:rFonts w:ascii="Times New Roman" w:hAnsi="Times New Roman" w:cs="Times New Roman"/>
                <w:sz w:val="20"/>
                <w:szCs w:val="20"/>
              </w:rPr>
            </w:pPr>
            <w:r w:rsidRPr="00EB06EE">
              <w:rPr>
                <w:rFonts w:ascii="Times New Roman" w:hAnsi="Times New Roman" w:cs="Times New Roman"/>
                <w:sz w:val="20"/>
                <w:szCs w:val="20"/>
              </w:rPr>
              <w:t xml:space="preserve">Название документа </w:t>
            </w:r>
          </w:p>
          <w:p w:rsidR="00AF7982" w:rsidRPr="00EB06EE" w:rsidRDefault="00AF7982" w:rsidP="00437C0D">
            <w:pPr>
              <w:pStyle w:val="a4"/>
              <w:numPr>
                <w:ilvl w:val="0"/>
                <w:numId w:val="229"/>
              </w:numPr>
              <w:jc w:val="both"/>
              <w:rPr>
                <w:rFonts w:ascii="Times New Roman" w:hAnsi="Times New Roman" w:cs="Times New Roman"/>
                <w:sz w:val="20"/>
                <w:szCs w:val="20"/>
              </w:rPr>
            </w:pPr>
            <w:r w:rsidRPr="00EB06EE">
              <w:rPr>
                <w:rFonts w:ascii="Times New Roman" w:hAnsi="Times New Roman" w:cs="Times New Roman"/>
                <w:sz w:val="20"/>
                <w:szCs w:val="20"/>
              </w:rPr>
              <w:t xml:space="preserve">Номер документа </w:t>
            </w:r>
          </w:p>
          <w:p w:rsidR="00AF7982" w:rsidRPr="00EB06EE" w:rsidRDefault="00AF7982" w:rsidP="00437C0D">
            <w:pPr>
              <w:pStyle w:val="a4"/>
              <w:numPr>
                <w:ilvl w:val="0"/>
                <w:numId w:val="229"/>
              </w:numPr>
              <w:jc w:val="both"/>
              <w:rPr>
                <w:rFonts w:ascii="Times New Roman" w:hAnsi="Times New Roman" w:cs="Times New Roman"/>
                <w:sz w:val="20"/>
                <w:szCs w:val="20"/>
              </w:rPr>
            </w:pPr>
            <w:r w:rsidRPr="00EB06EE">
              <w:rPr>
                <w:rFonts w:ascii="Times New Roman" w:hAnsi="Times New Roman" w:cs="Times New Roman"/>
                <w:sz w:val="20"/>
                <w:szCs w:val="20"/>
              </w:rPr>
              <w:t xml:space="preserve">Номер регистрации в Минюсте </w:t>
            </w:r>
          </w:p>
          <w:p w:rsidR="00AF7982" w:rsidRPr="00EB06EE" w:rsidRDefault="00AF7982" w:rsidP="00437C0D">
            <w:pPr>
              <w:pStyle w:val="a4"/>
              <w:numPr>
                <w:ilvl w:val="0"/>
                <w:numId w:val="229"/>
              </w:numPr>
              <w:jc w:val="both"/>
              <w:rPr>
                <w:rFonts w:ascii="Times New Roman" w:hAnsi="Times New Roman" w:cs="Times New Roman"/>
                <w:sz w:val="20"/>
                <w:szCs w:val="20"/>
              </w:rPr>
            </w:pPr>
            <w:r w:rsidRPr="00EB06EE">
              <w:rPr>
                <w:rFonts w:ascii="Times New Roman" w:hAnsi="Times New Roman" w:cs="Times New Roman"/>
                <w:sz w:val="20"/>
                <w:szCs w:val="20"/>
              </w:rPr>
              <w:t xml:space="preserve">Вид документа </w:t>
            </w:r>
          </w:p>
          <w:p w:rsidR="00B42176" w:rsidRPr="00EB06EE" w:rsidRDefault="00AF7982" w:rsidP="00437C0D">
            <w:pPr>
              <w:pStyle w:val="a4"/>
              <w:numPr>
                <w:ilvl w:val="0"/>
                <w:numId w:val="229"/>
              </w:numPr>
              <w:jc w:val="both"/>
              <w:rPr>
                <w:rFonts w:ascii="Times New Roman" w:hAnsi="Times New Roman" w:cs="Times New Roman"/>
                <w:sz w:val="20"/>
                <w:szCs w:val="20"/>
              </w:rPr>
            </w:pPr>
            <w:r w:rsidRPr="00EB06EE">
              <w:rPr>
                <w:rFonts w:ascii="Times New Roman" w:hAnsi="Times New Roman" w:cs="Times New Roman"/>
                <w:sz w:val="20"/>
                <w:szCs w:val="20"/>
              </w:rPr>
              <w:t>Источник опубликования</w:t>
            </w:r>
          </w:p>
        </w:tc>
        <w:tc>
          <w:tcPr>
            <w:tcW w:w="3017" w:type="dxa"/>
            <w:shd w:val="clear" w:color="auto" w:fill="auto"/>
            <w:vAlign w:val="center"/>
          </w:tcPr>
          <w:p w:rsidR="00B42176" w:rsidRPr="00EB06EE" w:rsidRDefault="00AF7982" w:rsidP="00B42176">
            <w:pPr>
              <w:jc w:val="center"/>
              <w:rPr>
                <w:rFonts w:ascii="Times New Roman" w:hAnsi="Times New Roman" w:cs="Times New Roman"/>
                <w:sz w:val="20"/>
                <w:szCs w:val="20"/>
              </w:rPr>
            </w:pPr>
            <w:r w:rsidRPr="00EB06EE">
              <w:rPr>
                <w:rFonts w:ascii="Times New Roman" w:hAnsi="Times New Roman" w:cs="Times New Roman"/>
                <w:sz w:val="20"/>
                <w:szCs w:val="20"/>
              </w:rPr>
              <w:t>235</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AF7982" w:rsidP="00AF7982">
            <w:pPr>
              <w:jc w:val="both"/>
              <w:rPr>
                <w:rFonts w:ascii="Times New Roman" w:hAnsi="Times New Roman" w:cs="Times New Roman"/>
                <w:sz w:val="20"/>
                <w:szCs w:val="20"/>
              </w:rPr>
            </w:pPr>
            <w:r w:rsidRPr="00EB06EE">
              <w:rPr>
                <w:rFonts w:ascii="Times New Roman" w:hAnsi="Times New Roman" w:cs="Times New Roman"/>
                <w:sz w:val="20"/>
                <w:szCs w:val="20"/>
              </w:rPr>
              <w:t>Для того, чтобы найти документ с помощью Поиска по реквизитам, что необходимо сделать?</w:t>
            </w:r>
          </w:p>
        </w:tc>
        <w:tc>
          <w:tcPr>
            <w:tcW w:w="3017" w:type="dxa"/>
            <w:shd w:val="clear" w:color="auto" w:fill="auto"/>
            <w:vAlign w:val="center"/>
          </w:tcPr>
          <w:p w:rsidR="00B42176" w:rsidRPr="00EB06EE" w:rsidRDefault="00AF7982" w:rsidP="00B42176">
            <w:pPr>
              <w:jc w:val="center"/>
              <w:rPr>
                <w:rFonts w:ascii="Times New Roman" w:hAnsi="Times New Roman" w:cs="Times New Roman"/>
                <w:sz w:val="20"/>
                <w:szCs w:val="20"/>
              </w:rPr>
            </w:pPr>
            <w:r w:rsidRPr="00EB06EE">
              <w:rPr>
                <w:rFonts w:ascii="Times New Roman" w:hAnsi="Times New Roman" w:cs="Times New Roman"/>
                <w:sz w:val="20"/>
                <w:szCs w:val="20"/>
              </w:rPr>
              <w:t>следует указать часть известных реквизитов документа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eastAsia="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AF7982" w:rsidRPr="00EB06EE" w:rsidRDefault="00AF7982" w:rsidP="00AF7982">
            <w:pPr>
              <w:jc w:val="both"/>
              <w:rPr>
                <w:rFonts w:ascii="Times New Roman" w:hAnsi="Times New Roman" w:cs="Times New Roman"/>
                <w:sz w:val="20"/>
                <w:szCs w:val="20"/>
              </w:rPr>
            </w:pPr>
            <w:r w:rsidRPr="00EB06EE">
              <w:rPr>
                <w:rFonts w:ascii="Times New Roman" w:hAnsi="Times New Roman" w:cs="Times New Roman"/>
                <w:sz w:val="20"/>
                <w:szCs w:val="20"/>
              </w:rPr>
              <w:t xml:space="preserve">Толковый словарь </w:t>
            </w:r>
            <w:r w:rsidR="00071451" w:rsidRPr="00EB06EE">
              <w:rPr>
                <w:rFonts w:ascii="Times New Roman" w:hAnsi="Times New Roman" w:cs="Times New Roman"/>
                <w:sz w:val="20"/>
                <w:szCs w:val="20"/>
              </w:rPr>
              <w:t xml:space="preserve">НЕ </w:t>
            </w:r>
            <w:r w:rsidRPr="00EB06EE">
              <w:rPr>
                <w:rFonts w:ascii="Times New Roman" w:hAnsi="Times New Roman" w:cs="Times New Roman"/>
                <w:sz w:val="20"/>
                <w:szCs w:val="20"/>
              </w:rPr>
              <w:t xml:space="preserve">содержит (выберите несколько вариантов):  </w:t>
            </w:r>
          </w:p>
          <w:p w:rsidR="00AF7982" w:rsidRPr="00EB06EE" w:rsidRDefault="00AF7982" w:rsidP="00437C0D">
            <w:pPr>
              <w:pStyle w:val="a4"/>
              <w:numPr>
                <w:ilvl w:val="0"/>
                <w:numId w:val="230"/>
              </w:numPr>
              <w:jc w:val="both"/>
              <w:rPr>
                <w:rFonts w:ascii="Times New Roman" w:hAnsi="Times New Roman" w:cs="Times New Roman"/>
                <w:sz w:val="20"/>
                <w:szCs w:val="20"/>
              </w:rPr>
            </w:pPr>
            <w:r w:rsidRPr="00EB06EE">
              <w:rPr>
                <w:rFonts w:ascii="Times New Roman" w:hAnsi="Times New Roman" w:cs="Times New Roman"/>
                <w:sz w:val="20"/>
                <w:szCs w:val="20"/>
              </w:rPr>
              <w:t xml:space="preserve">списки различных документов </w:t>
            </w:r>
          </w:p>
          <w:p w:rsidR="00AF7982" w:rsidRPr="00EB06EE" w:rsidRDefault="00AF7982" w:rsidP="00437C0D">
            <w:pPr>
              <w:pStyle w:val="a4"/>
              <w:numPr>
                <w:ilvl w:val="0"/>
                <w:numId w:val="230"/>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правовые термины и их дефиниции </w:t>
            </w:r>
          </w:p>
          <w:p w:rsidR="00AF7982" w:rsidRPr="00EB06EE" w:rsidRDefault="00AF7982" w:rsidP="00437C0D">
            <w:pPr>
              <w:pStyle w:val="a4"/>
              <w:numPr>
                <w:ilvl w:val="0"/>
                <w:numId w:val="230"/>
              </w:numPr>
              <w:jc w:val="both"/>
              <w:rPr>
                <w:rFonts w:ascii="Times New Roman" w:hAnsi="Times New Roman" w:cs="Times New Roman"/>
                <w:sz w:val="20"/>
                <w:szCs w:val="20"/>
              </w:rPr>
            </w:pPr>
            <w:r w:rsidRPr="00EB06EE">
              <w:rPr>
                <w:rFonts w:ascii="Times New Roman" w:hAnsi="Times New Roman" w:cs="Times New Roman"/>
                <w:sz w:val="20"/>
                <w:szCs w:val="20"/>
              </w:rPr>
              <w:t xml:space="preserve">переводы правовых терминов на 6 европейских языков </w:t>
            </w:r>
          </w:p>
          <w:p w:rsidR="00B42176" w:rsidRPr="00EB06EE" w:rsidRDefault="00AF7982" w:rsidP="00437C0D">
            <w:pPr>
              <w:pStyle w:val="a4"/>
              <w:numPr>
                <w:ilvl w:val="0"/>
                <w:numId w:val="230"/>
              </w:numPr>
              <w:jc w:val="both"/>
              <w:rPr>
                <w:rFonts w:ascii="Times New Roman" w:hAnsi="Times New Roman" w:cs="Times New Roman"/>
                <w:sz w:val="20"/>
                <w:szCs w:val="20"/>
              </w:rPr>
            </w:pPr>
            <w:r w:rsidRPr="00EB06EE">
              <w:rPr>
                <w:rFonts w:ascii="Times New Roman" w:hAnsi="Times New Roman" w:cs="Times New Roman"/>
                <w:sz w:val="20"/>
                <w:szCs w:val="20"/>
              </w:rPr>
              <w:t>ссылки на документы, содержащие толкование терминов</w:t>
            </w:r>
          </w:p>
        </w:tc>
        <w:tc>
          <w:tcPr>
            <w:tcW w:w="3017" w:type="dxa"/>
            <w:shd w:val="clear" w:color="auto" w:fill="auto"/>
            <w:vAlign w:val="center"/>
          </w:tcPr>
          <w:p w:rsidR="00B42176" w:rsidRPr="00EB06EE" w:rsidRDefault="00AF7982" w:rsidP="00B42176">
            <w:pPr>
              <w:jc w:val="center"/>
              <w:rPr>
                <w:rFonts w:ascii="Times New Roman" w:hAnsi="Times New Roman" w:cs="Times New Roman"/>
                <w:sz w:val="20"/>
                <w:szCs w:val="20"/>
              </w:rPr>
            </w:pPr>
            <w:r w:rsidRPr="00EB06EE">
              <w:rPr>
                <w:rFonts w:ascii="Times New Roman" w:hAnsi="Times New Roman" w:cs="Times New Roman"/>
                <w:sz w:val="20"/>
                <w:szCs w:val="20"/>
              </w:rPr>
              <w:t>13</w:t>
            </w:r>
          </w:p>
        </w:tc>
      </w:tr>
      <w:tr w:rsidR="00EB06EE" w:rsidRPr="00EB06EE" w:rsidTr="00EB06EE">
        <w:trPr>
          <w:trHeight w:val="375"/>
          <w:jc w:val="center"/>
        </w:trPr>
        <w:tc>
          <w:tcPr>
            <w:tcW w:w="1975" w:type="dxa"/>
            <w:vMerge w:val="restart"/>
            <w:shd w:val="clear" w:color="auto" w:fill="auto"/>
          </w:tcPr>
          <w:p w:rsidR="00B42176" w:rsidRPr="00EB06EE" w:rsidRDefault="00B42176" w:rsidP="00B42176">
            <w:pPr>
              <w:rPr>
                <w:rFonts w:ascii="Times New Roman" w:hAnsi="Times New Roman" w:cs="Times New Roman"/>
                <w:b/>
                <w:sz w:val="20"/>
                <w:szCs w:val="20"/>
              </w:rPr>
            </w:pPr>
            <w:r w:rsidRPr="00EB06EE">
              <w:rPr>
                <w:rFonts w:ascii="Times New Roman" w:hAnsi="Times New Roman" w:cs="Times New Roman"/>
                <w:b/>
                <w:sz w:val="20"/>
                <w:szCs w:val="20"/>
              </w:rPr>
              <w:t>ПК-1</w:t>
            </w:r>
            <w:r w:rsidRPr="00EB06EE">
              <w:rPr>
                <w:rFonts w:ascii="Times New Roman" w:hAnsi="Times New Roman" w:cs="Times New Roman"/>
                <w:sz w:val="20"/>
                <w:szCs w:val="20"/>
              </w:rPr>
              <w:t xml:space="preserve"> </w:t>
            </w:r>
            <w:r w:rsidRPr="00EB06EE">
              <w:rPr>
                <w:rFonts w:ascii="Times New Roman" w:eastAsia="Calibri" w:hAnsi="Times New Roman" w:cs="Times New Roman"/>
                <w:sz w:val="20"/>
                <w:szCs w:val="20"/>
              </w:rPr>
              <w:t>Способен обеспечивать соблюдение законодательства субъектами права</w:t>
            </w:r>
          </w:p>
        </w:tc>
        <w:tc>
          <w:tcPr>
            <w:tcW w:w="2302" w:type="dxa"/>
            <w:shd w:val="clear" w:color="auto" w:fill="auto"/>
          </w:tcPr>
          <w:p w:rsidR="00B42176" w:rsidRPr="00EB06EE" w:rsidRDefault="00B42176" w:rsidP="00B42176">
            <w:pPr>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AE2001" w:rsidP="00B42176">
            <w:pPr>
              <w:jc w:val="center"/>
              <w:rPr>
                <w:rFonts w:ascii="Times New Roman" w:hAnsi="Times New Roman" w:cs="Times New Roman"/>
                <w:sz w:val="20"/>
                <w:szCs w:val="20"/>
              </w:rPr>
            </w:pPr>
            <w:r w:rsidRPr="00EB06EE">
              <w:rPr>
                <w:rFonts w:ascii="Times New Roman" w:hAnsi="Times New Roman" w:cs="Times New Roman"/>
                <w:sz w:val="20"/>
                <w:szCs w:val="20"/>
              </w:rPr>
              <w:t>Б1.О.11 Судебное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Какие документы являются электронными носителями информации в судебном процессе? </w:t>
            </w:r>
          </w:p>
          <w:p w:rsidR="00B42176" w:rsidRPr="00EB06EE" w:rsidRDefault="00B42176" w:rsidP="00B42176">
            <w:pPr>
              <w:pStyle w:val="a4"/>
              <w:numPr>
                <w:ilvl w:val="0"/>
                <w:numId w:val="177"/>
              </w:numPr>
              <w:jc w:val="both"/>
              <w:rPr>
                <w:rFonts w:ascii="Times New Roman" w:hAnsi="Times New Roman" w:cs="Times New Roman"/>
                <w:sz w:val="20"/>
                <w:szCs w:val="20"/>
              </w:rPr>
            </w:pPr>
            <w:r w:rsidRPr="00EB06EE">
              <w:rPr>
                <w:rFonts w:ascii="Times New Roman" w:hAnsi="Times New Roman" w:cs="Times New Roman"/>
                <w:sz w:val="20"/>
                <w:szCs w:val="20"/>
              </w:rPr>
              <w:t xml:space="preserve">Электронные письма. </w:t>
            </w:r>
          </w:p>
          <w:p w:rsidR="00B42176" w:rsidRPr="00EB06EE" w:rsidRDefault="00B42176" w:rsidP="00B42176">
            <w:pPr>
              <w:pStyle w:val="a4"/>
              <w:numPr>
                <w:ilvl w:val="0"/>
                <w:numId w:val="177"/>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Протоколы </w:t>
            </w:r>
          </w:p>
          <w:p w:rsidR="00B42176" w:rsidRPr="00EB06EE" w:rsidRDefault="00B42176" w:rsidP="00B42176">
            <w:pPr>
              <w:pStyle w:val="a4"/>
              <w:numPr>
                <w:ilvl w:val="0"/>
                <w:numId w:val="177"/>
              </w:numPr>
              <w:jc w:val="both"/>
              <w:rPr>
                <w:rFonts w:ascii="Times New Roman" w:hAnsi="Times New Roman" w:cs="Times New Roman"/>
                <w:sz w:val="20"/>
                <w:szCs w:val="20"/>
              </w:rPr>
            </w:pPr>
            <w:r w:rsidRPr="00EB06EE">
              <w:rPr>
                <w:rFonts w:ascii="Times New Roman" w:hAnsi="Times New Roman" w:cs="Times New Roman"/>
                <w:sz w:val="20"/>
                <w:szCs w:val="20"/>
              </w:rPr>
              <w:t xml:space="preserve">Магнитные ленты </w:t>
            </w:r>
          </w:p>
          <w:p w:rsidR="00B42176" w:rsidRPr="00EB06EE" w:rsidRDefault="00B42176" w:rsidP="00B42176">
            <w:pPr>
              <w:pStyle w:val="a4"/>
              <w:numPr>
                <w:ilvl w:val="0"/>
                <w:numId w:val="177"/>
              </w:numPr>
              <w:jc w:val="both"/>
              <w:rPr>
                <w:rFonts w:ascii="Times New Roman" w:hAnsi="Times New Roman" w:cs="Times New Roman"/>
                <w:sz w:val="20"/>
                <w:szCs w:val="20"/>
              </w:rPr>
            </w:pPr>
            <w:r w:rsidRPr="00EB06EE">
              <w:rPr>
                <w:rFonts w:ascii="Times New Roman" w:hAnsi="Times New Roman" w:cs="Times New Roman"/>
                <w:sz w:val="20"/>
                <w:szCs w:val="20"/>
              </w:rPr>
              <w:t>Электронные подписи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В каких случаях составляется акт об отсутствии документа во входящем пакете? </w:t>
            </w:r>
          </w:p>
          <w:p w:rsidR="00B42176" w:rsidRPr="00EB06EE" w:rsidRDefault="00B42176" w:rsidP="00B42176">
            <w:pPr>
              <w:pStyle w:val="a4"/>
              <w:numPr>
                <w:ilvl w:val="0"/>
                <w:numId w:val="178"/>
              </w:numPr>
              <w:jc w:val="both"/>
              <w:rPr>
                <w:rFonts w:ascii="Times New Roman" w:hAnsi="Times New Roman" w:cs="Times New Roman"/>
                <w:sz w:val="20"/>
                <w:szCs w:val="20"/>
              </w:rPr>
            </w:pPr>
            <w:r w:rsidRPr="00EB06EE">
              <w:rPr>
                <w:rFonts w:ascii="Times New Roman" w:hAnsi="Times New Roman" w:cs="Times New Roman"/>
                <w:sz w:val="20"/>
                <w:szCs w:val="20"/>
              </w:rPr>
              <w:t xml:space="preserve">В случае, если документ не соответствует требованиям к его оформлению. </w:t>
            </w:r>
          </w:p>
          <w:p w:rsidR="00B42176" w:rsidRPr="00EB06EE" w:rsidRDefault="00B42176" w:rsidP="00B42176">
            <w:pPr>
              <w:pStyle w:val="a4"/>
              <w:numPr>
                <w:ilvl w:val="0"/>
                <w:numId w:val="178"/>
              </w:numPr>
              <w:jc w:val="both"/>
              <w:rPr>
                <w:rFonts w:ascii="Times New Roman" w:hAnsi="Times New Roman" w:cs="Times New Roman"/>
                <w:sz w:val="20"/>
                <w:szCs w:val="20"/>
              </w:rPr>
            </w:pPr>
            <w:r w:rsidRPr="00EB06EE">
              <w:rPr>
                <w:rFonts w:ascii="Times New Roman" w:hAnsi="Times New Roman" w:cs="Times New Roman"/>
                <w:sz w:val="20"/>
                <w:szCs w:val="20"/>
              </w:rPr>
              <w:t xml:space="preserve">Если документ был утерян или поврежден при пересылке. </w:t>
            </w:r>
          </w:p>
          <w:p w:rsidR="00B42176" w:rsidRPr="00EB06EE" w:rsidRDefault="00B42176" w:rsidP="00B42176">
            <w:pPr>
              <w:pStyle w:val="a4"/>
              <w:numPr>
                <w:ilvl w:val="0"/>
                <w:numId w:val="178"/>
              </w:numPr>
              <w:jc w:val="both"/>
              <w:rPr>
                <w:rFonts w:ascii="Times New Roman" w:hAnsi="Times New Roman" w:cs="Times New Roman"/>
                <w:sz w:val="20"/>
                <w:szCs w:val="20"/>
              </w:rPr>
            </w:pPr>
            <w:r w:rsidRPr="00EB06EE">
              <w:rPr>
                <w:rFonts w:ascii="Times New Roman" w:hAnsi="Times New Roman" w:cs="Times New Roman"/>
                <w:sz w:val="20"/>
                <w:szCs w:val="20"/>
              </w:rPr>
              <w:t xml:space="preserve">Если в пакете отсутствует какой-либо документ, указанный в описи. </w:t>
            </w:r>
          </w:p>
          <w:p w:rsidR="00B42176" w:rsidRPr="00EB06EE" w:rsidRDefault="00B42176" w:rsidP="00B42176">
            <w:pPr>
              <w:pStyle w:val="a4"/>
              <w:numPr>
                <w:ilvl w:val="0"/>
                <w:numId w:val="178"/>
              </w:numPr>
              <w:jc w:val="both"/>
              <w:rPr>
                <w:rFonts w:ascii="Times New Roman" w:hAnsi="Times New Roman" w:cs="Times New Roman"/>
                <w:sz w:val="20"/>
                <w:szCs w:val="20"/>
              </w:rPr>
            </w:pPr>
            <w:r w:rsidRPr="00EB06EE">
              <w:rPr>
                <w:rFonts w:ascii="Times New Roman" w:hAnsi="Times New Roman" w:cs="Times New Roman"/>
                <w:sz w:val="20"/>
                <w:szCs w:val="20"/>
              </w:rPr>
              <w:t>Если документ имеет признаки подделки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документ подтверждает вручение копии судебного решения сторонам дела?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Расписка о получении копии</w:t>
            </w:r>
          </w:p>
        </w:tc>
      </w:tr>
      <w:tr w:rsidR="00EB06EE" w:rsidRPr="00EB06EE" w:rsidTr="00EB06EE">
        <w:trPr>
          <w:trHeight w:val="25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Б1.О.16 Муниципальное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три правильных ответа.</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Глава муниципального образования замещает свою должность путем избрания:</w:t>
            </w:r>
          </w:p>
          <w:p w:rsidR="00B42176" w:rsidRPr="00EB06EE" w:rsidRDefault="00B42176" w:rsidP="00B42176">
            <w:pPr>
              <w:pStyle w:val="a4"/>
              <w:numPr>
                <w:ilvl w:val="0"/>
                <w:numId w:val="65"/>
              </w:numPr>
              <w:jc w:val="both"/>
              <w:rPr>
                <w:rFonts w:ascii="Times New Roman" w:hAnsi="Times New Roman" w:cs="Times New Roman"/>
                <w:sz w:val="20"/>
                <w:szCs w:val="20"/>
              </w:rPr>
            </w:pPr>
            <w:r w:rsidRPr="00EB06EE">
              <w:rPr>
                <w:rFonts w:ascii="Times New Roman" w:hAnsi="Times New Roman" w:cs="Times New Roman"/>
                <w:sz w:val="20"/>
                <w:szCs w:val="20"/>
              </w:rPr>
              <w:t>населением муниципального образования;</w:t>
            </w:r>
          </w:p>
          <w:p w:rsidR="00B42176" w:rsidRPr="00EB06EE" w:rsidRDefault="00B42176" w:rsidP="00B42176">
            <w:pPr>
              <w:pStyle w:val="a4"/>
              <w:numPr>
                <w:ilvl w:val="0"/>
                <w:numId w:val="65"/>
              </w:numPr>
              <w:jc w:val="both"/>
              <w:rPr>
                <w:rFonts w:ascii="Times New Roman" w:hAnsi="Times New Roman" w:cs="Times New Roman"/>
                <w:sz w:val="20"/>
                <w:szCs w:val="20"/>
              </w:rPr>
            </w:pPr>
            <w:r w:rsidRPr="00EB06EE">
              <w:rPr>
                <w:rFonts w:ascii="Times New Roman" w:hAnsi="Times New Roman" w:cs="Times New Roman"/>
                <w:sz w:val="20"/>
                <w:szCs w:val="20"/>
              </w:rPr>
              <w:t>представительным органом муниципального образования из числа кандидатов, представленных главой субъекта РФ;</w:t>
            </w:r>
          </w:p>
          <w:p w:rsidR="00B42176" w:rsidRPr="00EB06EE" w:rsidRDefault="00B42176" w:rsidP="00B42176">
            <w:pPr>
              <w:pStyle w:val="a4"/>
              <w:numPr>
                <w:ilvl w:val="0"/>
                <w:numId w:val="65"/>
              </w:numPr>
              <w:jc w:val="both"/>
              <w:rPr>
                <w:rFonts w:ascii="Times New Roman" w:hAnsi="Times New Roman" w:cs="Times New Roman"/>
                <w:sz w:val="20"/>
                <w:szCs w:val="20"/>
              </w:rPr>
            </w:pPr>
            <w:r w:rsidRPr="00EB06EE">
              <w:rPr>
                <w:rFonts w:ascii="Times New Roman" w:hAnsi="Times New Roman" w:cs="Times New Roman"/>
                <w:sz w:val="20"/>
                <w:szCs w:val="20"/>
              </w:rPr>
              <w:t>представительным органом муниципального образования из своего состава;</w:t>
            </w:r>
          </w:p>
          <w:p w:rsidR="00B42176" w:rsidRPr="00EB06EE" w:rsidRDefault="00B42176" w:rsidP="00B42176">
            <w:pPr>
              <w:pStyle w:val="a4"/>
              <w:numPr>
                <w:ilvl w:val="0"/>
                <w:numId w:val="65"/>
              </w:numPr>
              <w:jc w:val="both"/>
              <w:rPr>
                <w:rFonts w:ascii="Times New Roman" w:hAnsi="Times New Roman" w:cs="Times New Roman"/>
                <w:sz w:val="20"/>
                <w:szCs w:val="20"/>
              </w:rPr>
            </w:pPr>
            <w:r w:rsidRPr="00EB06EE">
              <w:rPr>
                <w:rFonts w:ascii="Times New Roman" w:hAnsi="Times New Roman" w:cs="Times New Roman"/>
                <w:bCs/>
                <w:sz w:val="20"/>
                <w:szCs w:val="20"/>
              </w:rPr>
              <w:t>представительным органом</w:t>
            </w:r>
            <w:r w:rsidRPr="00EB06EE">
              <w:rPr>
                <w:rFonts w:ascii="Times New Roman" w:hAnsi="Times New Roman" w:cs="Times New Roman"/>
                <w:sz w:val="20"/>
                <w:szCs w:val="20"/>
              </w:rPr>
              <w:t xml:space="preserve"> муниципального образования из числа кандидатов, представленных конкурсной комиссией по результатам конкурса;</w:t>
            </w:r>
          </w:p>
          <w:p w:rsidR="00B42176" w:rsidRPr="00EB06EE" w:rsidRDefault="00B42176" w:rsidP="00B42176">
            <w:pPr>
              <w:pStyle w:val="a4"/>
              <w:numPr>
                <w:ilvl w:val="0"/>
                <w:numId w:val="65"/>
              </w:numPr>
              <w:jc w:val="both"/>
              <w:rPr>
                <w:rFonts w:ascii="Times New Roman" w:hAnsi="Times New Roman" w:cs="Times New Roman"/>
                <w:b/>
                <w:sz w:val="20"/>
                <w:szCs w:val="20"/>
              </w:rPr>
            </w:pPr>
            <w:r w:rsidRPr="00EB06EE">
              <w:rPr>
                <w:rFonts w:ascii="Times New Roman" w:hAnsi="Times New Roman" w:cs="Times New Roman"/>
                <w:sz w:val="20"/>
                <w:szCs w:val="20"/>
              </w:rPr>
              <w:t>представительным органом муниципального образования из своего состава по согласованию с представительным органом субъекта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134</w:t>
            </w:r>
          </w:p>
        </w:tc>
      </w:tr>
      <w:tr w:rsidR="00EB06EE" w:rsidRPr="00EB06EE" w:rsidTr="00EB06EE">
        <w:trPr>
          <w:trHeight w:val="25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Установите соответствие между видами муниципальных норм во втором столбце и основаниями классификаций в первом</w:t>
            </w:r>
          </w:p>
          <w:tbl>
            <w:tblPr>
              <w:tblStyle w:val="a3"/>
              <w:tblW w:w="0" w:type="auto"/>
              <w:tblLook w:val="04A0" w:firstRow="1" w:lastRow="0" w:firstColumn="1" w:lastColumn="0" w:noHBand="0" w:noVBand="1"/>
            </w:tblPr>
            <w:tblGrid>
              <w:gridCol w:w="316"/>
              <w:gridCol w:w="1295"/>
              <w:gridCol w:w="285"/>
              <w:gridCol w:w="1424"/>
            </w:tblGrid>
            <w:tr w:rsidR="00EB06EE" w:rsidRPr="00EB06EE" w:rsidTr="003402BB">
              <w:tc>
                <w:tcPr>
                  <w:tcW w:w="2295" w:type="dxa"/>
                  <w:gridSpan w:val="2"/>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Основание классификации</w:t>
                  </w:r>
                </w:p>
              </w:tc>
              <w:tc>
                <w:tcPr>
                  <w:tcW w:w="2523" w:type="dxa"/>
                  <w:gridSpan w:val="2"/>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Виды муниципальных норм</w:t>
                  </w:r>
                </w:p>
              </w:tc>
            </w:tr>
            <w:tr w:rsidR="00EB06EE" w:rsidRPr="00EB06EE" w:rsidTr="003402BB">
              <w:tc>
                <w:tcPr>
                  <w:tcW w:w="347"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948"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 характеру содержащихся предписаний</w:t>
                  </w:r>
                </w:p>
              </w:tc>
              <w:tc>
                <w:tcPr>
                  <w:tcW w:w="346"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1</w:t>
                  </w:r>
                </w:p>
              </w:tc>
              <w:tc>
                <w:tcPr>
                  <w:tcW w:w="2177" w:type="dxa"/>
                </w:tcPr>
                <w:p w:rsidR="00B42176" w:rsidRPr="00EB06EE" w:rsidRDefault="00B42176" w:rsidP="00B42176">
                  <w:pPr>
                    <w:jc w:val="both"/>
                    <w:rPr>
                      <w:rFonts w:ascii="Times New Roman" w:hAnsi="Times New Roman" w:cs="Times New Roman"/>
                      <w:sz w:val="20"/>
                      <w:szCs w:val="20"/>
                    </w:rPr>
                  </w:pPr>
                  <w:proofErr w:type="spellStart"/>
                  <w:r w:rsidRPr="00EB06EE">
                    <w:rPr>
                      <w:rFonts w:ascii="Times New Roman" w:hAnsi="Times New Roman" w:cs="Times New Roman"/>
                      <w:sz w:val="20"/>
                      <w:szCs w:val="20"/>
                    </w:rPr>
                    <w:t>управомочивающие</w:t>
                  </w:r>
                  <w:proofErr w:type="spellEnd"/>
                  <w:r w:rsidRPr="00EB06EE">
                    <w:rPr>
                      <w:rFonts w:ascii="Times New Roman" w:hAnsi="Times New Roman" w:cs="Times New Roman"/>
                      <w:sz w:val="20"/>
                      <w:szCs w:val="20"/>
                    </w:rPr>
                    <w:t>, обязывающие, запрещающие</w:t>
                  </w:r>
                </w:p>
              </w:tc>
            </w:tr>
            <w:tr w:rsidR="00EB06EE" w:rsidRPr="00EB06EE" w:rsidTr="003402BB">
              <w:tc>
                <w:tcPr>
                  <w:tcW w:w="347"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948"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 функциональному (целевому) предназначению</w:t>
                  </w:r>
                </w:p>
              </w:tc>
              <w:tc>
                <w:tcPr>
                  <w:tcW w:w="346"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2</w:t>
                  </w:r>
                </w:p>
              </w:tc>
              <w:tc>
                <w:tcPr>
                  <w:tcW w:w="2177"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императивные, диспозитивные</w:t>
                  </w:r>
                </w:p>
              </w:tc>
            </w:tr>
            <w:tr w:rsidR="00EB06EE" w:rsidRPr="00EB06EE" w:rsidTr="003402BB">
              <w:tc>
                <w:tcPr>
                  <w:tcW w:w="347"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1948"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 степени определённости содержащихся предписаний</w:t>
                  </w:r>
                </w:p>
              </w:tc>
              <w:tc>
                <w:tcPr>
                  <w:tcW w:w="346"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w:t>
                  </w:r>
                </w:p>
              </w:tc>
              <w:tc>
                <w:tcPr>
                  <w:tcW w:w="2177"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конституционные, неконституционные</w:t>
                  </w:r>
                </w:p>
              </w:tc>
            </w:tr>
            <w:tr w:rsidR="00EB06EE" w:rsidRPr="00EB06EE" w:rsidTr="003402BB">
              <w:tc>
                <w:tcPr>
                  <w:tcW w:w="347"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Г</w:t>
                  </w:r>
                </w:p>
              </w:tc>
              <w:tc>
                <w:tcPr>
                  <w:tcW w:w="1948"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 юридической силе (форме закрепления)</w:t>
                  </w:r>
                </w:p>
              </w:tc>
              <w:tc>
                <w:tcPr>
                  <w:tcW w:w="346"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4</w:t>
                  </w:r>
                </w:p>
              </w:tc>
              <w:tc>
                <w:tcPr>
                  <w:tcW w:w="2177"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регулятивные, охранительные</w:t>
                  </w:r>
                </w:p>
              </w:tc>
            </w:tr>
          </w:tbl>
          <w:p w:rsidR="00B42176" w:rsidRPr="00EB06EE" w:rsidRDefault="00B42176" w:rsidP="00B42176">
            <w:pPr>
              <w:jc w:val="both"/>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1423</w:t>
            </w:r>
          </w:p>
        </w:tc>
      </w:tr>
      <w:tr w:rsidR="00EB06EE" w:rsidRPr="00EB06EE" w:rsidTr="00EB06EE">
        <w:trPr>
          <w:trHeight w:val="25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Основным международным источником правового регулирования местного самоуправления в Российской Федерации является: </w:t>
            </w:r>
          </w:p>
          <w:p w:rsidR="00B42176" w:rsidRPr="00EB06EE" w:rsidRDefault="00B42176" w:rsidP="00B42176">
            <w:pPr>
              <w:pStyle w:val="a4"/>
              <w:numPr>
                <w:ilvl w:val="0"/>
                <w:numId w:val="174"/>
              </w:numPr>
              <w:jc w:val="both"/>
              <w:rPr>
                <w:rFonts w:ascii="Times New Roman" w:hAnsi="Times New Roman" w:cs="Times New Roman"/>
                <w:sz w:val="20"/>
                <w:szCs w:val="20"/>
              </w:rPr>
            </w:pPr>
            <w:r w:rsidRPr="00EB06EE">
              <w:rPr>
                <w:rFonts w:ascii="Times New Roman" w:hAnsi="Times New Roman" w:cs="Times New Roman"/>
                <w:sz w:val="20"/>
                <w:szCs w:val="20"/>
              </w:rPr>
              <w:t xml:space="preserve">Международная хартия местного самоуправления; </w:t>
            </w:r>
          </w:p>
          <w:p w:rsidR="00B42176" w:rsidRPr="00EB06EE" w:rsidRDefault="00B42176" w:rsidP="00B42176">
            <w:pPr>
              <w:pStyle w:val="a4"/>
              <w:numPr>
                <w:ilvl w:val="0"/>
                <w:numId w:val="174"/>
              </w:numPr>
              <w:jc w:val="both"/>
              <w:rPr>
                <w:rFonts w:ascii="Times New Roman" w:hAnsi="Times New Roman" w:cs="Times New Roman"/>
                <w:sz w:val="20"/>
                <w:szCs w:val="20"/>
              </w:rPr>
            </w:pPr>
            <w:r w:rsidRPr="00EB06EE">
              <w:rPr>
                <w:rFonts w:ascii="Times New Roman" w:hAnsi="Times New Roman" w:cs="Times New Roman"/>
                <w:sz w:val="20"/>
                <w:szCs w:val="20"/>
              </w:rPr>
              <w:t xml:space="preserve">Европейская хартия местного самоуправления; </w:t>
            </w:r>
          </w:p>
          <w:p w:rsidR="00B42176" w:rsidRPr="00EB06EE" w:rsidRDefault="00B42176" w:rsidP="00B42176">
            <w:pPr>
              <w:pStyle w:val="a4"/>
              <w:numPr>
                <w:ilvl w:val="0"/>
                <w:numId w:val="174"/>
              </w:numPr>
              <w:jc w:val="both"/>
              <w:rPr>
                <w:rFonts w:ascii="Times New Roman" w:hAnsi="Times New Roman" w:cs="Times New Roman"/>
                <w:sz w:val="20"/>
                <w:szCs w:val="20"/>
              </w:rPr>
            </w:pPr>
            <w:r w:rsidRPr="00EB06EE">
              <w:rPr>
                <w:rFonts w:ascii="Times New Roman" w:hAnsi="Times New Roman" w:cs="Times New Roman"/>
                <w:sz w:val="20"/>
                <w:szCs w:val="20"/>
              </w:rPr>
              <w:t>Всемирная хартия местного самоуправления;</w:t>
            </w:r>
          </w:p>
          <w:p w:rsidR="00B42176" w:rsidRPr="00EB06EE" w:rsidRDefault="00B42176" w:rsidP="00B42176">
            <w:pPr>
              <w:pStyle w:val="a4"/>
              <w:numPr>
                <w:ilvl w:val="0"/>
                <w:numId w:val="174"/>
              </w:numPr>
              <w:jc w:val="both"/>
            </w:pPr>
            <w:r w:rsidRPr="00EB06EE">
              <w:rPr>
                <w:rFonts w:ascii="Times New Roman" w:hAnsi="Times New Roman" w:cs="Times New Roman"/>
                <w:sz w:val="20"/>
                <w:szCs w:val="20"/>
              </w:rPr>
              <w:t>Всеобщая хартия местного самоуправления.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trHeight w:val="25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Б1.О.26 Экологическое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С учетом чего </w:t>
            </w:r>
            <w:r w:rsidRPr="00EB06EE">
              <w:rPr>
                <w:rFonts w:ascii="Times New Roman" w:hAnsi="Times New Roman" w:cs="Times New Roman"/>
                <w:sz w:val="20"/>
                <w:szCs w:val="20"/>
                <w:cs/>
              </w:rPr>
              <w:t xml:space="preserve">осуществляется органом государственного контроля </w:t>
            </w:r>
            <w:r w:rsidRPr="00EB06EE">
              <w:rPr>
                <w:rFonts w:ascii="Times New Roman" w:hAnsi="Times New Roman" w:cs="Times New Roman"/>
                <w:sz w:val="20"/>
                <w:szCs w:val="20"/>
              </w:rPr>
              <w:t>(</w:t>
            </w:r>
            <w:r w:rsidRPr="00EB06EE">
              <w:rPr>
                <w:rFonts w:ascii="Times New Roman" w:hAnsi="Times New Roman" w:cs="Times New Roman"/>
                <w:sz w:val="20"/>
                <w:szCs w:val="20"/>
                <w:cs/>
              </w:rPr>
              <w:t>надзора</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 xml:space="preserve">отнесение к определенному классу </w:t>
            </w:r>
            <w:r w:rsidRPr="00EB06EE">
              <w:rPr>
                <w:rFonts w:ascii="Times New Roman" w:hAnsi="Times New Roman" w:cs="Times New Roman"/>
                <w:sz w:val="20"/>
                <w:szCs w:val="20"/>
              </w:rPr>
              <w:t>(</w:t>
            </w:r>
            <w:r w:rsidRPr="00EB06EE">
              <w:rPr>
                <w:rFonts w:ascii="Times New Roman" w:hAnsi="Times New Roman" w:cs="Times New Roman"/>
                <w:sz w:val="20"/>
                <w:szCs w:val="20"/>
                <w:cs/>
              </w:rPr>
              <w:t>категории</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опасности</w:t>
            </w:r>
            <w:r w:rsidRPr="00EB06EE">
              <w:rPr>
                <w:rFonts w:ascii="Times New Roman" w:hAnsi="Times New Roman" w:cs="Times New Roman"/>
                <w:sz w:val="20"/>
                <w:szCs w:val="20"/>
              </w:rPr>
              <w:t>?</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cs/>
              </w:rPr>
              <w:t>с учетом тяжести потенциальных негативных последствий возможного несоблюдения юридическими лицами</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индивидуальными предпринимателями обязательных требований</w:t>
            </w:r>
            <w:r w:rsidRPr="00EB06EE">
              <w:rPr>
                <w:rFonts w:ascii="Times New Roman" w:eastAsia="SimSun" w:hAnsi="Times New Roman" w:cs="Times New Roman"/>
                <w:b/>
                <w:bCs/>
                <w:sz w:val="24"/>
                <w:szCs w:val="24"/>
                <w:lang w:eastAsia="zh-CN" w:bidi="ru-RU"/>
              </w:rPr>
              <w:t>.</w:t>
            </w:r>
          </w:p>
        </w:tc>
      </w:tr>
      <w:tr w:rsidR="00EB06EE" w:rsidRPr="00EB06EE" w:rsidTr="00EB06EE">
        <w:trPr>
          <w:trHeight w:val="25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w:t>
            </w:r>
            <w:r w:rsidRPr="00EB06EE">
              <w:rPr>
                <w:rFonts w:ascii="Times New Roman" w:hAnsi="Times New Roman" w:cs="Times New Roman"/>
                <w:sz w:val="20"/>
                <w:szCs w:val="20"/>
                <w:cs/>
              </w:rPr>
              <w:t>равила</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разработки плана мероприятий по охране окружающей среды</w:t>
            </w:r>
            <w:r w:rsidRPr="00EB06EE">
              <w:rPr>
                <w:rFonts w:ascii="Times New Roman" w:hAnsi="Times New Roman" w:cs="Times New Roman"/>
                <w:sz w:val="20"/>
                <w:szCs w:val="20"/>
              </w:rPr>
              <w:t xml:space="preserve">, </w:t>
            </w:r>
            <w:r w:rsidRPr="00EB06EE">
              <w:rPr>
                <w:rFonts w:ascii="Times New Roman" w:hAnsi="Times New Roman" w:cs="Times New Roman"/>
                <w:sz w:val="20"/>
                <w:szCs w:val="20"/>
                <w:cs/>
              </w:rPr>
              <w:t>программы повышения экологической эффективности</w:t>
            </w:r>
            <w:r w:rsidRPr="00EB06EE">
              <w:rPr>
                <w:rFonts w:ascii="Times New Roman" w:hAnsi="Times New Roman" w:cs="Times New Roman"/>
                <w:sz w:val="20"/>
                <w:szCs w:val="20"/>
              </w:rPr>
              <w:t xml:space="preserve"> принимает:</w:t>
            </w:r>
          </w:p>
          <w:p w:rsidR="00B42176" w:rsidRPr="00EB06EE" w:rsidRDefault="00B42176" w:rsidP="00B42176">
            <w:pPr>
              <w:numPr>
                <w:ilvl w:val="0"/>
                <w:numId w:val="62"/>
              </w:numPr>
              <w:ind w:firstLineChars="217" w:firstLine="434"/>
              <w:rPr>
                <w:rFonts w:ascii="Times New Roman" w:eastAsia="SimSun" w:hAnsi="Times New Roman" w:cs="Times New Roman"/>
                <w:sz w:val="20"/>
                <w:szCs w:val="20"/>
                <w:lang w:val="en-US" w:eastAsia="zh-CN" w:bidi="ru-RU"/>
              </w:rPr>
            </w:pPr>
            <w:proofErr w:type="spellStart"/>
            <w:r w:rsidRPr="00EB06EE">
              <w:rPr>
                <w:rFonts w:ascii="Times New Roman" w:eastAsia="SimSun" w:hAnsi="Times New Roman" w:cs="Times New Roman"/>
                <w:sz w:val="20"/>
                <w:szCs w:val="20"/>
                <w:lang w:val="en-US" w:eastAsia="zh-CN" w:bidi="ru-RU"/>
              </w:rPr>
              <w:t>Росприроднадзор</w:t>
            </w:r>
            <w:proofErr w:type="spellEnd"/>
            <w:r w:rsidRPr="00EB06EE">
              <w:rPr>
                <w:rFonts w:ascii="Times New Roman" w:eastAsia="SimSun" w:hAnsi="Times New Roman" w:cs="Times New Roman"/>
                <w:sz w:val="20"/>
                <w:szCs w:val="20"/>
                <w:lang w:val="en-US" w:eastAsia="zh-CN" w:bidi="ru-RU"/>
              </w:rPr>
              <w:t>.</w:t>
            </w:r>
          </w:p>
          <w:p w:rsidR="00B42176" w:rsidRPr="00EB06EE" w:rsidRDefault="00B42176" w:rsidP="00B42176">
            <w:pPr>
              <w:numPr>
                <w:ilvl w:val="0"/>
                <w:numId w:val="62"/>
              </w:numPr>
              <w:ind w:firstLineChars="217" w:firstLine="434"/>
              <w:rPr>
                <w:rFonts w:ascii="Times New Roman" w:eastAsia="SimSun" w:hAnsi="Times New Roman" w:cs="Times New Roman"/>
                <w:bCs/>
                <w:sz w:val="20"/>
                <w:szCs w:val="20"/>
                <w:lang w:val="en-US" w:eastAsia="zh-CN" w:bidi="ru-RU"/>
              </w:rPr>
            </w:pPr>
            <w:proofErr w:type="spellStart"/>
            <w:r w:rsidRPr="00EB06EE">
              <w:rPr>
                <w:rFonts w:ascii="Times New Roman" w:eastAsia="SimSun" w:hAnsi="Times New Roman" w:cs="Times New Roman"/>
                <w:bCs/>
                <w:sz w:val="20"/>
                <w:szCs w:val="20"/>
                <w:lang w:val="en-US" w:eastAsia="zh-CN" w:bidi="ru-RU"/>
              </w:rPr>
              <w:t>Минприроды</w:t>
            </w:r>
            <w:proofErr w:type="spellEnd"/>
            <w:r w:rsidRPr="00EB06EE">
              <w:rPr>
                <w:rFonts w:ascii="Times New Roman" w:eastAsia="SimSun" w:hAnsi="Times New Roman" w:cs="Times New Roman"/>
                <w:bCs/>
                <w:sz w:val="20"/>
                <w:szCs w:val="20"/>
                <w:lang w:val="en-US" w:eastAsia="zh-CN" w:bidi="ru-RU"/>
              </w:rPr>
              <w:t xml:space="preserve"> </w:t>
            </w:r>
            <w:proofErr w:type="spellStart"/>
            <w:r w:rsidRPr="00EB06EE">
              <w:rPr>
                <w:rFonts w:ascii="Times New Roman" w:eastAsia="SimSun" w:hAnsi="Times New Roman" w:cs="Times New Roman"/>
                <w:bCs/>
                <w:sz w:val="20"/>
                <w:szCs w:val="20"/>
                <w:lang w:val="en-US" w:eastAsia="zh-CN" w:bidi="ru-RU"/>
              </w:rPr>
              <w:t>России</w:t>
            </w:r>
            <w:proofErr w:type="spellEnd"/>
            <w:r w:rsidRPr="00EB06EE">
              <w:rPr>
                <w:rFonts w:ascii="Times New Roman" w:eastAsia="SimSun" w:hAnsi="Times New Roman" w:cs="Times New Roman"/>
                <w:bCs/>
                <w:sz w:val="20"/>
                <w:szCs w:val="20"/>
                <w:lang w:val="en-US" w:eastAsia="zh-CN" w:bidi="ru-RU"/>
              </w:rPr>
              <w:t>.</w:t>
            </w:r>
          </w:p>
          <w:p w:rsidR="00B42176" w:rsidRPr="00EB06EE" w:rsidRDefault="00B42176" w:rsidP="00B42176">
            <w:pPr>
              <w:numPr>
                <w:ilvl w:val="0"/>
                <w:numId w:val="62"/>
              </w:numPr>
              <w:ind w:firstLineChars="217" w:firstLine="434"/>
              <w:rPr>
                <w:rFonts w:ascii="Times New Roman" w:eastAsia="SimSun" w:hAnsi="Times New Roman" w:cs="Times New Roman"/>
                <w:sz w:val="20"/>
                <w:szCs w:val="20"/>
                <w:lang w:val="en-US" w:eastAsia="zh-CN" w:bidi="ru-RU"/>
              </w:rPr>
            </w:pPr>
            <w:proofErr w:type="spellStart"/>
            <w:r w:rsidRPr="00EB06EE">
              <w:rPr>
                <w:rFonts w:ascii="Times New Roman" w:eastAsia="SimSun" w:hAnsi="Times New Roman" w:cs="Times New Roman"/>
                <w:sz w:val="20"/>
                <w:szCs w:val="20"/>
                <w:lang w:val="en-US" w:eastAsia="zh-CN" w:bidi="ru-RU"/>
              </w:rPr>
              <w:t>Правительство</w:t>
            </w:r>
            <w:proofErr w:type="spellEnd"/>
            <w:r w:rsidRPr="00EB06EE">
              <w:rPr>
                <w:rFonts w:ascii="Times New Roman" w:eastAsia="SimSun" w:hAnsi="Times New Roman" w:cs="Times New Roman"/>
                <w:sz w:val="20"/>
                <w:szCs w:val="20"/>
                <w:lang w:val="en-US" w:eastAsia="zh-CN" w:bidi="ru-RU"/>
              </w:rPr>
              <w:t xml:space="preserve"> </w:t>
            </w:r>
            <w:proofErr w:type="spellStart"/>
            <w:r w:rsidRPr="00EB06EE">
              <w:rPr>
                <w:rFonts w:ascii="Times New Roman" w:eastAsia="SimSun" w:hAnsi="Times New Roman" w:cs="Times New Roman"/>
                <w:sz w:val="20"/>
                <w:szCs w:val="20"/>
                <w:lang w:val="en-US" w:eastAsia="zh-CN" w:bidi="ru-RU"/>
              </w:rPr>
              <w:t>Российской</w:t>
            </w:r>
            <w:proofErr w:type="spellEnd"/>
            <w:r w:rsidRPr="00EB06EE">
              <w:rPr>
                <w:rFonts w:ascii="Times New Roman" w:eastAsia="SimSun" w:hAnsi="Times New Roman" w:cs="Times New Roman"/>
                <w:sz w:val="20"/>
                <w:szCs w:val="20"/>
                <w:lang w:val="en-US" w:eastAsia="zh-CN" w:bidi="ru-RU"/>
              </w:rPr>
              <w:t xml:space="preserve"> </w:t>
            </w:r>
            <w:proofErr w:type="spellStart"/>
            <w:r w:rsidRPr="00EB06EE">
              <w:rPr>
                <w:rFonts w:ascii="Times New Roman" w:eastAsia="SimSun" w:hAnsi="Times New Roman" w:cs="Times New Roman"/>
                <w:sz w:val="20"/>
                <w:szCs w:val="20"/>
                <w:lang w:val="en-US" w:eastAsia="zh-CN" w:bidi="ru-RU"/>
              </w:rPr>
              <w:t>Федерации</w:t>
            </w:r>
            <w:proofErr w:type="spellEnd"/>
          </w:p>
          <w:p w:rsidR="00B42176" w:rsidRPr="00EB06EE" w:rsidRDefault="00B42176" w:rsidP="00B42176">
            <w:pPr>
              <w:numPr>
                <w:ilvl w:val="0"/>
                <w:numId w:val="62"/>
              </w:numPr>
              <w:ind w:firstLineChars="217" w:firstLine="434"/>
              <w:rPr>
                <w:rFonts w:ascii="Times New Roman" w:eastAsia="SimSun" w:hAnsi="Times New Roman" w:cs="Times New Roman"/>
                <w:sz w:val="20"/>
                <w:szCs w:val="20"/>
                <w:lang w:val="en-US" w:eastAsia="zh-CN" w:bidi="ru-RU"/>
              </w:rPr>
            </w:pPr>
            <w:proofErr w:type="spellStart"/>
            <w:r w:rsidRPr="00EB06EE">
              <w:rPr>
                <w:rFonts w:ascii="Times New Roman" w:eastAsia="SimSun" w:hAnsi="Times New Roman" w:cs="Times New Roman"/>
                <w:sz w:val="20"/>
                <w:szCs w:val="20"/>
                <w:lang w:val="en-US" w:eastAsia="zh-CN" w:bidi="ru-RU"/>
              </w:rPr>
              <w:t>Государственная</w:t>
            </w:r>
            <w:proofErr w:type="spellEnd"/>
            <w:r w:rsidRPr="00EB06EE">
              <w:rPr>
                <w:rFonts w:ascii="Times New Roman" w:eastAsia="SimSun" w:hAnsi="Times New Roman" w:cs="Times New Roman"/>
                <w:sz w:val="20"/>
                <w:szCs w:val="20"/>
                <w:lang w:val="en-US" w:eastAsia="zh-CN" w:bidi="ru-RU"/>
              </w:rPr>
              <w:t xml:space="preserve"> </w:t>
            </w:r>
            <w:proofErr w:type="spellStart"/>
            <w:r w:rsidRPr="00EB06EE">
              <w:rPr>
                <w:rFonts w:ascii="Times New Roman" w:eastAsia="SimSun" w:hAnsi="Times New Roman" w:cs="Times New Roman"/>
                <w:sz w:val="20"/>
                <w:szCs w:val="20"/>
                <w:lang w:val="en-US" w:eastAsia="zh-CN" w:bidi="ru-RU"/>
              </w:rPr>
              <w:t>Дума</w:t>
            </w:r>
            <w:proofErr w:type="spellEnd"/>
            <w:r w:rsidRPr="00EB06EE">
              <w:rPr>
                <w:rFonts w:ascii="Times New Roman" w:eastAsia="SimSun" w:hAnsi="Times New Roman" w:cs="Times New Roman"/>
                <w:sz w:val="20"/>
                <w:szCs w:val="20"/>
                <w:lang w:val="en-US" w:eastAsia="zh-CN" w:bidi="ru-RU"/>
              </w:rPr>
              <w:t>.</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trHeight w:val="25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Оценка воздействия на окружающую среду</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1)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 </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2) проводится в отношении планируемой хозяйственной и иной деятельности, которая может оказать прямое воздействие на окружающую среду, независимо от организационно-правовых форм собственности юридических лиц и индивидуальных предпринимателей. </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3) проводится в отношении планируемой хозяйственной и иной деятельности, которая может оказать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 </w:t>
            </w:r>
          </w:p>
          <w:p w:rsidR="00B42176" w:rsidRPr="00EB06EE" w:rsidRDefault="00B42176" w:rsidP="00B42176">
            <w:pPr>
              <w:jc w:val="both"/>
              <w:rPr>
                <w:rFonts w:ascii="Times New Roman" w:eastAsia="SimSun" w:hAnsi="Times New Roman" w:cs="Times New Roman"/>
                <w:bCs/>
                <w:sz w:val="20"/>
                <w:szCs w:val="20"/>
                <w:lang w:eastAsia="zh-CN" w:bidi="ru-RU"/>
              </w:rPr>
            </w:pPr>
            <w:r w:rsidRPr="00EB06EE">
              <w:rPr>
                <w:rFonts w:ascii="Times New Roman" w:eastAsia="SimSun" w:hAnsi="Times New Roman" w:cs="Times New Roman"/>
                <w:bCs/>
                <w:sz w:val="20"/>
                <w:szCs w:val="20"/>
                <w:lang w:eastAsia="zh-CN" w:bidi="ru-RU"/>
              </w:rPr>
              <w:t>4)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Б1.О.27 Земельное право</w:t>
            </w:r>
          </w:p>
        </w:tc>
        <w:tc>
          <w:tcPr>
            <w:tcW w:w="5140" w:type="dxa"/>
            <w:shd w:val="clear" w:color="auto" w:fill="auto"/>
            <w:vAlign w:val="center"/>
          </w:tcPr>
          <w:p w:rsidR="00B42176" w:rsidRPr="00EB06EE" w:rsidRDefault="00B42176" w:rsidP="00B42176">
            <w:pPr>
              <w:contextualSpacing/>
              <w:jc w:val="both"/>
              <w:rPr>
                <w:rFonts w:ascii="Times New Roman" w:hAnsi="Times New Roman" w:cs="Times New Roman"/>
                <w:sz w:val="20"/>
                <w:szCs w:val="20"/>
              </w:rPr>
            </w:pPr>
            <w:r w:rsidRPr="00EB06EE">
              <w:rPr>
                <w:rFonts w:ascii="Times New Roman" w:hAnsi="Times New Roman" w:cs="Times New Roman"/>
                <w:sz w:val="20"/>
                <w:szCs w:val="20"/>
              </w:rPr>
              <w:t>Право собственности на земельный участок включает:</w:t>
            </w:r>
          </w:p>
          <w:p w:rsidR="00B42176" w:rsidRPr="00EB06EE" w:rsidRDefault="00B42176" w:rsidP="00B42176">
            <w:pPr>
              <w:pStyle w:val="a4"/>
              <w:numPr>
                <w:ilvl w:val="0"/>
                <w:numId w:val="149"/>
              </w:numPr>
              <w:jc w:val="both"/>
              <w:rPr>
                <w:rFonts w:ascii="Times New Roman" w:hAnsi="Times New Roman" w:cs="Times New Roman"/>
                <w:sz w:val="20"/>
                <w:szCs w:val="20"/>
              </w:rPr>
            </w:pPr>
            <w:r w:rsidRPr="00EB06EE">
              <w:rPr>
                <w:rFonts w:ascii="Times New Roman" w:hAnsi="Times New Roman" w:cs="Times New Roman"/>
                <w:sz w:val="20"/>
                <w:szCs w:val="20"/>
              </w:rPr>
              <w:t xml:space="preserve">владение и пользование;             </w:t>
            </w:r>
          </w:p>
          <w:p w:rsidR="00B42176" w:rsidRPr="00EB06EE" w:rsidRDefault="00B42176" w:rsidP="00B42176">
            <w:pPr>
              <w:pStyle w:val="a4"/>
              <w:numPr>
                <w:ilvl w:val="0"/>
                <w:numId w:val="149"/>
              </w:numPr>
              <w:jc w:val="both"/>
              <w:rPr>
                <w:rFonts w:ascii="Times New Roman" w:hAnsi="Times New Roman" w:cs="Times New Roman"/>
                <w:sz w:val="20"/>
                <w:szCs w:val="20"/>
              </w:rPr>
            </w:pPr>
            <w:r w:rsidRPr="00EB06EE">
              <w:rPr>
                <w:rFonts w:ascii="Times New Roman" w:hAnsi="Times New Roman" w:cs="Times New Roman"/>
                <w:sz w:val="20"/>
                <w:szCs w:val="20"/>
              </w:rPr>
              <w:t xml:space="preserve">пользование и распоряжение;         </w:t>
            </w:r>
          </w:p>
          <w:p w:rsidR="00B42176" w:rsidRPr="00EB06EE" w:rsidRDefault="00B42176" w:rsidP="00B42176">
            <w:pPr>
              <w:pStyle w:val="a4"/>
              <w:numPr>
                <w:ilvl w:val="0"/>
                <w:numId w:val="149"/>
              </w:numPr>
              <w:jc w:val="both"/>
              <w:rPr>
                <w:rFonts w:ascii="Times New Roman" w:hAnsi="Times New Roman" w:cs="Times New Roman"/>
                <w:sz w:val="20"/>
                <w:szCs w:val="20"/>
              </w:rPr>
            </w:pPr>
            <w:r w:rsidRPr="00EB06EE">
              <w:rPr>
                <w:rFonts w:ascii="Times New Roman" w:hAnsi="Times New Roman" w:cs="Times New Roman"/>
                <w:sz w:val="20"/>
                <w:szCs w:val="20"/>
              </w:rPr>
              <w:t>владение, пользование и распоряжение;</w:t>
            </w:r>
          </w:p>
          <w:p w:rsidR="00B42176" w:rsidRPr="00EB06EE" w:rsidRDefault="00B42176" w:rsidP="00B42176">
            <w:pPr>
              <w:pStyle w:val="a4"/>
              <w:numPr>
                <w:ilvl w:val="0"/>
                <w:numId w:val="149"/>
              </w:numPr>
              <w:jc w:val="both"/>
              <w:rPr>
                <w:rFonts w:ascii="Times New Roman" w:hAnsi="Times New Roman" w:cs="Times New Roman"/>
                <w:sz w:val="20"/>
                <w:szCs w:val="20"/>
              </w:rPr>
            </w:pPr>
            <w:r w:rsidRPr="00EB06EE">
              <w:rPr>
                <w:rFonts w:ascii="Times New Roman" w:hAnsi="Times New Roman" w:cs="Times New Roman"/>
                <w:sz w:val="20"/>
                <w:szCs w:val="20"/>
              </w:rPr>
              <w:t>владение и распоряжение.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contextualSpacing/>
              <w:jc w:val="both"/>
              <w:rPr>
                <w:rFonts w:ascii="Times New Roman" w:hAnsi="Times New Roman" w:cs="Times New Roman"/>
                <w:sz w:val="20"/>
                <w:szCs w:val="20"/>
              </w:rPr>
            </w:pPr>
            <w:r w:rsidRPr="00EB06EE">
              <w:rPr>
                <w:rFonts w:ascii="Times New Roman" w:hAnsi="Times New Roman" w:cs="Times New Roman"/>
                <w:sz w:val="20"/>
                <w:szCs w:val="20"/>
              </w:rPr>
              <w:t>Юридический акт признания и подтверждения государ</w:t>
            </w:r>
            <w:r w:rsidRPr="00EB06EE">
              <w:rPr>
                <w:rFonts w:ascii="Times New Roman" w:hAnsi="Times New Roman" w:cs="Times New Roman"/>
                <w:sz w:val="20"/>
                <w:szCs w:val="20"/>
              </w:rPr>
              <w:softHyphen/>
              <w:t>ством возникновения, ограничения (обременения), перехода или прекращения прав на недвижимое имущество в соответ</w:t>
            </w:r>
            <w:r w:rsidRPr="00EB06EE">
              <w:rPr>
                <w:rFonts w:ascii="Times New Roman" w:hAnsi="Times New Roman" w:cs="Times New Roman"/>
                <w:sz w:val="20"/>
                <w:szCs w:val="20"/>
              </w:rPr>
              <w:softHyphen/>
              <w:t>ствии с ГК РФ, именуется:</w:t>
            </w:r>
          </w:p>
          <w:p w:rsidR="00B42176" w:rsidRPr="00EB06EE" w:rsidRDefault="00B42176" w:rsidP="00B42176">
            <w:pPr>
              <w:pStyle w:val="a4"/>
              <w:numPr>
                <w:ilvl w:val="0"/>
                <w:numId w:val="150"/>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правоустанавливающим документом;                                                         </w:t>
            </w:r>
          </w:p>
          <w:p w:rsidR="00B42176" w:rsidRPr="00EB06EE" w:rsidRDefault="00B42176" w:rsidP="00B42176">
            <w:pPr>
              <w:pStyle w:val="a4"/>
              <w:numPr>
                <w:ilvl w:val="0"/>
                <w:numId w:val="150"/>
              </w:numPr>
              <w:jc w:val="both"/>
              <w:rPr>
                <w:rFonts w:ascii="Times New Roman" w:hAnsi="Times New Roman" w:cs="Times New Roman"/>
                <w:sz w:val="20"/>
                <w:szCs w:val="20"/>
              </w:rPr>
            </w:pPr>
            <w:r w:rsidRPr="00EB06EE">
              <w:rPr>
                <w:rFonts w:ascii="Times New Roman" w:hAnsi="Times New Roman" w:cs="Times New Roman"/>
                <w:sz w:val="20"/>
                <w:szCs w:val="20"/>
              </w:rPr>
              <w:t>договором нормативного содержания;</w:t>
            </w:r>
          </w:p>
          <w:p w:rsidR="00B42176" w:rsidRPr="00EB06EE" w:rsidRDefault="00B42176" w:rsidP="00B42176">
            <w:pPr>
              <w:pStyle w:val="a4"/>
              <w:numPr>
                <w:ilvl w:val="0"/>
                <w:numId w:val="150"/>
              </w:numPr>
              <w:jc w:val="both"/>
              <w:rPr>
                <w:rFonts w:ascii="Times New Roman" w:hAnsi="Times New Roman" w:cs="Times New Roman"/>
                <w:sz w:val="20"/>
                <w:szCs w:val="20"/>
              </w:rPr>
            </w:pPr>
            <w:r w:rsidRPr="00EB06EE">
              <w:rPr>
                <w:rFonts w:ascii="Times New Roman" w:hAnsi="Times New Roman" w:cs="Times New Roman"/>
                <w:sz w:val="20"/>
                <w:szCs w:val="20"/>
              </w:rPr>
              <w:t xml:space="preserve">государственной регистрацией;                                                                    </w:t>
            </w:r>
          </w:p>
          <w:p w:rsidR="00B42176" w:rsidRPr="00EB06EE" w:rsidRDefault="00B42176" w:rsidP="00B42176">
            <w:pPr>
              <w:pStyle w:val="a4"/>
              <w:numPr>
                <w:ilvl w:val="0"/>
                <w:numId w:val="150"/>
              </w:numPr>
              <w:jc w:val="both"/>
              <w:rPr>
                <w:rFonts w:ascii="Times New Roman" w:hAnsi="Times New Roman" w:cs="Times New Roman"/>
                <w:sz w:val="20"/>
                <w:szCs w:val="20"/>
              </w:rPr>
            </w:pPr>
            <w:r w:rsidRPr="00EB06EE">
              <w:rPr>
                <w:rFonts w:ascii="Times New Roman" w:hAnsi="Times New Roman" w:cs="Times New Roman"/>
                <w:sz w:val="20"/>
                <w:szCs w:val="20"/>
              </w:rPr>
              <w:t>формой закрепления права.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b/>
                <w:sz w:val="20"/>
                <w:szCs w:val="20"/>
              </w:rPr>
            </w:pPr>
            <w:r w:rsidRPr="00EB06EE">
              <w:rPr>
                <w:rFonts w:ascii="Times New Roman" w:hAnsi="Times New Roman" w:cs="Times New Roman"/>
                <w:b/>
                <w:sz w:val="20"/>
                <w:szCs w:val="20"/>
              </w:rPr>
              <w:t xml:space="preserve">Вставьте пропущенное слово: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Земля и другие природ</w:t>
            </w:r>
            <w:r w:rsidRPr="00EB06EE">
              <w:rPr>
                <w:rFonts w:ascii="Times New Roman" w:hAnsi="Times New Roman" w:cs="Times New Roman"/>
                <w:sz w:val="20"/>
                <w:szCs w:val="20"/>
              </w:rPr>
              <w:softHyphen/>
              <w:t>ные ресурсы, не находящиеся в собственности граждан, юри</w:t>
            </w:r>
            <w:r w:rsidRPr="00EB06EE">
              <w:rPr>
                <w:rFonts w:ascii="Times New Roman" w:hAnsi="Times New Roman" w:cs="Times New Roman"/>
                <w:sz w:val="20"/>
                <w:szCs w:val="20"/>
              </w:rPr>
              <w:softHyphen/>
              <w:t>дических лиц либо муниципальных образований, являются ___________________________ собственностью.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государственной</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Б1.О.30 Налоговое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срок признается налоговым периодом по налогу на прибыль?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Календарный год</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Акты налоговых органов ненормативного характера, действия или бездействие их должностных лиц могут быть обжалованы:</w:t>
            </w:r>
          </w:p>
          <w:p w:rsidR="00B42176" w:rsidRPr="00EB06EE" w:rsidRDefault="00B42176" w:rsidP="00B42176">
            <w:pPr>
              <w:pStyle w:val="a4"/>
              <w:numPr>
                <w:ilvl w:val="0"/>
                <w:numId w:val="80"/>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только в вышестоящем налоговом органе.</w:t>
            </w:r>
          </w:p>
          <w:p w:rsidR="00B42176" w:rsidRPr="00EB06EE" w:rsidRDefault="00B42176" w:rsidP="00B42176">
            <w:pPr>
              <w:pStyle w:val="a4"/>
              <w:numPr>
                <w:ilvl w:val="0"/>
                <w:numId w:val="80"/>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только в суде.</w:t>
            </w:r>
          </w:p>
          <w:p w:rsidR="00B42176" w:rsidRPr="00EB06EE" w:rsidRDefault="00B42176" w:rsidP="00B42176">
            <w:pPr>
              <w:pStyle w:val="a4"/>
              <w:numPr>
                <w:ilvl w:val="0"/>
                <w:numId w:val="80"/>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в вышестоящем налоговом органе и (или) в суде.</w:t>
            </w:r>
          </w:p>
          <w:p w:rsidR="00B42176" w:rsidRPr="00EB06EE" w:rsidRDefault="00B42176" w:rsidP="00B42176">
            <w:pPr>
              <w:pStyle w:val="a4"/>
              <w:numPr>
                <w:ilvl w:val="0"/>
                <w:numId w:val="80"/>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только в прокуратуре.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каком случае плательщик налога в бюджет и фактический плательщик налога не совпадают?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При косвенном налогообложении</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Б1.О.32 Уголовно-исполнительное право</w:t>
            </w:r>
          </w:p>
        </w:tc>
        <w:tc>
          <w:tcPr>
            <w:tcW w:w="5140" w:type="dxa"/>
            <w:shd w:val="clear" w:color="auto" w:fill="auto"/>
            <w:vAlign w:val="center"/>
          </w:tcPr>
          <w:p w:rsidR="00B42176" w:rsidRPr="00EB06EE" w:rsidRDefault="00B42176" w:rsidP="00B42176">
            <w:pPr>
              <w:pStyle w:val="a7"/>
              <w:spacing w:before="0" w:after="0"/>
              <w:jc w:val="both"/>
              <w:rPr>
                <w:sz w:val="20"/>
              </w:rPr>
            </w:pPr>
            <w:proofErr w:type="spellStart"/>
            <w:r w:rsidRPr="00EB06EE">
              <w:rPr>
                <w:sz w:val="20"/>
              </w:rPr>
              <w:t>Грицов</w:t>
            </w:r>
            <w:proofErr w:type="spellEnd"/>
            <w:r w:rsidRPr="00EB06EE">
              <w:rPr>
                <w:sz w:val="20"/>
              </w:rPr>
              <w:t xml:space="preserve"> ранее был условно осужден к лишению свободы за совершение тяжкого преступления, однако вследствие злостного неисполнения в течение испытательного срока возложенных на него судом обязанностей условное осуждение </w:t>
            </w:r>
            <w:proofErr w:type="gramStart"/>
            <w:r w:rsidRPr="00EB06EE">
              <w:rPr>
                <w:sz w:val="20"/>
              </w:rPr>
              <w:t>было отменено</w:t>
            </w:r>
            <w:proofErr w:type="gramEnd"/>
            <w:r w:rsidRPr="00EB06EE">
              <w:rPr>
                <w:sz w:val="20"/>
              </w:rPr>
              <w:t xml:space="preserve"> и он был направлен в исправительное учреждение. Сейчас он вновь осуждается к лишению свободы за совершение тяжкого преступления. Определите </w:t>
            </w:r>
            <w:proofErr w:type="spellStart"/>
            <w:r w:rsidRPr="00EB06EE">
              <w:rPr>
                <w:sz w:val="20"/>
              </w:rPr>
              <w:t>Грицову</w:t>
            </w:r>
            <w:proofErr w:type="spellEnd"/>
            <w:r w:rsidRPr="00EB06EE">
              <w:rPr>
                <w:sz w:val="20"/>
              </w:rPr>
              <w:t xml:space="preserve"> вид исправительного учреждения и вид условий отбывания наказания в нём.</w:t>
            </w:r>
          </w:p>
        </w:tc>
        <w:tc>
          <w:tcPr>
            <w:tcW w:w="3017" w:type="dxa"/>
            <w:shd w:val="clear" w:color="auto" w:fill="auto"/>
            <w:vAlign w:val="center"/>
          </w:tcPr>
          <w:p w:rsidR="00B42176" w:rsidRPr="00EB06EE" w:rsidRDefault="00B42176" w:rsidP="00B42176">
            <w:pPr>
              <w:pStyle w:val="a7"/>
              <w:spacing w:before="0" w:after="0"/>
              <w:jc w:val="both"/>
              <w:rPr>
                <w:sz w:val="20"/>
              </w:rPr>
            </w:pPr>
            <w:r w:rsidRPr="00EB06EE">
              <w:rPr>
                <w:sz w:val="20"/>
              </w:rPr>
              <w:t>На основании п. «б» ч.2 ст.18 УК РФ Рецидив преступлений признается опасным при совершении лицом тяжкого преступления, если ранее оно было осуждено за тяжкое или особо тяжкое преступление к реальному лишению свободы.</w:t>
            </w:r>
          </w:p>
          <w:p w:rsidR="00B42176" w:rsidRPr="00EB06EE" w:rsidRDefault="00B42176" w:rsidP="00B42176">
            <w:pPr>
              <w:pStyle w:val="a7"/>
              <w:spacing w:before="0" w:after="0"/>
              <w:jc w:val="both"/>
              <w:rPr>
                <w:sz w:val="20"/>
              </w:rPr>
            </w:pPr>
            <w:r w:rsidRPr="00EB06EE">
              <w:rPr>
                <w:sz w:val="20"/>
              </w:rPr>
              <w:t xml:space="preserve">Согласно п.5 ст.74 УИК РФ </w:t>
            </w:r>
            <w:r w:rsidRPr="00EB06EE">
              <w:rPr>
                <w:rStyle w:val="ab"/>
                <w:sz w:val="20"/>
              </w:rPr>
              <w:t>в исправительных колониях строгого режима</w:t>
            </w:r>
            <w:r w:rsidRPr="00EB06EE">
              <w:rPr>
                <w:sz w:val="20"/>
              </w:rPr>
              <w:t xml:space="preserve"> 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преступлений, если осужденный ранее отбывал лишение свободы.</w:t>
            </w:r>
          </w:p>
          <w:p w:rsidR="00B42176" w:rsidRPr="00EB06EE" w:rsidRDefault="00B42176" w:rsidP="00B42176">
            <w:pPr>
              <w:pStyle w:val="a7"/>
              <w:spacing w:before="0" w:after="0"/>
              <w:jc w:val="both"/>
              <w:rPr>
                <w:sz w:val="20"/>
              </w:rPr>
            </w:pPr>
            <w:r w:rsidRPr="00EB06EE">
              <w:rPr>
                <w:sz w:val="20"/>
              </w:rPr>
              <w:t xml:space="preserve">Согласно п.1 ст. 122 УИК РФ </w:t>
            </w:r>
            <w:r w:rsidRPr="00EB06EE">
              <w:rPr>
                <w:rStyle w:val="ab"/>
                <w:sz w:val="20"/>
              </w:rPr>
              <w:t xml:space="preserve">в обычных условиях в исправительных колониях строгого режима </w:t>
            </w:r>
            <w:r w:rsidRPr="00EB06EE">
              <w:rPr>
                <w:sz w:val="20"/>
              </w:rPr>
              <w:t>отбывают наказание осужденные к лишению свободы, поступившие в данное исправительное учреждение.</w:t>
            </w:r>
          </w:p>
          <w:p w:rsidR="00B42176" w:rsidRPr="00EB06EE" w:rsidRDefault="00B42176" w:rsidP="00B42176">
            <w:pPr>
              <w:pStyle w:val="a7"/>
              <w:spacing w:before="0" w:after="0"/>
              <w:jc w:val="both"/>
              <w:rPr>
                <w:sz w:val="20"/>
              </w:rPr>
            </w:pPr>
            <w:r w:rsidRPr="00EB06EE">
              <w:rPr>
                <w:sz w:val="20"/>
              </w:rPr>
              <w:t xml:space="preserve">Исходя из вышесказанного, </w:t>
            </w:r>
            <w:proofErr w:type="spellStart"/>
            <w:r w:rsidRPr="00EB06EE">
              <w:rPr>
                <w:sz w:val="20"/>
              </w:rPr>
              <w:t>Грицову</w:t>
            </w:r>
            <w:proofErr w:type="spellEnd"/>
            <w:r w:rsidRPr="00EB06EE">
              <w:rPr>
                <w:sz w:val="20"/>
              </w:rPr>
              <w:t xml:space="preserve"> должно быть назначено отбывание лишения свободы </w:t>
            </w:r>
            <w:r w:rsidRPr="00EB06EE">
              <w:rPr>
                <w:rStyle w:val="ab"/>
                <w:sz w:val="20"/>
              </w:rPr>
              <w:t>в исправительной колонии строгого режима в обычных условиях</w:t>
            </w:r>
            <w:r w:rsidRPr="00EB06EE">
              <w:rPr>
                <w:sz w:val="20"/>
              </w:rPr>
              <w:t>.</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Не является нарушением порядка и условий отбывания наказания в виде ограничения свободы: </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1. неявка без уважительных причин осужденного в уголовно-исполнительную инспекцию для постановки на учет; </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2. несоблюдение без уважительных причин осужденным установленных судом ограничений; </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3. нарушение правил дорожного движения, за которое осужденный был привлечен к административной ответственности; </w:t>
            </w:r>
          </w:p>
          <w:p w:rsidR="00B42176" w:rsidRPr="00EB06EE" w:rsidRDefault="00B42176" w:rsidP="00B42176">
            <w:pPr>
              <w:jc w:val="both"/>
              <w:rPr>
                <w:rFonts w:ascii="Times New Roman" w:eastAsia="Times New Roman" w:hAnsi="Times New Roman" w:cs="Times New Roman"/>
                <w:b/>
                <w:sz w:val="24"/>
                <w:szCs w:val="24"/>
                <w:lang w:eastAsia="ru-RU"/>
              </w:rPr>
            </w:pPr>
            <w:r w:rsidRPr="00EB06EE">
              <w:rPr>
                <w:rFonts w:ascii="Times New Roman" w:eastAsia="Times New Roman" w:hAnsi="Times New Roman" w:cs="Times New Roman"/>
                <w:sz w:val="20"/>
                <w:szCs w:val="20"/>
                <w:lang w:eastAsia="ru-RU"/>
              </w:rPr>
              <w:t>4. нарушение общественного порядка, за которое осужденный был привлечен к административной ответственности.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под исправительной колонией общего режима?</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Вид исправительного учреждения, в котором должен отбывать наказание мужчина, осуждённый к лишению свободы за тяжкое преступление, если ранее он отбывал наказание в виде лишения свободы за преступление, совершённое по неосторожности</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Б1.В.05 Правоохранительные органы</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Имеют ли право представители полиции доставить человека в состоянии наркотического опьянения в больницу?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имеют</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вид судопроизводства НЕ предусмотрен Конституцией РФ?</w:t>
            </w:r>
          </w:p>
          <w:p w:rsidR="00B42176" w:rsidRPr="00EB06EE" w:rsidRDefault="00B42176" w:rsidP="00B42176">
            <w:pPr>
              <w:pStyle w:val="a4"/>
              <w:numPr>
                <w:ilvl w:val="0"/>
                <w:numId w:val="81"/>
              </w:numPr>
              <w:jc w:val="both"/>
              <w:rPr>
                <w:rFonts w:ascii="Times New Roman" w:hAnsi="Times New Roman" w:cs="Times New Roman"/>
                <w:sz w:val="20"/>
                <w:szCs w:val="20"/>
              </w:rPr>
            </w:pPr>
            <w:r w:rsidRPr="00EB06EE">
              <w:rPr>
                <w:rFonts w:ascii="Times New Roman" w:hAnsi="Times New Roman" w:cs="Times New Roman"/>
                <w:sz w:val="20"/>
                <w:szCs w:val="20"/>
              </w:rPr>
              <w:t>Федеральное надзорное судопроизводство</w:t>
            </w:r>
          </w:p>
          <w:p w:rsidR="00B42176" w:rsidRPr="00EB06EE" w:rsidRDefault="00B42176" w:rsidP="00B42176">
            <w:pPr>
              <w:pStyle w:val="a4"/>
              <w:numPr>
                <w:ilvl w:val="0"/>
                <w:numId w:val="81"/>
              </w:numPr>
              <w:jc w:val="both"/>
              <w:rPr>
                <w:rFonts w:ascii="Times New Roman" w:hAnsi="Times New Roman" w:cs="Times New Roman"/>
                <w:sz w:val="20"/>
                <w:szCs w:val="20"/>
              </w:rPr>
            </w:pPr>
            <w:r w:rsidRPr="00EB06EE">
              <w:rPr>
                <w:rFonts w:ascii="Times New Roman" w:hAnsi="Times New Roman" w:cs="Times New Roman"/>
                <w:sz w:val="20"/>
                <w:szCs w:val="20"/>
              </w:rPr>
              <w:t>Конституционное судопроизводство</w:t>
            </w:r>
          </w:p>
          <w:p w:rsidR="00B42176" w:rsidRPr="00EB06EE" w:rsidRDefault="00B42176" w:rsidP="00B42176">
            <w:pPr>
              <w:pStyle w:val="a4"/>
              <w:numPr>
                <w:ilvl w:val="0"/>
                <w:numId w:val="81"/>
              </w:numPr>
              <w:jc w:val="both"/>
              <w:rPr>
                <w:rFonts w:ascii="Times New Roman" w:hAnsi="Times New Roman" w:cs="Times New Roman"/>
                <w:sz w:val="20"/>
                <w:szCs w:val="20"/>
              </w:rPr>
            </w:pPr>
            <w:r w:rsidRPr="00EB06EE">
              <w:rPr>
                <w:rFonts w:ascii="Times New Roman" w:hAnsi="Times New Roman" w:cs="Times New Roman"/>
                <w:sz w:val="20"/>
                <w:szCs w:val="20"/>
              </w:rPr>
              <w:t>Уголовное судопроизводство</w:t>
            </w:r>
          </w:p>
          <w:p w:rsidR="00B42176" w:rsidRPr="00EB06EE" w:rsidRDefault="00B42176" w:rsidP="00B42176">
            <w:pPr>
              <w:pStyle w:val="a4"/>
              <w:numPr>
                <w:ilvl w:val="0"/>
                <w:numId w:val="81"/>
              </w:numPr>
              <w:jc w:val="both"/>
              <w:rPr>
                <w:rFonts w:ascii="Times New Roman" w:hAnsi="Times New Roman" w:cs="Times New Roman"/>
                <w:sz w:val="20"/>
                <w:szCs w:val="20"/>
              </w:rPr>
            </w:pPr>
            <w:r w:rsidRPr="00EB06EE">
              <w:rPr>
                <w:rFonts w:ascii="Times New Roman" w:hAnsi="Times New Roman" w:cs="Times New Roman"/>
                <w:sz w:val="20"/>
                <w:szCs w:val="20"/>
              </w:rPr>
              <w:t>Гражданское судопроизводство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задачи какого органа входит оказание юридической помощи гражданам?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адвокатура</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Б1.В.10 Правовое регулирование государственной и муниципальной службы</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является запретом при прохождении государственной гражданской службы?</w:t>
            </w:r>
          </w:p>
          <w:p w:rsidR="00B42176" w:rsidRPr="00EB06EE" w:rsidRDefault="00B42176" w:rsidP="00B42176">
            <w:pPr>
              <w:pStyle w:val="a4"/>
              <w:numPr>
                <w:ilvl w:val="0"/>
                <w:numId w:val="82"/>
              </w:numPr>
              <w:jc w:val="both"/>
              <w:rPr>
                <w:rFonts w:ascii="Times New Roman" w:hAnsi="Times New Roman" w:cs="Times New Roman"/>
                <w:sz w:val="20"/>
                <w:szCs w:val="20"/>
              </w:rPr>
            </w:pPr>
            <w:r w:rsidRPr="00EB06EE">
              <w:rPr>
                <w:rFonts w:ascii="Times New Roman" w:hAnsi="Times New Roman" w:cs="Times New Roman"/>
                <w:sz w:val="20"/>
                <w:szCs w:val="20"/>
              </w:rPr>
              <w:t>выход из гражданства РФ или приобретение гражданства другого государства;</w:t>
            </w:r>
          </w:p>
          <w:p w:rsidR="00B42176" w:rsidRPr="00EB06EE" w:rsidRDefault="00B42176" w:rsidP="00B42176">
            <w:pPr>
              <w:pStyle w:val="a4"/>
              <w:numPr>
                <w:ilvl w:val="0"/>
                <w:numId w:val="82"/>
              </w:numPr>
              <w:jc w:val="both"/>
              <w:rPr>
                <w:rFonts w:ascii="Times New Roman" w:hAnsi="Times New Roman" w:cs="Times New Roman"/>
                <w:sz w:val="20"/>
                <w:szCs w:val="20"/>
              </w:rPr>
            </w:pPr>
            <w:r w:rsidRPr="00EB06EE">
              <w:rPr>
                <w:rFonts w:ascii="Times New Roman" w:hAnsi="Times New Roman" w:cs="Times New Roman"/>
                <w:sz w:val="20"/>
                <w:szCs w:val="20"/>
              </w:rPr>
              <w:t>осуществление предпринимательской деятельности;</w:t>
            </w:r>
          </w:p>
          <w:p w:rsidR="00B42176" w:rsidRPr="00EB06EE" w:rsidRDefault="00B42176" w:rsidP="00B42176">
            <w:pPr>
              <w:pStyle w:val="a4"/>
              <w:numPr>
                <w:ilvl w:val="0"/>
                <w:numId w:val="82"/>
              </w:numPr>
              <w:jc w:val="both"/>
              <w:rPr>
                <w:rFonts w:ascii="Times New Roman" w:hAnsi="Times New Roman" w:cs="Times New Roman"/>
                <w:sz w:val="20"/>
                <w:szCs w:val="20"/>
              </w:rPr>
            </w:pPr>
            <w:r w:rsidRPr="00EB06EE">
              <w:rPr>
                <w:rFonts w:ascii="Times New Roman" w:hAnsi="Times New Roman" w:cs="Times New Roman"/>
                <w:sz w:val="20"/>
                <w:szCs w:val="20"/>
              </w:rPr>
              <w:t>непредставление сведений о доходах, об имуществе и обязательствах имущественного характера;</w:t>
            </w:r>
          </w:p>
          <w:p w:rsidR="00B42176" w:rsidRPr="00EB06EE" w:rsidRDefault="00B42176" w:rsidP="00B42176">
            <w:pPr>
              <w:pStyle w:val="a4"/>
              <w:numPr>
                <w:ilvl w:val="0"/>
                <w:numId w:val="82"/>
              </w:numPr>
              <w:jc w:val="both"/>
              <w:rPr>
                <w:rFonts w:ascii="Times New Roman" w:hAnsi="Times New Roman" w:cs="Times New Roman"/>
                <w:sz w:val="20"/>
                <w:szCs w:val="20"/>
              </w:rPr>
            </w:pPr>
            <w:r w:rsidRPr="00EB06EE">
              <w:rPr>
                <w:rFonts w:ascii="Times New Roman" w:hAnsi="Times New Roman" w:cs="Times New Roman"/>
                <w:sz w:val="20"/>
                <w:szCs w:val="20"/>
              </w:rPr>
              <w:t>представление подложных документов или заведомо ложных сведений при поступлении на гражданскую службу.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каких целях проводится аттестация гражданского служащего?</w:t>
            </w:r>
          </w:p>
          <w:p w:rsidR="00B42176" w:rsidRPr="00EB06EE" w:rsidRDefault="00B42176" w:rsidP="00B42176">
            <w:pPr>
              <w:pStyle w:val="a4"/>
              <w:numPr>
                <w:ilvl w:val="0"/>
                <w:numId w:val="83"/>
              </w:numPr>
              <w:jc w:val="both"/>
              <w:rPr>
                <w:rFonts w:ascii="Times New Roman" w:hAnsi="Times New Roman" w:cs="Times New Roman"/>
                <w:sz w:val="20"/>
                <w:szCs w:val="20"/>
              </w:rPr>
            </w:pPr>
            <w:r w:rsidRPr="00EB06EE">
              <w:rPr>
                <w:rFonts w:ascii="Times New Roman" w:hAnsi="Times New Roman" w:cs="Times New Roman"/>
                <w:sz w:val="20"/>
                <w:szCs w:val="20"/>
              </w:rPr>
              <w:t>решение вопроса о присвоении классного чина гражданской службы</w:t>
            </w:r>
          </w:p>
          <w:p w:rsidR="00B42176" w:rsidRPr="00EB06EE" w:rsidRDefault="00B42176" w:rsidP="00B42176">
            <w:pPr>
              <w:pStyle w:val="a4"/>
              <w:numPr>
                <w:ilvl w:val="0"/>
                <w:numId w:val="83"/>
              </w:numPr>
              <w:jc w:val="both"/>
              <w:rPr>
                <w:rFonts w:ascii="Times New Roman" w:hAnsi="Times New Roman" w:cs="Times New Roman"/>
                <w:sz w:val="20"/>
                <w:szCs w:val="20"/>
              </w:rPr>
            </w:pPr>
            <w:r w:rsidRPr="00EB06EE">
              <w:rPr>
                <w:rFonts w:ascii="Times New Roman" w:hAnsi="Times New Roman" w:cs="Times New Roman"/>
                <w:sz w:val="20"/>
                <w:szCs w:val="20"/>
              </w:rPr>
              <w:t xml:space="preserve">оценка знаний, навыков и умений (профессионального уровня) </w:t>
            </w:r>
          </w:p>
          <w:p w:rsidR="00B42176" w:rsidRPr="00EB06EE" w:rsidRDefault="00B42176" w:rsidP="00B42176">
            <w:pPr>
              <w:pStyle w:val="a4"/>
              <w:numPr>
                <w:ilvl w:val="0"/>
                <w:numId w:val="83"/>
              </w:numPr>
              <w:jc w:val="both"/>
              <w:rPr>
                <w:rFonts w:ascii="Times New Roman" w:hAnsi="Times New Roman" w:cs="Times New Roman"/>
                <w:sz w:val="20"/>
                <w:szCs w:val="20"/>
              </w:rPr>
            </w:pPr>
            <w:r w:rsidRPr="00EB06EE">
              <w:rPr>
                <w:rFonts w:ascii="Times New Roman" w:hAnsi="Times New Roman" w:cs="Times New Roman"/>
                <w:sz w:val="20"/>
                <w:szCs w:val="20"/>
              </w:rPr>
              <w:t>принятие мер по предотвращению и (или) урегулированию конфликта интересов, стороной которого является госслужащий</w:t>
            </w:r>
          </w:p>
          <w:p w:rsidR="00B42176" w:rsidRPr="00EB06EE" w:rsidRDefault="00B42176" w:rsidP="00B42176">
            <w:pPr>
              <w:pStyle w:val="a4"/>
              <w:numPr>
                <w:ilvl w:val="0"/>
                <w:numId w:val="83"/>
              </w:numPr>
              <w:jc w:val="both"/>
              <w:rPr>
                <w:rFonts w:ascii="Times New Roman" w:hAnsi="Times New Roman" w:cs="Times New Roman"/>
                <w:sz w:val="20"/>
                <w:szCs w:val="20"/>
              </w:rPr>
            </w:pPr>
            <w:r w:rsidRPr="00EB06EE">
              <w:rPr>
                <w:rFonts w:ascii="Times New Roman" w:hAnsi="Times New Roman" w:cs="Times New Roman"/>
                <w:sz w:val="20"/>
                <w:szCs w:val="20"/>
              </w:rPr>
              <w:t xml:space="preserve">определение соответствия замещаемой должности гражданской службы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конфликтом интересов понимают?</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РФ или РФ, способное привести к причинению вреда этим законным интересам граждан, организаций, общества, субъекта РФ или РФ</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Б1.В.12 Исполнительное производство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Чем определяется содержание судебного приказа?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Гражданского-правовой кодекс, административно-правовой кодекс, кодекс административного судопроизводства</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О прекращении исполнительного производства выносится:</w:t>
            </w:r>
          </w:p>
          <w:p w:rsidR="00B42176" w:rsidRPr="00EB06EE" w:rsidRDefault="00B42176" w:rsidP="00B42176">
            <w:pPr>
              <w:pStyle w:val="a4"/>
              <w:numPr>
                <w:ilvl w:val="0"/>
                <w:numId w:val="88"/>
              </w:numPr>
              <w:jc w:val="both"/>
              <w:rPr>
                <w:rFonts w:ascii="Times New Roman" w:hAnsi="Times New Roman" w:cs="Times New Roman"/>
                <w:sz w:val="20"/>
                <w:szCs w:val="20"/>
              </w:rPr>
            </w:pPr>
            <w:r w:rsidRPr="00EB06EE">
              <w:rPr>
                <w:rFonts w:ascii="Times New Roman" w:eastAsia="Times New Roman" w:hAnsi="Times New Roman" w:cs="Times New Roman"/>
                <w:sz w:val="20"/>
                <w:szCs w:val="20"/>
              </w:rPr>
              <w:t>определение</w:t>
            </w:r>
          </w:p>
          <w:p w:rsidR="00B42176" w:rsidRPr="00EB06EE" w:rsidRDefault="00B42176" w:rsidP="00B42176">
            <w:pPr>
              <w:pStyle w:val="a4"/>
              <w:numPr>
                <w:ilvl w:val="0"/>
                <w:numId w:val="88"/>
              </w:numPr>
              <w:jc w:val="both"/>
              <w:rPr>
                <w:rFonts w:ascii="Times New Roman" w:hAnsi="Times New Roman" w:cs="Times New Roman"/>
                <w:sz w:val="20"/>
                <w:szCs w:val="20"/>
              </w:rPr>
            </w:pPr>
            <w:r w:rsidRPr="00EB06EE">
              <w:rPr>
                <w:rFonts w:ascii="Times New Roman" w:hAnsi="Times New Roman" w:cs="Times New Roman"/>
                <w:sz w:val="20"/>
                <w:szCs w:val="20"/>
              </w:rPr>
              <w:t>судебный приказ</w:t>
            </w:r>
          </w:p>
          <w:p w:rsidR="00B42176" w:rsidRPr="00EB06EE" w:rsidRDefault="00B42176" w:rsidP="00B42176">
            <w:pPr>
              <w:pStyle w:val="a4"/>
              <w:numPr>
                <w:ilvl w:val="0"/>
                <w:numId w:val="88"/>
              </w:numPr>
              <w:jc w:val="both"/>
              <w:rPr>
                <w:rFonts w:ascii="Times New Roman" w:hAnsi="Times New Roman" w:cs="Times New Roman"/>
                <w:sz w:val="20"/>
                <w:szCs w:val="20"/>
              </w:rPr>
            </w:pPr>
            <w:r w:rsidRPr="00EB06EE">
              <w:rPr>
                <w:rFonts w:ascii="Times New Roman" w:hAnsi="Times New Roman" w:cs="Times New Roman"/>
                <w:sz w:val="20"/>
                <w:szCs w:val="20"/>
              </w:rPr>
              <w:t>постановление</w:t>
            </w:r>
          </w:p>
          <w:p w:rsidR="00B42176" w:rsidRPr="00EB06EE" w:rsidRDefault="00B42176" w:rsidP="00B42176">
            <w:pPr>
              <w:pStyle w:val="a4"/>
              <w:numPr>
                <w:ilvl w:val="0"/>
                <w:numId w:val="88"/>
              </w:numPr>
              <w:jc w:val="both"/>
              <w:rPr>
                <w:rFonts w:ascii="Times New Roman" w:hAnsi="Times New Roman" w:cs="Times New Roman"/>
                <w:sz w:val="20"/>
                <w:szCs w:val="20"/>
              </w:rPr>
            </w:pPr>
            <w:r w:rsidRPr="00EB06EE">
              <w:rPr>
                <w:rFonts w:ascii="Times New Roman" w:hAnsi="Times New Roman" w:cs="Times New Roman"/>
                <w:sz w:val="20"/>
                <w:szCs w:val="20"/>
              </w:rPr>
              <w:t>исполнительный акт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rPr>
                <w:rFonts w:ascii="Times New Roman" w:hAnsi="Times New Roman" w:cs="Times New Roman"/>
                <w:b/>
                <w:sz w:val="20"/>
                <w:szCs w:val="20"/>
              </w:rPr>
            </w:pPr>
            <w:r w:rsidRPr="00EB06EE">
              <w:rPr>
                <w:rFonts w:ascii="Times New Roman" w:hAnsi="Times New Roman" w:cs="Times New Roman"/>
                <w:b/>
                <w:sz w:val="20"/>
                <w:szCs w:val="20"/>
              </w:rPr>
              <w:t>Вставьте пропущенное слово</w:t>
            </w:r>
          </w:p>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 xml:space="preserve">Гражданин или организация, в пользу или, в интересах которых, выдан исполнительный документ – </w:t>
            </w:r>
            <w:r w:rsidRPr="00EB06EE">
              <w:rPr>
                <w:rFonts w:ascii="Times New Roman" w:hAnsi="Times New Roman" w:cs="Times New Roman"/>
                <w:b/>
                <w:sz w:val="20"/>
                <w:szCs w:val="20"/>
              </w:rPr>
              <w:t>_____________.</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взыскатель</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Б1.В.ДВ.01.02 Жилищное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Style w:val="ab"/>
                <w:rFonts w:ascii="Times New Roman" w:hAnsi="Times New Roman" w:cs="Times New Roman"/>
                <w:b w:val="0"/>
                <w:sz w:val="20"/>
                <w:szCs w:val="20"/>
              </w:rPr>
              <w:t>Как называется фонд, состоящий в государственной собственности РФ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Ведомственный жилищный фонд</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под договором поднайма?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Соглашение, по которому наниматель передает свое жилье во временное использование другому лицу</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b/>
                <w:sz w:val="20"/>
                <w:szCs w:val="20"/>
              </w:rPr>
            </w:pPr>
            <w:r w:rsidRPr="00EB06EE">
              <w:rPr>
                <w:rStyle w:val="ab"/>
                <w:rFonts w:ascii="Times New Roman" w:hAnsi="Times New Roman" w:cs="Times New Roman"/>
                <w:b w:val="0"/>
                <w:sz w:val="20"/>
                <w:szCs w:val="20"/>
              </w:rPr>
              <w:t>Что из перечисленного понимается под «переоборудованием жилого помещения» понимают:</w:t>
            </w:r>
          </w:p>
          <w:p w:rsidR="00B42176" w:rsidRPr="00EB06EE" w:rsidRDefault="00B42176" w:rsidP="00B42176">
            <w:pPr>
              <w:pStyle w:val="a4"/>
              <w:numPr>
                <w:ilvl w:val="0"/>
                <w:numId w:val="91"/>
              </w:numPr>
              <w:jc w:val="both"/>
              <w:rPr>
                <w:rFonts w:ascii="Times New Roman" w:hAnsi="Times New Roman" w:cs="Times New Roman"/>
                <w:i/>
                <w:sz w:val="20"/>
                <w:szCs w:val="20"/>
              </w:rPr>
            </w:pPr>
            <w:r w:rsidRPr="00EB06EE">
              <w:rPr>
                <w:rStyle w:val="ac"/>
                <w:rFonts w:ascii="Times New Roman" w:hAnsi="Times New Roman" w:cs="Times New Roman"/>
                <w:bCs/>
                <w:i w:val="0"/>
                <w:sz w:val="20"/>
                <w:szCs w:val="20"/>
              </w:rPr>
              <w:t>перенос газовой плиты</w:t>
            </w:r>
          </w:p>
          <w:p w:rsidR="00B42176" w:rsidRPr="00EB06EE" w:rsidRDefault="00B42176" w:rsidP="00B42176">
            <w:pPr>
              <w:pStyle w:val="a4"/>
              <w:numPr>
                <w:ilvl w:val="0"/>
                <w:numId w:val="91"/>
              </w:numPr>
              <w:jc w:val="both"/>
              <w:rPr>
                <w:rFonts w:ascii="Times New Roman" w:hAnsi="Times New Roman" w:cs="Times New Roman"/>
                <w:sz w:val="20"/>
                <w:szCs w:val="20"/>
              </w:rPr>
            </w:pPr>
            <w:r w:rsidRPr="00EB06EE">
              <w:rPr>
                <w:rFonts w:ascii="Times New Roman" w:hAnsi="Times New Roman" w:cs="Times New Roman"/>
                <w:sz w:val="20"/>
                <w:szCs w:val="20"/>
              </w:rPr>
              <w:t>пристройку тамбура</w:t>
            </w:r>
          </w:p>
          <w:p w:rsidR="00B42176" w:rsidRPr="00EB06EE" w:rsidRDefault="00B42176" w:rsidP="00B42176">
            <w:pPr>
              <w:pStyle w:val="a4"/>
              <w:numPr>
                <w:ilvl w:val="0"/>
                <w:numId w:val="91"/>
              </w:numPr>
              <w:jc w:val="both"/>
              <w:rPr>
                <w:rFonts w:ascii="Times New Roman" w:hAnsi="Times New Roman" w:cs="Times New Roman"/>
                <w:sz w:val="20"/>
                <w:szCs w:val="20"/>
              </w:rPr>
            </w:pPr>
            <w:r w:rsidRPr="00EB06EE">
              <w:rPr>
                <w:rFonts w:ascii="Times New Roman" w:hAnsi="Times New Roman" w:cs="Times New Roman"/>
                <w:sz w:val="20"/>
                <w:szCs w:val="20"/>
              </w:rPr>
              <w:t>перенос жилых перегородок</w:t>
            </w:r>
          </w:p>
          <w:p w:rsidR="00B42176" w:rsidRPr="00EB06EE" w:rsidRDefault="00B42176" w:rsidP="00B42176">
            <w:pPr>
              <w:pStyle w:val="a4"/>
              <w:numPr>
                <w:ilvl w:val="0"/>
                <w:numId w:val="91"/>
              </w:numPr>
              <w:jc w:val="both"/>
              <w:rPr>
                <w:rFonts w:ascii="Times New Roman" w:hAnsi="Times New Roman" w:cs="Times New Roman"/>
                <w:b/>
                <w:sz w:val="20"/>
                <w:szCs w:val="20"/>
              </w:rPr>
            </w:pPr>
            <w:r w:rsidRPr="00EB06EE">
              <w:rPr>
                <w:rFonts w:ascii="Times New Roman" w:hAnsi="Times New Roman" w:cs="Times New Roman"/>
                <w:sz w:val="20"/>
                <w:szCs w:val="20"/>
              </w:rPr>
              <w:t>перенос дверных проемов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Б1.В.ДВ.01.01 Избирательное право и процесс</w:t>
            </w:r>
          </w:p>
        </w:tc>
        <w:tc>
          <w:tcPr>
            <w:tcW w:w="5140" w:type="dxa"/>
            <w:shd w:val="clear" w:color="auto" w:fill="auto"/>
            <w:vAlign w:val="center"/>
          </w:tcPr>
          <w:p w:rsidR="00B42176" w:rsidRPr="00EB06EE" w:rsidRDefault="00B42176" w:rsidP="00B42176">
            <w:pPr>
              <w:pStyle w:val="13"/>
              <w:widowControl/>
              <w:jc w:val="both"/>
              <w:rPr>
                <w:color w:val="auto"/>
                <w:sz w:val="20"/>
              </w:rPr>
            </w:pPr>
            <w:r w:rsidRPr="00EB06EE">
              <w:rPr>
                <w:color w:val="auto"/>
                <w:sz w:val="20"/>
              </w:rPr>
              <w:t>Какой вид избирательной системы применяется на выборах в Государственную Думу Федерального Собрания РФ? Укажите наименование и номер документа, регламентирующего указанную норму?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Смешанная (мажоритарно-пропорциональная система)</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 федеральным законом №20-ФЗ «О выборах депутатов Государственной думы Федерального Собрания Российской Федерации»</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13"/>
              <w:widowControl/>
              <w:jc w:val="both"/>
              <w:rPr>
                <w:color w:val="auto"/>
                <w:sz w:val="20"/>
              </w:rPr>
            </w:pPr>
            <w:r w:rsidRPr="00EB06EE">
              <w:rPr>
                <w:color w:val="auto"/>
                <w:sz w:val="20"/>
              </w:rPr>
              <w:t>Кандидат на пост Президента Российской Федерации должен:</w:t>
            </w:r>
          </w:p>
          <w:p w:rsidR="00B42176" w:rsidRPr="00EB06EE" w:rsidRDefault="00B42176" w:rsidP="00B42176">
            <w:pPr>
              <w:pStyle w:val="13"/>
              <w:widowControl/>
              <w:numPr>
                <w:ilvl w:val="0"/>
                <w:numId w:val="93"/>
              </w:numPr>
              <w:jc w:val="both"/>
              <w:rPr>
                <w:color w:val="auto"/>
                <w:sz w:val="20"/>
              </w:rPr>
            </w:pPr>
            <w:r w:rsidRPr="00EB06EE">
              <w:rPr>
                <w:color w:val="auto"/>
                <w:sz w:val="20"/>
              </w:rPr>
              <w:t>быть гражданином России</w:t>
            </w:r>
          </w:p>
          <w:p w:rsidR="00B42176" w:rsidRPr="00EB06EE" w:rsidRDefault="00B42176" w:rsidP="00B42176">
            <w:pPr>
              <w:pStyle w:val="13"/>
              <w:widowControl/>
              <w:numPr>
                <w:ilvl w:val="0"/>
                <w:numId w:val="93"/>
              </w:numPr>
              <w:jc w:val="both"/>
              <w:rPr>
                <w:color w:val="auto"/>
                <w:sz w:val="20"/>
              </w:rPr>
            </w:pPr>
            <w:r w:rsidRPr="00EB06EE">
              <w:rPr>
                <w:color w:val="auto"/>
                <w:sz w:val="20"/>
              </w:rPr>
              <w:t>не состоять в политической партии</w:t>
            </w:r>
          </w:p>
          <w:p w:rsidR="00B42176" w:rsidRPr="00EB06EE" w:rsidRDefault="00B42176" w:rsidP="00B42176">
            <w:pPr>
              <w:pStyle w:val="13"/>
              <w:widowControl/>
              <w:numPr>
                <w:ilvl w:val="0"/>
                <w:numId w:val="93"/>
              </w:numPr>
              <w:jc w:val="both"/>
              <w:rPr>
                <w:color w:val="auto"/>
                <w:sz w:val="20"/>
              </w:rPr>
            </w:pPr>
            <w:r w:rsidRPr="00EB06EE">
              <w:rPr>
                <w:color w:val="auto"/>
                <w:sz w:val="20"/>
              </w:rPr>
              <w:t>достичь 35 лет</w:t>
            </w:r>
          </w:p>
          <w:p w:rsidR="00B42176" w:rsidRPr="00EB06EE" w:rsidRDefault="00B42176" w:rsidP="00B42176">
            <w:pPr>
              <w:pStyle w:val="13"/>
              <w:widowControl/>
              <w:numPr>
                <w:ilvl w:val="0"/>
                <w:numId w:val="93"/>
              </w:numPr>
              <w:jc w:val="both"/>
              <w:rPr>
                <w:color w:val="auto"/>
                <w:sz w:val="20"/>
              </w:rPr>
            </w:pPr>
            <w:r w:rsidRPr="00EB06EE">
              <w:rPr>
                <w:color w:val="auto"/>
                <w:sz w:val="20"/>
              </w:rPr>
              <w:t>постоянно проживать на территории России не менее 5 лет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13</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81 Конституции РФ</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выборами?</w:t>
            </w:r>
          </w:p>
        </w:tc>
        <w:tc>
          <w:tcPr>
            <w:tcW w:w="3017" w:type="dxa"/>
            <w:shd w:val="clear" w:color="auto" w:fill="auto"/>
            <w:vAlign w:val="center"/>
          </w:tcPr>
          <w:p w:rsidR="00B42176" w:rsidRPr="00EB06EE" w:rsidRDefault="00B42176" w:rsidP="00B42176">
            <w:pPr>
              <w:pStyle w:val="13"/>
              <w:widowControl/>
              <w:jc w:val="both"/>
              <w:rPr>
                <w:color w:val="auto"/>
                <w:sz w:val="20"/>
              </w:rPr>
            </w:pPr>
            <w:r w:rsidRPr="00EB06EE">
              <w:rPr>
                <w:color w:val="auto"/>
                <w:sz w:val="20"/>
              </w:rPr>
              <w:t>способ формирования государственных органов и органов местного самоуправления путем голосования граждан Российской Федерации</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Б1.В.ДВ.02.01 Нотариат</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Под чьим введением находится нотариат?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Под совместным ведением Российской Федерации и ее субъектов</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a6"/>
              <w:rPr>
                <w:rFonts w:ascii="Times New Roman" w:hAnsi="Times New Roman" w:cs="Times New Roman"/>
                <w:sz w:val="20"/>
                <w:szCs w:val="20"/>
              </w:rPr>
            </w:pPr>
            <w:r w:rsidRPr="00EB06EE">
              <w:rPr>
                <w:rFonts w:ascii="Times New Roman" w:hAnsi="Times New Roman" w:cs="Times New Roman"/>
                <w:sz w:val="20"/>
                <w:szCs w:val="20"/>
              </w:rPr>
              <w:t xml:space="preserve">Распоряжение гражданина своим имуществом, на случай смерти, сделанное в установленном законом порядке, называется </w:t>
            </w:r>
            <w:r w:rsidRPr="00EB06EE">
              <w:rPr>
                <w:rFonts w:ascii="Times New Roman" w:hAnsi="Times New Roman" w:cs="Times New Roman"/>
                <w:b/>
                <w:sz w:val="20"/>
                <w:szCs w:val="20"/>
                <w:u w:val="single"/>
              </w:rPr>
              <w:t>___________.</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Завещанием (завещание)</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Контроль за исполнением правил нотариального делопроизводства нотариусами, занимающимися частной практикой, осуществляют:</w:t>
            </w:r>
          </w:p>
          <w:p w:rsidR="00B42176" w:rsidRPr="00EB06EE" w:rsidRDefault="00B42176" w:rsidP="00B42176">
            <w:pPr>
              <w:pStyle w:val="a4"/>
              <w:widowControl w:val="0"/>
              <w:numPr>
                <w:ilvl w:val="0"/>
                <w:numId w:val="94"/>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органы юстиции и государственные нотариальные конторы;</w:t>
            </w:r>
          </w:p>
          <w:p w:rsidR="00B42176" w:rsidRPr="00EB06EE" w:rsidRDefault="00B42176" w:rsidP="00B42176">
            <w:pPr>
              <w:pStyle w:val="a4"/>
              <w:widowControl w:val="0"/>
              <w:numPr>
                <w:ilvl w:val="0"/>
                <w:numId w:val="94"/>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органы юстиции и нотариальные палаты;</w:t>
            </w:r>
          </w:p>
          <w:p w:rsidR="00B42176" w:rsidRPr="00EB06EE" w:rsidRDefault="00B42176" w:rsidP="00B42176">
            <w:pPr>
              <w:pStyle w:val="a4"/>
              <w:widowControl w:val="0"/>
              <w:numPr>
                <w:ilvl w:val="0"/>
                <w:numId w:val="94"/>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нотариальные палаты и представительные органы субъектов РФ;</w:t>
            </w:r>
          </w:p>
          <w:p w:rsidR="00B42176" w:rsidRPr="00EB06EE" w:rsidRDefault="00B42176" w:rsidP="00B42176">
            <w:pPr>
              <w:pStyle w:val="a4"/>
              <w:widowControl w:val="0"/>
              <w:numPr>
                <w:ilvl w:val="0"/>
                <w:numId w:val="94"/>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органы юстиции и представительные органы субъектов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Б1.В.ДВ.02.02 Юридическая ответственность органов публичной власти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единой системой публичной власти?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Органы государственной власти, иные государственные органы, органы местного самоуправления в их совокупности, осуществляющие взаимодействие для наиболее эффективного решения задач в интересах населения, проживающего на соответствующей территории.</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случае избрания какого количества от установленной численности депутатов представительный орган муниципального образования может осуществлять свои полномочия?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Не менее двух третей от установленной численности депутатов</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из нижеперечисленного не относится к элементам содержания функций юридической ответственности? </w:t>
            </w:r>
          </w:p>
          <w:p w:rsidR="00B42176" w:rsidRPr="00EB06EE" w:rsidRDefault="00B42176" w:rsidP="00B42176">
            <w:pPr>
              <w:pStyle w:val="a4"/>
              <w:numPr>
                <w:ilvl w:val="0"/>
                <w:numId w:val="187"/>
              </w:numPr>
              <w:jc w:val="both"/>
              <w:rPr>
                <w:rFonts w:ascii="Times New Roman" w:hAnsi="Times New Roman" w:cs="Times New Roman"/>
                <w:sz w:val="20"/>
                <w:szCs w:val="20"/>
              </w:rPr>
            </w:pPr>
            <w:r w:rsidRPr="00EB06EE">
              <w:rPr>
                <w:rFonts w:ascii="Times New Roman" w:hAnsi="Times New Roman" w:cs="Times New Roman"/>
                <w:sz w:val="20"/>
                <w:szCs w:val="20"/>
              </w:rPr>
              <w:t xml:space="preserve">фактические основания; </w:t>
            </w:r>
          </w:p>
          <w:p w:rsidR="00B42176" w:rsidRPr="00EB06EE" w:rsidRDefault="00B42176" w:rsidP="00B42176">
            <w:pPr>
              <w:pStyle w:val="a4"/>
              <w:numPr>
                <w:ilvl w:val="0"/>
                <w:numId w:val="187"/>
              </w:numPr>
              <w:jc w:val="both"/>
              <w:rPr>
                <w:rFonts w:ascii="Times New Roman" w:hAnsi="Times New Roman" w:cs="Times New Roman"/>
                <w:sz w:val="20"/>
                <w:szCs w:val="20"/>
              </w:rPr>
            </w:pPr>
            <w:r w:rsidRPr="00EB06EE">
              <w:rPr>
                <w:rFonts w:ascii="Times New Roman" w:hAnsi="Times New Roman" w:cs="Times New Roman"/>
                <w:sz w:val="20"/>
                <w:szCs w:val="20"/>
              </w:rPr>
              <w:t xml:space="preserve">способы осуществления; </w:t>
            </w:r>
          </w:p>
          <w:p w:rsidR="00B42176" w:rsidRPr="00EB06EE" w:rsidRDefault="00B42176" w:rsidP="00B42176">
            <w:pPr>
              <w:pStyle w:val="a4"/>
              <w:numPr>
                <w:ilvl w:val="0"/>
                <w:numId w:val="187"/>
              </w:numPr>
              <w:jc w:val="both"/>
              <w:rPr>
                <w:rFonts w:ascii="Times New Roman" w:hAnsi="Times New Roman" w:cs="Times New Roman"/>
                <w:sz w:val="20"/>
                <w:szCs w:val="20"/>
              </w:rPr>
            </w:pPr>
            <w:r w:rsidRPr="00EB06EE">
              <w:rPr>
                <w:rFonts w:ascii="Times New Roman" w:hAnsi="Times New Roman" w:cs="Times New Roman"/>
                <w:sz w:val="20"/>
                <w:szCs w:val="20"/>
              </w:rPr>
              <w:t xml:space="preserve">юридическая техника; </w:t>
            </w:r>
          </w:p>
          <w:p w:rsidR="00B42176" w:rsidRPr="00EB06EE" w:rsidRDefault="00B42176" w:rsidP="00B42176">
            <w:pPr>
              <w:pStyle w:val="a4"/>
              <w:numPr>
                <w:ilvl w:val="0"/>
                <w:numId w:val="187"/>
              </w:numPr>
              <w:jc w:val="both"/>
              <w:rPr>
                <w:rFonts w:ascii="Times New Roman" w:hAnsi="Times New Roman" w:cs="Times New Roman"/>
                <w:sz w:val="20"/>
                <w:szCs w:val="20"/>
              </w:rPr>
            </w:pPr>
            <w:r w:rsidRPr="00EB06EE">
              <w:rPr>
                <w:rFonts w:ascii="Times New Roman" w:hAnsi="Times New Roman" w:cs="Times New Roman"/>
                <w:sz w:val="20"/>
                <w:szCs w:val="20"/>
              </w:rPr>
              <w:t>формальные основания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Б1.В.ДВ.04.01 Наследственное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shd w:val="clear" w:color="auto" w:fill="FFFFFF"/>
              </w:rPr>
              <w:t>Как называется ситуация, когда наследник, призванный к наследованию по завещанию или по закону, умер после открытия наследства, не успев его принять в установленный срок, и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Наследственная трансмиссия</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под понятием «</w:t>
            </w:r>
            <w:proofErr w:type="spellStart"/>
            <w:r w:rsidRPr="00EB06EE">
              <w:rPr>
                <w:rFonts w:ascii="Times New Roman" w:hAnsi="Times New Roman" w:cs="Times New Roman"/>
                <w:sz w:val="20"/>
                <w:szCs w:val="20"/>
              </w:rPr>
              <w:t>насцитурус</w:t>
            </w:r>
            <w:proofErr w:type="spellEnd"/>
            <w:r w:rsidRPr="00EB06EE">
              <w:rPr>
                <w:rFonts w:ascii="Times New Roman" w:hAnsi="Times New Roman" w:cs="Times New Roman"/>
                <w:sz w:val="20"/>
                <w:szCs w:val="20"/>
              </w:rPr>
              <w:t>»?</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Зачатый, но еще не родившийся наследник</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rPr>
                <w:rFonts w:ascii="Times New Roman" w:hAnsi="Times New Roman"/>
                <w:sz w:val="20"/>
                <w:szCs w:val="20"/>
              </w:rPr>
            </w:pPr>
            <w:r w:rsidRPr="00EB06EE">
              <w:rPr>
                <w:rFonts w:ascii="Times New Roman" w:hAnsi="Times New Roman"/>
                <w:sz w:val="20"/>
                <w:szCs w:val="20"/>
              </w:rPr>
              <w:t>Легат – это:</w:t>
            </w:r>
          </w:p>
          <w:p w:rsidR="00B42176" w:rsidRPr="00EB06EE" w:rsidRDefault="00B42176" w:rsidP="00B42176">
            <w:pPr>
              <w:pStyle w:val="a4"/>
              <w:numPr>
                <w:ilvl w:val="0"/>
                <w:numId w:val="97"/>
              </w:numPr>
              <w:rPr>
                <w:rFonts w:ascii="Times New Roman" w:hAnsi="Times New Roman"/>
                <w:sz w:val="20"/>
                <w:szCs w:val="20"/>
              </w:rPr>
            </w:pPr>
            <w:r w:rsidRPr="00EB06EE">
              <w:rPr>
                <w:rFonts w:ascii="Times New Roman" w:hAnsi="Times New Roman"/>
                <w:sz w:val="20"/>
                <w:szCs w:val="20"/>
              </w:rPr>
              <w:t>закон, установивший требование к оформлению завещания</w:t>
            </w:r>
          </w:p>
          <w:p w:rsidR="00B42176" w:rsidRPr="00EB06EE" w:rsidRDefault="00B42176" w:rsidP="00B42176">
            <w:pPr>
              <w:pStyle w:val="a4"/>
              <w:numPr>
                <w:ilvl w:val="0"/>
                <w:numId w:val="97"/>
              </w:numPr>
              <w:rPr>
                <w:rFonts w:ascii="Times New Roman" w:hAnsi="Times New Roman"/>
                <w:sz w:val="20"/>
                <w:szCs w:val="20"/>
              </w:rPr>
            </w:pPr>
            <w:r w:rsidRPr="00EB06EE">
              <w:rPr>
                <w:rFonts w:ascii="Times New Roman" w:hAnsi="Times New Roman"/>
                <w:sz w:val="20"/>
                <w:szCs w:val="20"/>
              </w:rPr>
              <w:t>чиновник, который оказывал помощь при составлении завещаний</w:t>
            </w:r>
          </w:p>
          <w:p w:rsidR="00B42176" w:rsidRPr="00EB06EE" w:rsidRDefault="00B42176" w:rsidP="00B42176">
            <w:pPr>
              <w:pStyle w:val="a4"/>
              <w:numPr>
                <w:ilvl w:val="0"/>
                <w:numId w:val="97"/>
              </w:numPr>
              <w:rPr>
                <w:rFonts w:ascii="Times New Roman" w:hAnsi="Times New Roman"/>
                <w:sz w:val="20"/>
                <w:szCs w:val="20"/>
              </w:rPr>
            </w:pPr>
            <w:r w:rsidRPr="00EB06EE">
              <w:rPr>
                <w:rFonts w:ascii="Times New Roman" w:hAnsi="Times New Roman"/>
                <w:sz w:val="20"/>
                <w:szCs w:val="20"/>
              </w:rPr>
              <w:t>специальный вид исков, созданных для защиты интересов наследников</w:t>
            </w:r>
          </w:p>
          <w:p w:rsidR="00B42176" w:rsidRPr="00EB06EE" w:rsidRDefault="00B42176" w:rsidP="00B42176">
            <w:pPr>
              <w:pStyle w:val="a4"/>
              <w:numPr>
                <w:ilvl w:val="0"/>
                <w:numId w:val="97"/>
              </w:numPr>
              <w:rPr>
                <w:rFonts w:ascii="Times New Roman" w:hAnsi="Times New Roman"/>
                <w:sz w:val="20"/>
                <w:szCs w:val="20"/>
              </w:rPr>
            </w:pPr>
            <w:r w:rsidRPr="00EB06EE">
              <w:rPr>
                <w:rFonts w:ascii="Times New Roman" w:hAnsi="Times New Roman"/>
                <w:sz w:val="20"/>
                <w:szCs w:val="20"/>
              </w:rPr>
              <w:t xml:space="preserve">завещательный отказ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Б1.В.ДВ.05.01 Обязательственное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Кто является сторонами обязательств?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Кредитор и должник</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Договор простого товарищества является: </w:t>
            </w:r>
          </w:p>
          <w:p w:rsidR="00B42176" w:rsidRPr="00EB06EE" w:rsidRDefault="00B42176" w:rsidP="00B42176">
            <w:pPr>
              <w:pStyle w:val="a4"/>
              <w:numPr>
                <w:ilvl w:val="0"/>
                <w:numId w:val="175"/>
              </w:numPr>
              <w:jc w:val="both"/>
              <w:rPr>
                <w:rFonts w:ascii="Times New Roman" w:hAnsi="Times New Roman" w:cs="Times New Roman"/>
                <w:sz w:val="20"/>
                <w:szCs w:val="20"/>
              </w:rPr>
            </w:pPr>
            <w:r w:rsidRPr="00EB06EE">
              <w:rPr>
                <w:rFonts w:ascii="Times New Roman" w:hAnsi="Times New Roman" w:cs="Times New Roman"/>
                <w:sz w:val="20"/>
                <w:szCs w:val="20"/>
              </w:rPr>
              <w:t xml:space="preserve">односторонним </w:t>
            </w:r>
          </w:p>
          <w:p w:rsidR="00B42176" w:rsidRPr="00EB06EE" w:rsidRDefault="00B42176" w:rsidP="00B42176">
            <w:pPr>
              <w:pStyle w:val="a4"/>
              <w:numPr>
                <w:ilvl w:val="0"/>
                <w:numId w:val="175"/>
              </w:numPr>
              <w:jc w:val="both"/>
              <w:rPr>
                <w:rFonts w:ascii="Times New Roman" w:hAnsi="Times New Roman" w:cs="Times New Roman"/>
                <w:sz w:val="20"/>
                <w:szCs w:val="20"/>
              </w:rPr>
            </w:pPr>
            <w:r w:rsidRPr="00EB06EE">
              <w:rPr>
                <w:rFonts w:ascii="Times New Roman" w:hAnsi="Times New Roman" w:cs="Times New Roman"/>
                <w:sz w:val="20"/>
                <w:szCs w:val="20"/>
              </w:rPr>
              <w:t xml:space="preserve">двухсторонним </w:t>
            </w:r>
          </w:p>
          <w:p w:rsidR="00B42176" w:rsidRPr="00EB06EE" w:rsidRDefault="00B42176" w:rsidP="00B42176">
            <w:pPr>
              <w:pStyle w:val="a4"/>
              <w:numPr>
                <w:ilvl w:val="0"/>
                <w:numId w:val="175"/>
              </w:numPr>
              <w:jc w:val="both"/>
              <w:rPr>
                <w:rFonts w:ascii="Times New Roman" w:hAnsi="Times New Roman" w:cs="Times New Roman"/>
                <w:sz w:val="20"/>
                <w:szCs w:val="20"/>
              </w:rPr>
            </w:pPr>
            <w:r w:rsidRPr="00EB06EE">
              <w:rPr>
                <w:rFonts w:ascii="Times New Roman" w:hAnsi="Times New Roman" w:cs="Times New Roman"/>
                <w:sz w:val="20"/>
                <w:szCs w:val="20"/>
              </w:rPr>
              <w:t xml:space="preserve">многосторонним </w:t>
            </w:r>
          </w:p>
          <w:p w:rsidR="00B42176" w:rsidRPr="00EB06EE" w:rsidRDefault="00B42176" w:rsidP="00B42176">
            <w:pPr>
              <w:pStyle w:val="a4"/>
              <w:numPr>
                <w:ilvl w:val="0"/>
                <w:numId w:val="175"/>
              </w:numPr>
              <w:jc w:val="both"/>
            </w:pPr>
            <w:r w:rsidRPr="00EB06EE">
              <w:rPr>
                <w:rFonts w:ascii="Times New Roman" w:hAnsi="Times New Roman" w:cs="Times New Roman"/>
                <w:sz w:val="20"/>
                <w:szCs w:val="20"/>
              </w:rPr>
              <w:t>одно или двух сторонним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EB06EE">
            <w:pPr>
              <w:rPr>
                <w:rFonts w:ascii="Times New Roman" w:hAnsi="Times New Roman" w:cs="Times New Roman"/>
              </w:rPr>
            </w:pPr>
            <w:r w:rsidRPr="00EB06EE">
              <w:rPr>
                <w:rFonts w:ascii="Times New Roman" w:hAnsi="Times New Roman" w:cs="Times New Roman"/>
                <w:sz w:val="20"/>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Договор страхования имущества недействителен: </w:t>
            </w:r>
          </w:p>
          <w:p w:rsidR="00B42176" w:rsidRPr="00EB06EE" w:rsidRDefault="00B42176" w:rsidP="00B42176">
            <w:pPr>
              <w:pStyle w:val="a4"/>
              <w:numPr>
                <w:ilvl w:val="0"/>
                <w:numId w:val="176"/>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При отсутствии у страхователя или выгодоприобретателя интереса в сохранении застрахованного имущества; </w:t>
            </w:r>
          </w:p>
          <w:p w:rsidR="00B42176" w:rsidRPr="00EB06EE" w:rsidRDefault="00B42176" w:rsidP="00B42176">
            <w:pPr>
              <w:pStyle w:val="a4"/>
              <w:numPr>
                <w:ilvl w:val="0"/>
                <w:numId w:val="176"/>
              </w:numPr>
              <w:jc w:val="both"/>
              <w:rPr>
                <w:rFonts w:ascii="Times New Roman" w:hAnsi="Times New Roman" w:cs="Times New Roman"/>
                <w:sz w:val="20"/>
                <w:szCs w:val="20"/>
              </w:rPr>
            </w:pPr>
            <w:r w:rsidRPr="00EB06EE">
              <w:rPr>
                <w:rFonts w:ascii="Times New Roman" w:hAnsi="Times New Roman" w:cs="Times New Roman"/>
                <w:sz w:val="20"/>
                <w:szCs w:val="20"/>
              </w:rPr>
              <w:t xml:space="preserve">Если страхователем или выгодоприобретателем выступает инвалид I группы; </w:t>
            </w:r>
          </w:p>
          <w:p w:rsidR="00B42176" w:rsidRPr="00EB06EE" w:rsidRDefault="00B42176" w:rsidP="00B42176">
            <w:pPr>
              <w:pStyle w:val="a4"/>
              <w:numPr>
                <w:ilvl w:val="0"/>
                <w:numId w:val="176"/>
              </w:numPr>
              <w:jc w:val="both"/>
              <w:rPr>
                <w:rFonts w:ascii="Times New Roman" w:hAnsi="Times New Roman" w:cs="Times New Roman"/>
                <w:sz w:val="20"/>
                <w:szCs w:val="20"/>
              </w:rPr>
            </w:pPr>
            <w:r w:rsidRPr="00EB06EE">
              <w:rPr>
                <w:rFonts w:ascii="Times New Roman" w:hAnsi="Times New Roman" w:cs="Times New Roman"/>
                <w:sz w:val="20"/>
                <w:szCs w:val="20"/>
              </w:rPr>
              <w:t xml:space="preserve">Если существенно завышен размер страховой премии, выплачиваемой страховщику при заключении договора; </w:t>
            </w:r>
          </w:p>
          <w:p w:rsidR="00B42176" w:rsidRPr="00EB06EE" w:rsidRDefault="00B42176" w:rsidP="00B42176">
            <w:pPr>
              <w:pStyle w:val="a4"/>
              <w:numPr>
                <w:ilvl w:val="0"/>
                <w:numId w:val="176"/>
              </w:numPr>
              <w:jc w:val="both"/>
              <w:rPr>
                <w:rFonts w:ascii="Times New Roman" w:hAnsi="Times New Roman" w:cs="Times New Roman"/>
                <w:sz w:val="20"/>
                <w:szCs w:val="20"/>
              </w:rPr>
            </w:pPr>
            <w:r w:rsidRPr="00EB06EE">
              <w:rPr>
                <w:rFonts w:ascii="Times New Roman" w:hAnsi="Times New Roman" w:cs="Times New Roman"/>
                <w:sz w:val="20"/>
                <w:szCs w:val="20"/>
              </w:rPr>
              <w:t>Если страхователем выступает индивидуальный предприниматель.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1</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930 Гражданского кодекса Российской Федерации</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Б1.В.ДВ.07.01 Право интеллектуальной собственности</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6"/>
              <w:jc w:val="both"/>
              <w:rPr>
                <w:rFonts w:ascii="Times New Roman" w:hAnsi="Times New Roman" w:cs="Times New Roman"/>
                <w:iCs/>
                <w:sz w:val="20"/>
                <w:szCs w:val="20"/>
                <w:shd w:val="clear" w:color="auto" w:fill="FFFFFF"/>
              </w:rPr>
            </w:pPr>
            <w:r w:rsidRPr="00EB06EE">
              <w:rPr>
                <w:rFonts w:ascii="Times New Roman" w:hAnsi="Times New Roman" w:cs="Times New Roman"/>
                <w:iCs/>
                <w:sz w:val="20"/>
                <w:szCs w:val="20"/>
                <w:shd w:val="clear" w:color="auto" w:fill="FFFFFF"/>
              </w:rPr>
              <w:t>Выберите неправильное утверждение:</w:t>
            </w:r>
          </w:p>
          <w:p w:rsidR="00B42176" w:rsidRPr="00EB06EE" w:rsidRDefault="00B42176" w:rsidP="00B42176">
            <w:pPr>
              <w:pStyle w:val="a6"/>
              <w:numPr>
                <w:ilvl w:val="0"/>
                <w:numId w:val="100"/>
              </w:numPr>
              <w:jc w:val="both"/>
              <w:rPr>
                <w:rFonts w:ascii="Times New Roman" w:hAnsi="Times New Roman" w:cs="Times New Roman"/>
                <w:iCs/>
                <w:sz w:val="20"/>
                <w:szCs w:val="20"/>
                <w:shd w:val="clear" w:color="auto" w:fill="FFFFFF"/>
              </w:rPr>
            </w:pPr>
            <w:r w:rsidRPr="00EB06EE">
              <w:rPr>
                <w:rFonts w:ascii="Times New Roman" w:hAnsi="Times New Roman" w:cs="Times New Roman"/>
                <w:iCs/>
                <w:sz w:val="20"/>
                <w:szCs w:val="20"/>
                <w:shd w:val="clear" w:color="auto" w:fill="FFFFFF"/>
              </w:rPr>
              <w:t>Ав</w:t>
            </w:r>
            <w:r w:rsidRPr="00EB06EE">
              <w:rPr>
                <w:rFonts w:ascii="Times New Roman" w:eastAsia="Times New Roman" w:hAnsi="Times New Roman" w:cs="Times New Roman"/>
                <w:sz w:val="20"/>
                <w:szCs w:val="20"/>
              </w:rPr>
              <w:t>торское право предоставляет авторам, композиторам, артистам и иным создателям правовую охрану их художественных, литературных, драматических и иных видов произведений</w:t>
            </w:r>
          </w:p>
          <w:p w:rsidR="00B42176" w:rsidRPr="00EB06EE" w:rsidRDefault="00B42176" w:rsidP="00B42176">
            <w:pPr>
              <w:pStyle w:val="a6"/>
              <w:numPr>
                <w:ilvl w:val="0"/>
                <w:numId w:val="100"/>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Авторское право обычно охраняет не только произведения, зафиксированные на материальном носителе, но и произведения, созданные или сохраненные в электронной или мультимедийной форме</w:t>
            </w:r>
          </w:p>
          <w:p w:rsidR="00B42176" w:rsidRPr="00EB06EE" w:rsidRDefault="00B42176" w:rsidP="00B42176">
            <w:pPr>
              <w:pStyle w:val="a6"/>
              <w:numPr>
                <w:ilvl w:val="0"/>
                <w:numId w:val="100"/>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Авторское право охраняет не только способ выражения идеи, но также и саму основополагающую идею или замысел произведения</w:t>
            </w:r>
          </w:p>
          <w:p w:rsidR="00B42176" w:rsidRPr="00EB06EE" w:rsidRDefault="00B42176" w:rsidP="00B42176">
            <w:pPr>
              <w:pStyle w:val="a6"/>
              <w:numPr>
                <w:ilvl w:val="0"/>
                <w:numId w:val="100"/>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В отличие от других прав интеллектуальной собственности, которые требуют регистрации, авторское право и связанные права возникают с момента создания произведения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Какая  предполагается лицензия, если лицензионным договором не предусмотрено иное?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Простая (неисключительная)</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Кому принадлежит право на получение патента на промышленный образец, созданный по заказу, если договором между подрядчиком (исполнителем) и заказчиком не предусмотрено иное?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Заказчику</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Б1.В.ДВ.09.01 Коммерческое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8"/>
              <w:spacing w:line="238" w:lineRule="auto"/>
              <w:ind w:firstLine="0"/>
              <w:rPr>
                <w:sz w:val="20"/>
                <w:szCs w:val="20"/>
              </w:rPr>
            </w:pPr>
            <w:r w:rsidRPr="00EB06EE">
              <w:rPr>
                <w:sz w:val="20"/>
                <w:szCs w:val="20"/>
              </w:rPr>
              <w:t>Ограничения перемещения товаров на территории Российской Федерации могут вводиться с целью:</w:t>
            </w:r>
          </w:p>
          <w:p w:rsidR="00B42176" w:rsidRPr="00EB06EE" w:rsidRDefault="00B42176" w:rsidP="00B42176">
            <w:pPr>
              <w:pStyle w:val="a8"/>
              <w:numPr>
                <w:ilvl w:val="0"/>
                <w:numId w:val="102"/>
              </w:numPr>
              <w:spacing w:line="238" w:lineRule="auto"/>
              <w:rPr>
                <w:sz w:val="20"/>
                <w:szCs w:val="20"/>
              </w:rPr>
            </w:pPr>
            <w:r w:rsidRPr="00EB06EE">
              <w:rPr>
                <w:sz w:val="20"/>
                <w:szCs w:val="20"/>
              </w:rPr>
              <w:t>ограничения конкуренции на рынке;</w:t>
            </w:r>
          </w:p>
          <w:p w:rsidR="00B42176" w:rsidRPr="00EB06EE" w:rsidRDefault="00B42176" w:rsidP="00B42176">
            <w:pPr>
              <w:pStyle w:val="a8"/>
              <w:numPr>
                <w:ilvl w:val="0"/>
                <w:numId w:val="102"/>
              </w:numPr>
              <w:spacing w:line="238" w:lineRule="auto"/>
              <w:rPr>
                <w:sz w:val="20"/>
                <w:szCs w:val="20"/>
              </w:rPr>
            </w:pPr>
            <w:r w:rsidRPr="00EB06EE">
              <w:rPr>
                <w:sz w:val="20"/>
                <w:szCs w:val="20"/>
              </w:rPr>
              <w:t>исключения возможности перепроизводства отдельных видов товаров;</w:t>
            </w:r>
          </w:p>
          <w:p w:rsidR="00B42176" w:rsidRPr="00EB06EE" w:rsidRDefault="00B42176" w:rsidP="00B42176">
            <w:pPr>
              <w:pStyle w:val="a8"/>
              <w:numPr>
                <w:ilvl w:val="0"/>
                <w:numId w:val="102"/>
              </w:numPr>
              <w:spacing w:line="238" w:lineRule="auto"/>
              <w:rPr>
                <w:sz w:val="20"/>
                <w:szCs w:val="20"/>
              </w:rPr>
            </w:pPr>
            <w:r w:rsidRPr="00EB06EE">
              <w:rPr>
                <w:sz w:val="20"/>
                <w:szCs w:val="20"/>
              </w:rPr>
              <w:t>обеспечения стабильного уровня цен на социально-значимые товары;</w:t>
            </w:r>
          </w:p>
          <w:p w:rsidR="00B42176" w:rsidRPr="00EB06EE" w:rsidRDefault="00B42176" w:rsidP="00B42176">
            <w:pPr>
              <w:pStyle w:val="a8"/>
              <w:numPr>
                <w:ilvl w:val="0"/>
                <w:numId w:val="102"/>
              </w:numPr>
              <w:spacing w:line="238" w:lineRule="auto"/>
              <w:rPr>
                <w:b/>
                <w:sz w:val="20"/>
                <w:szCs w:val="20"/>
              </w:rPr>
            </w:pPr>
            <w:r w:rsidRPr="00EB06EE">
              <w:rPr>
                <w:sz w:val="20"/>
                <w:szCs w:val="20"/>
              </w:rPr>
              <w:t>обеспечения безопасности, защиты жизни и здоровья людей</w:t>
            </w:r>
            <w:r w:rsidRPr="00EB06EE">
              <w:rPr>
                <w:b/>
                <w:sz w:val="20"/>
                <w:szCs w:val="20"/>
              </w:rPr>
              <w:t>.</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каком законодательном акте содержится понятие оптовой торговли?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Федеральный закон от 28.12.2009 «Об основах государственного регулирования торговой деятельности»</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Кем выдается разрешение на право организации розничных рынков?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Органом местного самоуправления</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Б1.В.ДВ.10.01 Разрешение споров в частном праве</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такое медиативное соглашение?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bookmarkStart w:id="0" w:name="_Hlk107585962"/>
            <w:r w:rsidRPr="00EB06EE">
              <w:rPr>
                <w:rFonts w:ascii="Times New Roman" w:hAnsi="Times New Roman" w:cs="Times New Roman"/>
                <w:bCs/>
                <w:sz w:val="20"/>
                <w:szCs w:val="20"/>
              </w:rPr>
              <w:t xml:space="preserve">соглашение, достигнутое сторонами </w:t>
            </w:r>
            <w:bookmarkEnd w:id="0"/>
            <w:r w:rsidRPr="00EB06EE">
              <w:rPr>
                <w:rFonts w:ascii="Times New Roman" w:hAnsi="Times New Roman" w:cs="Times New Roman"/>
                <w:bCs/>
                <w:sz w:val="20"/>
                <w:szCs w:val="20"/>
              </w:rPr>
              <w:t>в результате применения процедуры медиации к спору или спорам, к отдельным разногласиям по спору и заключенное в письменной форме.</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 двусторонним сделкам относится</w:t>
            </w:r>
          </w:p>
          <w:p w:rsidR="00B42176" w:rsidRPr="00EB06EE" w:rsidRDefault="00B42176" w:rsidP="00B42176">
            <w:pPr>
              <w:pStyle w:val="a4"/>
              <w:numPr>
                <w:ilvl w:val="0"/>
                <w:numId w:val="181"/>
              </w:numPr>
              <w:jc w:val="both"/>
              <w:rPr>
                <w:rFonts w:ascii="Times New Roman" w:hAnsi="Times New Roman" w:cs="Times New Roman"/>
                <w:sz w:val="20"/>
                <w:szCs w:val="20"/>
              </w:rPr>
            </w:pPr>
            <w:r w:rsidRPr="00EB06EE">
              <w:rPr>
                <w:rFonts w:ascii="Times New Roman" w:hAnsi="Times New Roman" w:cs="Times New Roman"/>
                <w:sz w:val="20"/>
                <w:szCs w:val="20"/>
              </w:rPr>
              <w:t>Исполнение договора</w:t>
            </w:r>
          </w:p>
          <w:p w:rsidR="00B42176" w:rsidRPr="00EB06EE" w:rsidRDefault="00B42176" w:rsidP="00B42176">
            <w:pPr>
              <w:pStyle w:val="a4"/>
              <w:numPr>
                <w:ilvl w:val="0"/>
                <w:numId w:val="181"/>
              </w:numPr>
              <w:jc w:val="both"/>
              <w:rPr>
                <w:rFonts w:ascii="Times New Roman" w:hAnsi="Times New Roman" w:cs="Times New Roman"/>
                <w:sz w:val="20"/>
                <w:szCs w:val="20"/>
              </w:rPr>
            </w:pPr>
            <w:r w:rsidRPr="00EB06EE">
              <w:rPr>
                <w:rFonts w:ascii="Times New Roman" w:hAnsi="Times New Roman" w:cs="Times New Roman"/>
                <w:sz w:val="20"/>
                <w:szCs w:val="20"/>
              </w:rPr>
              <w:t>Публичное объявление конкурса на лучшее исполнение песен военных лет</w:t>
            </w:r>
          </w:p>
          <w:p w:rsidR="00B42176" w:rsidRPr="00EB06EE" w:rsidRDefault="00B42176" w:rsidP="00B42176">
            <w:pPr>
              <w:pStyle w:val="a4"/>
              <w:numPr>
                <w:ilvl w:val="0"/>
                <w:numId w:val="181"/>
              </w:numPr>
              <w:jc w:val="both"/>
              <w:rPr>
                <w:rFonts w:ascii="Times New Roman" w:hAnsi="Times New Roman" w:cs="Times New Roman"/>
                <w:sz w:val="20"/>
                <w:szCs w:val="20"/>
              </w:rPr>
            </w:pPr>
            <w:r w:rsidRPr="00EB06EE">
              <w:rPr>
                <w:rFonts w:ascii="Times New Roman" w:hAnsi="Times New Roman" w:cs="Times New Roman"/>
                <w:sz w:val="20"/>
                <w:szCs w:val="20"/>
              </w:rPr>
              <w:t>Выдача доверенности</w:t>
            </w:r>
          </w:p>
          <w:p w:rsidR="00B42176" w:rsidRPr="00EB06EE" w:rsidRDefault="00B42176" w:rsidP="00B42176">
            <w:pPr>
              <w:pStyle w:val="a4"/>
              <w:numPr>
                <w:ilvl w:val="0"/>
                <w:numId w:val="181"/>
              </w:numPr>
              <w:jc w:val="both"/>
              <w:rPr>
                <w:rFonts w:ascii="Times New Roman" w:hAnsi="Times New Roman" w:cs="Times New Roman"/>
                <w:sz w:val="20"/>
                <w:szCs w:val="20"/>
              </w:rPr>
            </w:pPr>
            <w:r w:rsidRPr="00EB06EE">
              <w:rPr>
                <w:rFonts w:ascii="Times New Roman" w:hAnsi="Times New Roman" w:cs="Times New Roman"/>
                <w:sz w:val="20"/>
                <w:szCs w:val="20"/>
              </w:rPr>
              <w:t>Договор купли-продажи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Сколько составляет размер награждения за находку от ее стоимости?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До 20%</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Б1.В.15 Интеграционное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Кто является председательствующим в формации по иностранным делам Совета ЕС</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1. Верховный представитель по внешним делам и политики безопасности</w:t>
            </w:r>
            <w:r w:rsidRPr="00EB06EE">
              <w:rPr>
                <w:rFonts w:ascii="Times New Roman" w:eastAsia="Times New Roman" w:hAnsi="Times New Roman" w:cs="Times New Roman"/>
                <w:sz w:val="20"/>
                <w:szCs w:val="20"/>
                <w:lang w:eastAsia="ru-RU"/>
              </w:rPr>
              <w:tab/>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2.Представитель государства, председательствующего в ЕС.</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 Председатель Европейской Комиссии</w:t>
            </w:r>
            <w:r w:rsidRPr="00EB06EE">
              <w:rPr>
                <w:rFonts w:ascii="Times New Roman" w:eastAsia="Times New Roman" w:hAnsi="Times New Roman" w:cs="Times New Roman"/>
                <w:sz w:val="20"/>
                <w:szCs w:val="20"/>
                <w:lang w:eastAsia="ru-RU"/>
              </w:rPr>
              <w:tab/>
            </w:r>
          </w:p>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4. Председатель Европейского Совета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Когда вступил в действие договор о Евразийском экономическом союзе на территории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 января 2015 года</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tcPr>
          <w:p w:rsidR="00B42176" w:rsidRPr="00EB06EE" w:rsidRDefault="00B42176" w:rsidP="00B42176">
            <w:pPr>
              <w:spacing w:line="300" w:lineRule="auto"/>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Прочитайте текст и выберите правильный ответ.</w:t>
            </w:r>
          </w:p>
          <w:p w:rsidR="00B42176" w:rsidRPr="00EB06EE" w:rsidRDefault="00B42176" w:rsidP="00B42176">
            <w:pPr>
              <w:rPr>
                <w:rFonts w:ascii="Times New Roman" w:eastAsia="Times New Roman" w:hAnsi="Times New Roman" w:cs="Times New Roman"/>
                <w:bCs/>
                <w:sz w:val="20"/>
                <w:szCs w:val="20"/>
                <w:lang w:eastAsia="ru-RU"/>
              </w:rPr>
            </w:pPr>
            <w:r w:rsidRPr="00EB06EE">
              <w:rPr>
                <w:rFonts w:ascii="Times New Roman" w:eastAsia="Times New Roman" w:hAnsi="Times New Roman" w:cs="Times New Roman"/>
                <w:bCs/>
                <w:sz w:val="20"/>
                <w:szCs w:val="20"/>
                <w:lang w:eastAsia="ru-RU"/>
              </w:rPr>
              <w:t>Гражданство Европейского союза</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1. дополняет национальное гражданство.</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 представляет собой второе гражданство.</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 заменяет национальное гражданство.</w:t>
            </w:r>
            <w:r w:rsidRPr="00EB06EE">
              <w:rPr>
                <w:rFonts w:ascii="Times New Roman" w:eastAsia="Times New Roman" w:hAnsi="Times New Roman" w:cs="Times New Roman"/>
                <w:sz w:val="20"/>
                <w:szCs w:val="20"/>
                <w:lang w:eastAsia="ru-RU"/>
              </w:rPr>
              <w:tab/>
            </w:r>
          </w:p>
          <w:p w:rsidR="00B42176" w:rsidRPr="00EB06EE" w:rsidRDefault="00B42176" w:rsidP="00B42176">
            <w:pPr>
              <w:rPr>
                <w:rFonts w:ascii="Times New Roman" w:eastAsia="Times New Roman" w:hAnsi="Times New Roman" w:cs="Times New Roman"/>
                <w:bCs/>
                <w:sz w:val="24"/>
                <w:szCs w:val="24"/>
                <w:lang w:eastAsia="ru-RU"/>
              </w:rPr>
            </w:pPr>
            <w:r w:rsidRPr="00EB06EE">
              <w:rPr>
                <w:rFonts w:ascii="Times New Roman" w:eastAsia="Times New Roman" w:hAnsi="Times New Roman" w:cs="Times New Roman"/>
                <w:sz w:val="20"/>
                <w:szCs w:val="20"/>
                <w:lang w:eastAsia="ru-RU"/>
              </w:rPr>
              <w:t>4. институт гражданства ЕС отменен в связи с принятием Лиссабонского договора.</w:t>
            </w:r>
          </w:p>
        </w:tc>
        <w:tc>
          <w:tcPr>
            <w:tcW w:w="3017" w:type="dxa"/>
            <w:shd w:val="clear" w:color="auto" w:fill="auto"/>
          </w:tcPr>
          <w:p w:rsidR="00B42176" w:rsidRPr="00EB06EE" w:rsidRDefault="00B42176" w:rsidP="00B42176">
            <w:pPr>
              <w:jc w:val="center"/>
              <w:rPr>
                <w:rFonts w:ascii="Times New Roman" w:eastAsia="Times New Roman" w:hAnsi="Times New Roman" w:cs="Times New Roman"/>
                <w:sz w:val="24"/>
                <w:szCs w:val="24"/>
                <w:lang w:eastAsia="ru-RU"/>
              </w:rPr>
            </w:pPr>
            <w:r w:rsidRPr="00EB06EE">
              <w:rPr>
                <w:rFonts w:ascii="Times New Roman" w:eastAsia="Times New Roman" w:hAnsi="Times New Roman" w:cs="Times New Roman"/>
                <w:sz w:val="24"/>
                <w:szCs w:val="24"/>
                <w:lang w:eastAsia="ru-RU"/>
              </w:rPr>
              <w:t>1</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Б1.В.ДВ.11.02 Проектная деятельность по публичному праву</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не используется в качестве обстоятельств, отягчающих административную ответственность?</w:t>
            </w:r>
          </w:p>
          <w:p w:rsidR="00B42176" w:rsidRPr="00EB06EE" w:rsidRDefault="00B42176" w:rsidP="00B42176">
            <w:pPr>
              <w:pStyle w:val="a4"/>
              <w:numPr>
                <w:ilvl w:val="0"/>
                <w:numId w:val="179"/>
              </w:numPr>
              <w:jc w:val="both"/>
              <w:rPr>
                <w:rFonts w:ascii="Times New Roman" w:hAnsi="Times New Roman" w:cs="Times New Roman"/>
                <w:sz w:val="20"/>
                <w:szCs w:val="20"/>
              </w:rPr>
            </w:pPr>
            <w:r w:rsidRPr="00EB06EE">
              <w:rPr>
                <w:rFonts w:ascii="Times New Roman" w:hAnsi="Times New Roman" w:cs="Times New Roman"/>
                <w:sz w:val="20"/>
                <w:szCs w:val="20"/>
              </w:rPr>
              <w:t>Совершение административного правонарушения группой лиц</w:t>
            </w:r>
          </w:p>
          <w:p w:rsidR="00B42176" w:rsidRPr="00EB06EE" w:rsidRDefault="00B42176" w:rsidP="00B42176">
            <w:pPr>
              <w:pStyle w:val="a4"/>
              <w:numPr>
                <w:ilvl w:val="0"/>
                <w:numId w:val="179"/>
              </w:numPr>
              <w:jc w:val="both"/>
              <w:rPr>
                <w:rFonts w:ascii="Times New Roman" w:hAnsi="Times New Roman" w:cs="Times New Roman"/>
                <w:sz w:val="20"/>
                <w:szCs w:val="20"/>
              </w:rPr>
            </w:pPr>
            <w:r w:rsidRPr="00EB06EE">
              <w:rPr>
                <w:rFonts w:ascii="Times New Roman" w:hAnsi="Times New Roman" w:cs="Times New Roman"/>
                <w:sz w:val="20"/>
                <w:szCs w:val="20"/>
              </w:rPr>
              <w:t>Вовлечение несовершеннолетнего в совершение административного правонарушения</w:t>
            </w:r>
          </w:p>
          <w:p w:rsidR="00B42176" w:rsidRPr="00EB06EE" w:rsidRDefault="00B42176" w:rsidP="00B42176">
            <w:pPr>
              <w:pStyle w:val="a4"/>
              <w:numPr>
                <w:ilvl w:val="0"/>
                <w:numId w:val="179"/>
              </w:numPr>
              <w:jc w:val="both"/>
              <w:rPr>
                <w:rFonts w:ascii="Times New Roman" w:hAnsi="Times New Roman" w:cs="Times New Roman"/>
                <w:sz w:val="20"/>
                <w:szCs w:val="20"/>
              </w:rPr>
            </w:pPr>
            <w:r w:rsidRPr="00EB06EE">
              <w:rPr>
                <w:rFonts w:ascii="Times New Roman" w:hAnsi="Times New Roman" w:cs="Times New Roman"/>
                <w:sz w:val="20"/>
                <w:szCs w:val="20"/>
              </w:rPr>
              <w:t>Совершение административного правонарушения в состоянии алкогольного опьянения</w:t>
            </w:r>
          </w:p>
          <w:p w:rsidR="00B42176" w:rsidRPr="00EB06EE" w:rsidRDefault="00B42176" w:rsidP="00B42176">
            <w:pPr>
              <w:pStyle w:val="a4"/>
              <w:numPr>
                <w:ilvl w:val="0"/>
                <w:numId w:val="179"/>
              </w:numPr>
              <w:jc w:val="both"/>
              <w:rPr>
                <w:rFonts w:ascii="Times New Roman" w:hAnsi="Times New Roman" w:cs="Times New Roman"/>
                <w:sz w:val="20"/>
                <w:szCs w:val="20"/>
              </w:rPr>
            </w:pPr>
            <w:r w:rsidRPr="00EB06EE">
              <w:rPr>
                <w:rFonts w:ascii="Times New Roman" w:hAnsi="Times New Roman" w:cs="Times New Roman"/>
                <w:sz w:val="20"/>
                <w:szCs w:val="20"/>
              </w:rPr>
              <w:t>Совершение административного правонарушения при исполнении трудовых обязанностей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 называется специальное разрешение на осуществление конкретного вида деятельности?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Лицензия</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Укажите специфические юридические факты, из которых возникают семейные правоотношения?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Брак и родство</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ПК-1.1 Осуществляет анализ действующего законодательства Российской Федерации и формулирует в проектах юридических документах существо нарушения законности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Б1.В.ДВ.11.01 Проектная деятельность по частному праву</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лицензионным договором понимают?</w:t>
            </w:r>
          </w:p>
        </w:tc>
        <w:tc>
          <w:tcPr>
            <w:tcW w:w="3017" w:type="dxa"/>
            <w:shd w:val="clear" w:color="auto" w:fill="auto"/>
            <w:vAlign w:val="center"/>
          </w:tcPr>
          <w:p w:rsidR="00B42176" w:rsidRPr="00EB06EE" w:rsidRDefault="00B42176" w:rsidP="00B42176">
            <w:pPr>
              <w:pStyle w:val="a6"/>
              <w:jc w:val="both"/>
              <w:rPr>
                <w:rFonts w:ascii="Times New Roman" w:hAnsi="Times New Roman" w:cs="Times New Roman"/>
                <w:sz w:val="20"/>
                <w:szCs w:val="20"/>
              </w:rPr>
            </w:pPr>
            <w:r w:rsidRPr="00EB06EE">
              <w:rPr>
                <w:rFonts w:ascii="Times New Roman" w:hAnsi="Times New Roman" w:cs="Times New Roman"/>
                <w:sz w:val="20"/>
                <w:szCs w:val="20"/>
              </w:rPr>
              <w:t>Соглашение о приобретении прав на использование объектов интеллектуальной собственности, заключенное между лицензиаром и лицензиатом.</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ПК-1.2 Готовит служебные документы в соответствии с требованиями действующего законодательства Российской Федерации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не является объектом смежных прав?</w:t>
            </w:r>
          </w:p>
          <w:p w:rsidR="00B42176" w:rsidRPr="00EB06EE" w:rsidRDefault="00B42176" w:rsidP="00B42176">
            <w:pPr>
              <w:pStyle w:val="a4"/>
              <w:numPr>
                <w:ilvl w:val="0"/>
                <w:numId w:val="18"/>
              </w:numPr>
              <w:jc w:val="both"/>
              <w:rPr>
                <w:rFonts w:ascii="Times New Roman" w:hAnsi="Times New Roman" w:cs="Times New Roman"/>
                <w:sz w:val="20"/>
                <w:szCs w:val="20"/>
              </w:rPr>
            </w:pPr>
            <w:r w:rsidRPr="00EB06EE">
              <w:rPr>
                <w:rFonts w:ascii="Times New Roman" w:hAnsi="Times New Roman" w:cs="Times New Roman"/>
                <w:sz w:val="20"/>
                <w:szCs w:val="20"/>
              </w:rPr>
              <w:t>Исполнение артистов-исполнителей и дирижеров</w:t>
            </w:r>
          </w:p>
          <w:p w:rsidR="00B42176" w:rsidRPr="00EB06EE" w:rsidRDefault="00B42176" w:rsidP="00B42176">
            <w:pPr>
              <w:pStyle w:val="a4"/>
              <w:numPr>
                <w:ilvl w:val="0"/>
                <w:numId w:val="18"/>
              </w:numPr>
              <w:jc w:val="both"/>
              <w:rPr>
                <w:rFonts w:ascii="Times New Roman" w:hAnsi="Times New Roman" w:cs="Times New Roman"/>
                <w:sz w:val="20"/>
                <w:szCs w:val="20"/>
              </w:rPr>
            </w:pPr>
            <w:r w:rsidRPr="00EB06EE">
              <w:rPr>
                <w:rFonts w:ascii="Times New Roman" w:hAnsi="Times New Roman" w:cs="Times New Roman"/>
                <w:sz w:val="20"/>
                <w:szCs w:val="20"/>
              </w:rPr>
              <w:t>Перевод произведения на иностранный язык</w:t>
            </w:r>
          </w:p>
          <w:p w:rsidR="00B42176" w:rsidRPr="00EB06EE" w:rsidRDefault="00B42176" w:rsidP="00B42176">
            <w:pPr>
              <w:pStyle w:val="a4"/>
              <w:numPr>
                <w:ilvl w:val="0"/>
                <w:numId w:val="18"/>
              </w:numPr>
              <w:jc w:val="both"/>
              <w:rPr>
                <w:rFonts w:ascii="Times New Roman" w:hAnsi="Times New Roman" w:cs="Times New Roman"/>
                <w:sz w:val="20"/>
                <w:szCs w:val="20"/>
              </w:rPr>
            </w:pPr>
            <w:r w:rsidRPr="00EB06EE">
              <w:rPr>
                <w:rFonts w:ascii="Times New Roman" w:hAnsi="Times New Roman" w:cs="Times New Roman"/>
                <w:sz w:val="20"/>
                <w:szCs w:val="20"/>
              </w:rPr>
              <w:t>Фонограммы</w:t>
            </w:r>
          </w:p>
          <w:p w:rsidR="00B42176" w:rsidRPr="00EB06EE" w:rsidRDefault="00B42176" w:rsidP="00B42176">
            <w:pPr>
              <w:pStyle w:val="a4"/>
              <w:numPr>
                <w:ilvl w:val="0"/>
                <w:numId w:val="18"/>
              </w:numPr>
              <w:jc w:val="both"/>
              <w:rPr>
                <w:rFonts w:ascii="Times New Roman" w:hAnsi="Times New Roman" w:cs="Times New Roman"/>
                <w:sz w:val="20"/>
                <w:szCs w:val="20"/>
              </w:rPr>
            </w:pPr>
            <w:r w:rsidRPr="00EB06EE">
              <w:rPr>
                <w:rFonts w:ascii="Times New Roman" w:hAnsi="Times New Roman" w:cs="Times New Roman"/>
                <w:sz w:val="20"/>
                <w:szCs w:val="20"/>
              </w:rPr>
              <w:t>Базы данных</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trHeight w:val="375"/>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ПК-1.3 Применяет основные разработки доктрины права для выработки практических рекомендаций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Кому принадлежит исключительное право на служебное произведение?</w:t>
            </w:r>
          </w:p>
          <w:p w:rsidR="00B42176" w:rsidRPr="00EB06EE" w:rsidRDefault="00B42176" w:rsidP="00B42176">
            <w:pPr>
              <w:pStyle w:val="a4"/>
              <w:numPr>
                <w:ilvl w:val="0"/>
                <w:numId w:val="17"/>
              </w:numPr>
              <w:jc w:val="both"/>
              <w:rPr>
                <w:rFonts w:ascii="Times New Roman" w:hAnsi="Times New Roman" w:cs="Times New Roman"/>
                <w:sz w:val="20"/>
                <w:szCs w:val="20"/>
              </w:rPr>
            </w:pPr>
            <w:r w:rsidRPr="00EB06EE">
              <w:rPr>
                <w:rFonts w:ascii="Times New Roman" w:hAnsi="Times New Roman" w:cs="Times New Roman"/>
                <w:sz w:val="20"/>
                <w:szCs w:val="20"/>
              </w:rPr>
              <w:t>Всегда автору произведению</w:t>
            </w:r>
          </w:p>
          <w:p w:rsidR="00B42176" w:rsidRPr="00EB06EE" w:rsidRDefault="00B42176" w:rsidP="00B42176">
            <w:pPr>
              <w:pStyle w:val="a4"/>
              <w:numPr>
                <w:ilvl w:val="0"/>
                <w:numId w:val="17"/>
              </w:numPr>
              <w:jc w:val="both"/>
              <w:rPr>
                <w:rFonts w:ascii="Times New Roman" w:hAnsi="Times New Roman" w:cs="Times New Roman"/>
                <w:sz w:val="20"/>
                <w:szCs w:val="20"/>
              </w:rPr>
            </w:pPr>
            <w:r w:rsidRPr="00EB06EE">
              <w:rPr>
                <w:rFonts w:ascii="Times New Roman" w:hAnsi="Times New Roman" w:cs="Times New Roman"/>
                <w:sz w:val="20"/>
                <w:szCs w:val="20"/>
              </w:rPr>
              <w:t>Всегда работодателю</w:t>
            </w:r>
          </w:p>
          <w:p w:rsidR="00B42176" w:rsidRPr="00EB06EE" w:rsidRDefault="00B42176" w:rsidP="00B42176">
            <w:pPr>
              <w:pStyle w:val="a4"/>
              <w:numPr>
                <w:ilvl w:val="0"/>
                <w:numId w:val="17"/>
              </w:numPr>
              <w:jc w:val="both"/>
              <w:rPr>
                <w:rFonts w:ascii="Times New Roman" w:hAnsi="Times New Roman" w:cs="Times New Roman"/>
                <w:sz w:val="20"/>
                <w:szCs w:val="20"/>
              </w:rPr>
            </w:pPr>
            <w:r w:rsidRPr="00EB06EE">
              <w:rPr>
                <w:rFonts w:ascii="Times New Roman" w:hAnsi="Times New Roman" w:cs="Times New Roman"/>
                <w:sz w:val="20"/>
                <w:szCs w:val="20"/>
              </w:rPr>
              <w:t>Работодателю, если иное не предусмотрено трудовым договором</w:t>
            </w:r>
          </w:p>
          <w:p w:rsidR="00B42176" w:rsidRPr="00EB06EE" w:rsidRDefault="00B42176" w:rsidP="00B42176">
            <w:pPr>
              <w:pStyle w:val="a4"/>
              <w:numPr>
                <w:ilvl w:val="0"/>
                <w:numId w:val="17"/>
              </w:numPr>
              <w:jc w:val="both"/>
              <w:rPr>
                <w:rFonts w:ascii="Times New Roman" w:hAnsi="Times New Roman" w:cs="Times New Roman"/>
                <w:sz w:val="20"/>
                <w:szCs w:val="20"/>
              </w:rPr>
            </w:pPr>
            <w:r w:rsidRPr="00EB06EE">
              <w:rPr>
                <w:rFonts w:ascii="Times New Roman" w:hAnsi="Times New Roman" w:cs="Times New Roman"/>
                <w:sz w:val="20"/>
                <w:szCs w:val="20"/>
              </w:rPr>
              <w:t>Автору произведения, если иное не предусмотрено в законе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val="restart"/>
            <w:shd w:val="clear" w:color="auto" w:fill="auto"/>
          </w:tcPr>
          <w:p w:rsidR="00B42176" w:rsidRPr="00EB06EE" w:rsidRDefault="00B42176" w:rsidP="00B42176">
            <w:pPr>
              <w:rPr>
                <w:rFonts w:ascii="Times New Roman" w:hAnsi="Times New Roman" w:cs="Times New Roman"/>
                <w:b/>
                <w:sz w:val="20"/>
                <w:szCs w:val="20"/>
              </w:rPr>
            </w:pPr>
            <w:r w:rsidRPr="00EB06EE">
              <w:rPr>
                <w:rFonts w:ascii="Times New Roman" w:hAnsi="Times New Roman" w:cs="Times New Roman"/>
                <w:b/>
                <w:sz w:val="20"/>
                <w:szCs w:val="20"/>
              </w:rPr>
              <w:t>ПК-2</w:t>
            </w:r>
            <w:r w:rsidRPr="00EB06EE">
              <w:rPr>
                <w:rFonts w:ascii="Times New Roman" w:eastAsia="Calibri" w:hAnsi="Times New Roman" w:cs="Times New Roman"/>
                <w:sz w:val="20"/>
                <w:szCs w:val="20"/>
                <w:lang w:eastAsia="zh-CN"/>
              </w:rPr>
              <w:t xml:space="preserve"> Способен к подготовке и вынесению законных, обоснованных и мотивированных судебных актов.</w:t>
            </w:r>
          </w:p>
        </w:tc>
        <w:tc>
          <w:tcPr>
            <w:tcW w:w="2302" w:type="dxa"/>
            <w:shd w:val="clear" w:color="auto" w:fill="auto"/>
          </w:tcPr>
          <w:p w:rsidR="00B42176" w:rsidRPr="00EB06EE" w:rsidRDefault="00B42176" w:rsidP="00B42176">
            <w:pPr>
              <w:jc w:val="both"/>
              <w:rPr>
                <w:rFonts w:ascii="Times New Roman" w:hAnsi="Times New Roman"/>
                <w:iCs/>
                <w:sz w:val="20"/>
                <w:szCs w:val="20"/>
              </w:rPr>
            </w:pPr>
            <w:r w:rsidRPr="00EB06EE">
              <w:rPr>
                <w:rFonts w:ascii="Times New Roman" w:hAnsi="Times New Roman"/>
                <w:iCs/>
                <w:sz w:val="20"/>
                <w:szCs w:val="20"/>
              </w:rPr>
              <w:t>ПК – 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Б1.В.14 Профессиональная этика судьи</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Принцип гуманизма нормативно отражен в:</w:t>
            </w:r>
          </w:p>
          <w:p w:rsidR="00B42176" w:rsidRPr="00EB06EE" w:rsidRDefault="00B42176" w:rsidP="00B42176">
            <w:pPr>
              <w:pStyle w:val="a4"/>
              <w:numPr>
                <w:ilvl w:val="0"/>
                <w:numId w:val="72"/>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Конституции Российской Федерации, принятой всенародным голосованием 12 декабря 1993 г.</w:t>
            </w:r>
          </w:p>
          <w:p w:rsidR="00B42176" w:rsidRPr="00EB06EE" w:rsidRDefault="00B42176" w:rsidP="00B42176">
            <w:pPr>
              <w:pStyle w:val="a4"/>
              <w:numPr>
                <w:ilvl w:val="0"/>
                <w:numId w:val="72"/>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Законе РФ «О безопасности»</w:t>
            </w:r>
          </w:p>
          <w:p w:rsidR="00B42176" w:rsidRPr="00EB06EE" w:rsidRDefault="00B42176" w:rsidP="00B42176">
            <w:pPr>
              <w:pStyle w:val="a4"/>
              <w:numPr>
                <w:ilvl w:val="0"/>
                <w:numId w:val="72"/>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Законе РФ «Об оперативно-розыскной деятельности»</w:t>
            </w:r>
          </w:p>
          <w:p w:rsidR="00B42176" w:rsidRPr="00EB06EE" w:rsidRDefault="00B42176" w:rsidP="00B42176">
            <w:pPr>
              <w:pStyle w:val="a4"/>
              <w:numPr>
                <w:ilvl w:val="0"/>
                <w:numId w:val="72"/>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во всех вышеперечисленных законодательных актах</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iCs/>
                <w:sz w:val="20"/>
                <w:szCs w:val="20"/>
              </w:rPr>
            </w:pPr>
            <w:r w:rsidRPr="00EB06EE">
              <w:rPr>
                <w:rFonts w:ascii="Times New Roman" w:hAnsi="Times New Roman"/>
                <w:iCs/>
                <w:sz w:val="20"/>
                <w:szCs w:val="20"/>
              </w:rPr>
              <w:t>ПК – 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Чему способствует принцип подчиненности юриста только закону?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Принцип способствует независимости юриста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iCs/>
                <w:sz w:val="20"/>
                <w:szCs w:val="20"/>
              </w:rPr>
            </w:pPr>
            <w:r w:rsidRPr="00EB06EE">
              <w:rPr>
                <w:rFonts w:ascii="Times New Roman" w:hAnsi="Times New Roman"/>
                <w:iCs/>
                <w:sz w:val="20"/>
                <w:szCs w:val="20"/>
              </w:rPr>
              <w:t>ПК – 2.3. Обосновывает проект судебного акта с помощью системы доказательств.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Прокурор района оказался свидетелем автодорожного происшествия. Автобус, в котором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следовал прокурор, поворачивал с магистрального шоссе. В это время его пытался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обогнать грузовик-самосвал, которым управлял С.А. Гурин. Обгон происходил на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повороте. С.А. Гурин хотел выехать на грейдерную дорогу раньше автобуса, но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столкнулся с ним. Водитель автобуса П.Р. Цветков скончался на месте, несколько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пассажиров получили значительные телесные повреждения. Прокурор задержал С.А.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Гурина и вместе с пассажирами автобуса начал его избивать. Прибывшие на место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происшествия сотрудники полиции попытались остановить действия прокурора, однако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последний не подчинился требованиям сотрудников полиции и, сославшись на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прокурорскую неприкосновенность, продолжил избивать задержанного.</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Оцените действия прокурора с нравственно-этической стороны. Совместимы ли в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действиях прокурора моральное сознание и моральная практика.</w:t>
            </w:r>
          </w:p>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Действия прокурора незаконны и не этичны.</w:t>
            </w:r>
            <w:r w:rsidRPr="00EB06EE">
              <w:rPr>
                <w:rFonts w:ascii="Times New Roman" w:eastAsia="Calibri" w:hAnsi="Times New Roman" w:cs="Times New Roman"/>
                <w:sz w:val="20"/>
                <w:szCs w:val="20"/>
              </w:rPr>
              <w:br/>
              <w:t xml:space="preserve">Любое моральное действие включает в себя работу сознания — мыслительные, чувственные, волевые компоненты, но в то же время не сводится только к ним, ибо предполагает свое </w:t>
            </w:r>
            <w:proofErr w:type="spellStart"/>
            <w:r w:rsidRPr="00EB06EE">
              <w:rPr>
                <w:rFonts w:ascii="Times New Roman" w:eastAsia="Calibri" w:hAnsi="Times New Roman" w:cs="Times New Roman"/>
                <w:sz w:val="20"/>
                <w:szCs w:val="20"/>
              </w:rPr>
              <w:t>опредмечивание</w:t>
            </w:r>
            <w:proofErr w:type="spellEnd"/>
            <w:r w:rsidRPr="00EB06EE">
              <w:rPr>
                <w:rFonts w:ascii="Times New Roman" w:eastAsia="Calibri" w:hAnsi="Times New Roman" w:cs="Times New Roman"/>
                <w:sz w:val="20"/>
                <w:szCs w:val="20"/>
              </w:rPr>
              <w:t>, объективацию в реальной действительности в качестве определенного результата.</w:t>
            </w:r>
            <w:r w:rsidRPr="00EB06EE">
              <w:rPr>
                <w:rFonts w:ascii="Times New Roman" w:eastAsia="Calibri" w:hAnsi="Times New Roman" w:cs="Times New Roman"/>
                <w:sz w:val="20"/>
                <w:szCs w:val="20"/>
              </w:rPr>
              <w:br/>
              <w:t>Согласно п . 4.2 Приказа Генпрокуратуры России от 17.03.2010 №114 (ред. от 16.09.2020) «Об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 в случае явного нарушения закона, очевидцем которого он являлся, принимает все предусмотренные законом меры для пресечения противоправных действий и привлечения виновных лиц к ответственности.</w:t>
            </w:r>
            <w:r w:rsidRPr="00EB06EE">
              <w:rPr>
                <w:rFonts w:ascii="Times New Roman" w:eastAsia="Calibri" w:hAnsi="Times New Roman" w:cs="Times New Roman"/>
                <w:sz w:val="20"/>
                <w:szCs w:val="20"/>
              </w:rPr>
              <w:br/>
              <w:t>Не допускает использования своего служебного положения для оказания влияния на деятельность любых органов, организаций, должностных лиц, государственных служащих, граждан, других прокурорских работников при решении вопросов личного характера и получения преимуществ как для себя, так и в интересах иных лиц.</w:t>
            </w:r>
          </w:p>
          <w:p w:rsidR="00B42176" w:rsidRPr="00EB06EE" w:rsidRDefault="00B42176" w:rsidP="00B42176">
            <w:pPr>
              <w:jc w:val="both"/>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iCs/>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справедливостью?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Категория этики, характеризующая способность личности осуществлять моральный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Б1.О.15 Административное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По КАС РФ лицом, участвующим в деле, не является:</w:t>
            </w:r>
          </w:p>
          <w:p w:rsidR="00B42176" w:rsidRPr="00EB06EE" w:rsidRDefault="00B42176" w:rsidP="00B42176">
            <w:pPr>
              <w:pStyle w:val="a4"/>
              <w:numPr>
                <w:ilvl w:val="0"/>
                <w:numId w:val="23"/>
              </w:numPr>
              <w:rPr>
                <w:rFonts w:ascii="Times New Roman" w:hAnsi="Times New Roman" w:cs="Times New Roman"/>
                <w:sz w:val="20"/>
                <w:szCs w:val="20"/>
              </w:rPr>
            </w:pPr>
            <w:r w:rsidRPr="00EB06EE">
              <w:rPr>
                <w:rFonts w:ascii="Times New Roman" w:hAnsi="Times New Roman" w:cs="Times New Roman"/>
                <w:sz w:val="20"/>
                <w:szCs w:val="20"/>
              </w:rPr>
              <w:t>административный истец;</w:t>
            </w:r>
          </w:p>
          <w:p w:rsidR="00B42176" w:rsidRPr="00EB06EE" w:rsidRDefault="00B42176" w:rsidP="00B42176">
            <w:pPr>
              <w:pStyle w:val="a4"/>
              <w:numPr>
                <w:ilvl w:val="0"/>
                <w:numId w:val="23"/>
              </w:numPr>
              <w:rPr>
                <w:rFonts w:ascii="Times New Roman" w:hAnsi="Times New Roman" w:cs="Times New Roman"/>
                <w:sz w:val="20"/>
                <w:szCs w:val="20"/>
              </w:rPr>
            </w:pPr>
            <w:r w:rsidRPr="00EB06EE">
              <w:rPr>
                <w:rFonts w:ascii="Times New Roman" w:hAnsi="Times New Roman" w:cs="Times New Roman"/>
                <w:sz w:val="20"/>
                <w:szCs w:val="20"/>
              </w:rPr>
              <w:t>прокурор;</w:t>
            </w:r>
          </w:p>
          <w:p w:rsidR="00B42176" w:rsidRPr="00EB06EE" w:rsidRDefault="00B42176" w:rsidP="00B42176">
            <w:pPr>
              <w:pStyle w:val="a4"/>
              <w:numPr>
                <w:ilvl w:val="0"/>
                <w:numId w:val="23"/>
              </w:numPr>
              <w:rPr>
                <w:rFonts w:ascii="Times New Roman" w:hAnsi="Times New Roman" w:cs="Times New Roman"/>
                <w:sz w:val="20"/>
                <w:szCs w:val="20"/>
              </w:rPr>
            </w:pPr>
            <w:r w:rsidRPr="00EB06EE">
              <w:rPr>
                <w:rFonts w:ascii="Times New Roman" w:hAnsi="Times New Roman" w:cs="Times New Roman"/>
                <w:sz w:val="20"/>
                <w:szCs w:val="20"/>
              </w:rPr>
              <w:t>эксперт;</w:t>
            </w:r>
          </w:p>
          <w:p w:rsidR="00B42176" w:rsidRPr="00EB06EE" w:rsidRDefault="00B42176" w:rsidP="00B42176">
            <w:pPr>
              <w:pStyle w:val="a4"/>
              <w:numPr>
                <w:ilvl w:val="0"/>
                <w:numId w:val="23"/>
              </w:numPr>
              <w:rPr>
                <w:rFonts w:ascii="Times New Roman" w:hAnsi="Times New Roman" w:cs="Times New Roman"/>
                <w:sz w:val="20"/>
                <w:szCs w:val="20"/>
              </w:rPr>
            </w:pPr>
            <w:r w:rsidRPr="00EB06EE">
              <w:rPr>
                <w:rFonts w:ascii="Times New Roman" w:hAnsi="Times New Roman" w:cs="Times New Roman"/>
                <w:sz w:val="20"/>
                <w:szCs w:val="20"/>
              </w:rPr>
              <w:t>заинтересованное лицо.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стадией административного производства понимают?</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iCs/>
                <w:sz w:val="20"/>
                <w:szCs w:val="20"/>
              </w:rPr>
              <w:t>Относительно самостоятельная часть административного производства, которая, наряду с его общими задачами, имеет свойственные только ей задачи и особенности, а также отличается собственным кругом участников производства и завершается принятием процессуального документа.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Default"/>
              <w:jc w:val="both"/>
              <w:rPr>
                <w:color w:val="auto"/>
                <w:sz w:val="20"/>
                <w:szCs w:val="20"/>
              </w:rPr>
            </w:pPr>
            <w:r w:rsidRPr="00EB06EE">
              <w:rPr>
                <w:iCs/>
                <w:color w:val="auto"/>
                <w:sz w:val="20"/>
                <w:szCs w:val="20"/>
              </w:rPr>
              <w:t xml:space="preserve">Административная правоспособность предприятий и организаций, общественных и религиозных объединений как юридических лиц возникает, как правило, с момента: </w:t>
            </w:r>
          </w:p>
          <w:p w:rsidR="00B42176" w:rsidRPr="00EB06EE" w:rsidRDefault="00B42176" w:rsidP="00B42176">
            <w:pPr>
              <w:pStyle w:val="Default"/>
              <w:numPr>
                <w:ilvl w:val="0"/>
                <w:numId w:val="24"/>
              </w:numPr>
              <w:jc w:val="both"/>
              <w:rPr>
                <w:color w:val="auto"/>
                <w:sz w:val="20"/>
                <w:szCs w:val="20"/>
              </w:rPr>
            </w:pPr>
            <w:r w:rsidRPr="00EB06EE">
              <w:rPr>
                <w:color w:val="auto"/>
                <w:sz w:val="20"/>
                <w:szCs w:val="20"/>
              </w:rPr>
              <w:t xml:space="preserve">собрания учредителей; </w:t>
            </w:r>
          </w:p>
          <w:p w:rsidR="00B42176" w:rsidRPr="00EB06EE" w:rsidRDefault="00B42176" w:rsidP="00B42176">
            <w:pPr>
              <w:pStyle w:val="Default"/>
              <w:numPr>
                <w:ilvl w:val="0"/>
                <w:numId w:val="24"/>
              </w:numPr>
              <w:jc w:val="both"/>
              <w:rPr>
                <w:color w:val="auto"/>
                <w:sz w:val="20"/>
                <w:szCs w:val="20"/>
              </w:rPr>
            </w:pPr>
            <w:r w:rsidRPr="00EB06EE">
              <w:rPr>
                <w:color w:val="auto"/>
                <w:sz w:val="20"/>
                <w:szCs w:val="20"/>
              </w:rPr>
              <w:t xml:space="preserve">собрания совета директоров; </w:t>
            </w:r>
          </w:p>
          <w:p w:rsidR="00B42176" w:rsidRPr="00EB06EE" w:rsidRDefault="00B42176" w:rsidP="00B42176">
            <w:pPr>
              <w:pStyle w:val="Default"/>
              <w:numPr>
                <w:ilvl w:val="0"/>
                <w:numId w:val="24"/>
              </w:numPr>
              <w:jc w:val="both"/>
              <w:rPr>
                <w:color w:val="auto"/>
                <w:sz w:val="20"/>
                <w:szCs w:val="20"/>
              </w:rPr>
            </w:pPr>
            <w:r w:rsidRPr="00EB06EE">
              <w:rPr>
                <w:color w:val="auto"/>
                <w:sz w:val="20"/>
                <w:szCs w:val="20"/>
              </w:rPr>
              <w:t xml:space="preserve">лицензирования; </w:t>
            </w:r>
          </w:p>
          <w:p w:rsidR="00B42176" w:rsidRPr="00EB06EE" w:rsidRDefault="00B42176" w:rsidP="00B42176">
            <w:pPr>
              <w:pStyle w:val="Default"/>
              <w:numPr>
                <w:ilvl w:val="0"/>
                <w:numId w:val="24"/>
              </w:numPr>
              <w:rPr>
                <w:bCs/>
                <w:color w:val="auto"/>
              </w:rPr>
            </w:pPr>
            <w:r w:rsidRPr="00EB06EE">
              <w:rPr>
                <w:bCs/>
                <w:color w:val="auto"/>
                <w:sz w:val="20"/>
                <w:szCs w:val="20"/>
              </w:rPr>
              <w:t>государственной регистрации.</w:t>
            </w:r>
            <w:r w:rsidRPr="00EB06EE">
              <w:rPr>
                <w:bCs/>
                <w:color w:val="auto"/>
              </w:rPr>
              <w:t xml:space="preserve">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Default"/>
              <w:jc w:val="both"/>
              <w:rPr>
                <w:color w:val="auto"/>
                <w:sz w:val="20"/>
                <w:szCs w:val="20"/>
              </w:rPr>
            </w:pPr>
            <w:r w:rsidRPr="00EB06EE">
              <w:rPr>
                <w:iCs/>
                <w:color w:val="auto"/>
                <w:sz w:val="20"/>
                <w:szCs w:val="20"/>
              </w:rPr>
              <w:t xml:space="preserve">Какое решение принимает суд (судья) на стадии рассмотрения дела при обнаружении неустранимых недостатков в протоколе или материалах дела об административном правонарушении? </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bCs/>
                <w:sz w:val="20"/>
                <w:szCs w:val="20"/>
              </w:rPr>
              <w:t>о возвращении всех материалов дела лицу, правомочному устранить выявленные недостатки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Б1.О.19 Гражданский процесс</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порядке судебного поручения совершаются следующие процессуальные действия</w:t>
            </w:r>
          </w:p>
          <w:p w:rsidR="00B42176" w:rsidRPr="00EB06EE" w:rsidRDefault="00B42176" w:rsidP="00B42176">
            <w:pPr>
              <w:pStyle w:val="a4"/>
              <w:numPr>
                <w:ilvl w:val="0"/>
                <w:numId w:val="41"/>
              </w:numPr>
              <w:jc w:val="both"/>
              <w:rPr>
                <w:rFonts w:ascii="Times New Roman" w:hAnsi="Times New Roman" w:cs="Times New Roman"/>
                <w:sz w:val="20"/>
                <w:szCs w:val="20"/>
              </w:rPr>
            </w:pPr>
            <w:r w:rsidRPr="00EB06EE">
              <w:rPr>
                <w:rFonts w:ascii="Times New Roman" w:eastAsia="Times New Roman" w:hAnsi="Times New Roman" w:cs="Times New Roman"/>
                <w:sz w:val="20"/>
                <w:szCs w:val="20"/>
              </w:rPr>
              <w:t>допрос свидетеля</w:t>
            </w:r>
          </w:p>
          <w:p w:rsidR="00B42176" w:rsidRPr="00EB06EE" w:rsidRDefault="00B42176" w:rsidP="00B42176">
            <w:pPr>
              <w:pStyle w:val="a4"/>
              <w:numPr>
                <w:ilvl w:val="0"/>
                <w:numId w:val="41"/>
              </w:numPr>
              <w:jc w:val="both"/>
              <w:rPr>
                <w:rFonts w:ascii="Times New Roman" w:hAnsi="Times New Roman" w:cs="Times New Roman"/>
                <w:sz w:val="20"/>
                <w:szCs w:val="20"/>
              </w:rPr>
            </w:pPr>
            <w:r w:rsidRPr="00EB06EE">
              <w:rPr>
                <w:rFonts w:ascii="Times New Roman" w:eastAsia="Times New Roman" w:hAnsi="Times New Roman" w:cs="Times New Roman"/>
                <w:sz w:val="20"/>
                <w:szCs w:val="20"/>
              </w:rPr>
              <w:t>дача заключения специалиста</w:t>
            </w:r>
          </w:p>
          <w:p w:rsidR="00B42176" w:rsidRPr="00EB06EE" w:rsidRDefault="00B42176" w:rsidP="00B42176">
            <w:pPr>
              <w:pStyle w:val="a4"/>
              <w:numPr>
                <w:ilvl w:val="0"/>
                <w:numId w:val="41"/>
              </w:numPr>
              <w:jc w:val="both"/>
              <w:rPr>
                <w:rFonts w:ascii="Times New Roman" w:hAnsi="Times New Roman" w:cs="Times New Roman"/>
                <w:sz w:val="20"/>
                <w:szCs w:val="20"/>
              </w:rPr>
            </w:pPr>
            <w:r w:rsidRPr="00EB06EE">
              <w:rPr>
                <w:rFonts w:ascii="Times New Roman" w:hAnsi="Times New Roman" w:cs="Times New Roman"/>
                <w:sz w:val="20"/>
                <w:szCs w:val="20"/>
              </w:rPr>
              <w:t>вызов лиц, участвующих в деле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презумпцией?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eastAsia="Times New Roman" w:hAnsi="Times New Roman" w:cs="Times New Roman"/>
                <w:sz w:val="20"/>
                <w:szCs w:val="20"/>
              </w:rPr>
              <w:t>предположение о существовании факта или его отсутствия, пока не доказано иное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w:t>
            </w:r>
            <w:r w:rsidRPr="00EB06EE">
              <w:rPr>
                <w:rFonts w:ascii="Times New Roman" w:hAnsi="Times New Roman" w:cs="Times New Roman"/>
                <w:sz w:val="20"/>
              </w:rPr>
              <w:t>Обосновывает проект судебного акта с помощью системы доказательств</w:t>
            </w:r>
            <w:r w:rsidRPr="00EB06EE">
              <w:rPr>
                <w:rFonts w:ascii="Times New Roman" w:hAnsi="Times New Roman" w:cs="Times New Roman"/>
                <w:sz w:val="18"/>
                <w:szCs w:val="20"/>
              </w:rPr>
              <w:t xml:space="preserve">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a6"/>
              <w:jc w:val="both"/>
              <w:rPr>
                <w:rStyle w:val="blk"/>
                <w:rFonts w:ascii="Times New Roman" w:hAnsi="Times New Roman" w:cs="Times New Roman"/>
                <w:b/>
                <w:sz w:val="20"/>
                <w:szCs w:val="20"/>
              </w:rPr>
            </w:pPr>
            <w:r w:rsidRPr="00EB06EE">
              <w:rPr>
                <w:rStyle w:val="blk"/>
                <w:rFonts w:ascii="Times New Roman" w:hAnsi="Times New Roman" w:cs="Times New Roman"/>
                <w:b/>
                <w:sz w:val="20"/>
                <w:szCs w:val="20"/>
              </w:rPr>
              <w:t>Вставьте пропущенное слово</w:t>
            </w:r>
          </w:p>
          <w:p w:rsidR="00B42176" w:rsidRPr="00EB06EE" w:rsidRDefault="00B42176" w:rsidP="00B42176">
            <w:pPr>
              <w:pStyle w:val="a6"/>
              <w:jc w:val="both"/>
              <w:rPr>
                <w:rFonts w:ascii="Times New Roman" w:hAnsi="Times New Roman" w:cs="Times New Roman"/>
                <w:sz w:val="20"/>
                <w:szCs w:val="20"/>
              </w:rPr>
            </w:pPr>
            <w:r w:rsidRPr="00EB06EE">
              <w:rPr>
                <w:rStyle w:val="blk"/>
                <w:rFonts w:ascii="Times New Roman" w:hAnsi="Times New Roman" w:cs="Times New Roman"/>
                <w:sz w:val="20"/>
                <w:szCs w:val="20"/>
              </w:rPr>
              <w:t xml:space="preserve">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являются </w:t>
            </w:r>
            <w:r w:rsidRPr="00EB06EE">
              <w:rPr>
                <w:rFonts w:ascii="Times New Roman" w:hAnsi="Times New Roman" w:cs="Times New Roman"/>
                <w:b/>
                <w:sz w:val="20"/>
                <w:szCs w:val="20"/>
              </w:rPr>
              <w:t>______________</w:t>
            </w:r>
            <w:r w:rsidRPr="00EB06EE">
              <w:rPr>
                <w:rFonts w:ascii="Times New Roman" w:hAnsi="Times New Roman" w:cs="Times New Roman"/>
                <w:sz w:val="20"/>
                <w:szCs w:val="20"/>
              </w:rPr>
              <w:t xml:space="preserve"> доказательствами.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вещественными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выносится судебный приказ?</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течение 5 дней со дня поступления заявления в суд</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Б1.О.20 Арбитражный процесс</w:t>
            </w:r>
          </w:p>
        </w:tc>
        <w:tc>
          <w:tcPr>
            <w:tcW w:w="5140" w:type="dxa"/>
            <w:shd w:val="clear" w:color="auto" w:fill="auto"/>
            <w:vAlign w:val="center"/>
          </w:tcPr>
          <w:p w:rsidR="00B42176" w:rsidRPr="00EB06EE" w:rsidRDefault="00B42176" w:rsidP="00B42176">
            <w:pPr>
              <w:widowControl w:val="0"/>
              <w:tabs>
                <w:tab w:val="left" w:pos="345"/>
              </w:tabs>
              <w:autoSpaceDE w:val="0"/>
              <w:autoSpaceDN w:val="0"/>
              <w:spacing w:line="272" w:lineRule="exact"/>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Судебное</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решение</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это</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постановление</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суда</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первой</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инстанции,</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которым</w:t>
            </w:r>
          </w:p>
          <w:p w:rsidR="00B42176" w:rsidRPr="00EB06EE" w:rsidRDefault="00B42176" w:rsidP="00B42176">
            <w:pPr>
              <w:pStyle w:val="a4"/>
              <w:widowControl w:val="0"/>
              <w:numPr>
                <w:ilvl w:val="0"/>
                <w:numId w:val="45"/>
              </w:numPr>
              <w:tabs>
                <w:tab w:val="left" w:pos="722"/>
              </w:tabs>
              <w:autoSpaceDE w:val="0"/>
              <w:autoSpaceDN w:val="0"/>
              <w:spacing w:line="275" w:lineRule="exact"/>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дело</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разрешается</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по</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существу</w:t>
            </w:r>
          </w:p>
          <w:p w:rsidR="00B42176" w:rsidRPr="00EB06EE" w:rsidRDefault="00B42176" w:rsidP="00B42176">
            <w:pPr>
              <w:pStyle w:val="a4"/>
              <w:widowControl w:val="0"/>
              <w:numPr>
                <w:ilvl w:val="0"/>
                <w:numId w:val="45"/>
              </w:numPr>
              <w:tabs>
                <w:tab w:val="left" w:pos="724"/>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утверждается</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мировое</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соглашение</w:t>
            </w:r>
          </w:p>
          <w:p w:rsidR="00B42176" w:rsidRPr="00EB06EE" w:rsidRDefault="00B42176" w:rsidP="00B42176">
            <w:pPr>
              <w:pStyle w:val="a4"/>
              <w:widowControl w:val="0"/>
              <w:numPr>
                <w:ilvl w:val="0"/>
                <w:numId w:val="45"/>
              </w:numPr>
              <w:tabs>
                <w:tab w:val="left" w:pos="722"/>
              </w:tabs>
              <w:autoSpaceDE w:val="0"/>
              <w:autoSpaceDN w:val="0"/>
              <w:spacing w:before="1"/>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разрешаются</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процессуальные</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вопросы</w:t>
            </w:r>
          </w:p>
          <w:p w:rsidR="00B42176" w:rsidRPr="00EB06EE" w:rsidRDefault="00B42176" w:rsidP="00B42176">
            <w:pPr>
              <w:pStyle w:val="a4"/>
              <w:widowControl w:val="0"/>
              <w:numPr>
                <w:ilvl w:val="0"/>
                <w:numId w:val="45"/>
              </w:numPr>
              <w:tabs>
                <w:tab w:val="left" w:pos="722"/>
              </w:tabs>
              <w:autoSpaceDE w:val="0"/>
              <w:autoSpaceDN w:val="0"/>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разрешаются</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вопросы,</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возникающие</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в</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исполнительном</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производстве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каком случае в апелляционные инстанции принимаются дополнительные доказательства?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случае если судом установлены уважительные причины непредставления их в суде первой инстанции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num" w:pos="426"/>
              </w:tabs>
              <w:overflowPunct w:val="0"/>
              <w:jc w:val="both"/>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Дела о несостоятельности (банкротстве) рассматриваются в порядке, установленном:</w:t>
            </w:r>
          </w:p>
          <w:p w:rsidR="00B42176" w:rsidRPr="00EB06EE" w:rsidRDefault="00B42176" w:rsidP="00B42176">
            <w:pPr>
              <w:pStyle w:val="a4"/>
              <w:numPr>
                <w:ilvl w:val="0"/>
                <w:numId w:val="46"/>
              </w:numPr>
              <w:overflowPunct w:val="0"/>
              <w:jc w:val="both"/>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По правилам, предусмотренным АПК РФ с особенностями, установленными федеральными законам, регулирующими вопросы несостоятельности (банкротства).</w:t>
            </w:r>
          </w:p>
          <w:p w:rsidR="00B42176" w:rsidRPr="00EB06EE" w:rsidRDefault="00B42176" w:rsidP="00B42176">
            <w:pPr>
              <w:pStyle w:val="a4"/>
              <w:numPr>
                <w:ilvl w:val="0"/>
                <w:numId w:val="46"/>
              </w:numPr>
              <w:overflowPunct w:val="0"/>
              <w:jc w:val="both"/>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Только по правилам, предусмотренным законом «О несостоятельности (банкротстве).</w:t>
            </w:r>
          </w:p>
          <w:p w:rsidR="00B42176" w:rsidRPr="00EB06EE" w:rsidRDefault="00B42176" w:rsidP="00B42176">
            <w:pPr>
              <w:pStyle w:val="a4"/>
              <w:numPr>
                <w:ilvl w:val="0"/>
                <w:numId w:val="46"/>
              </w:numPr>
              <w:tabs>
                <w:tab w:val="num" w:pos="426"/>
              </w:tabs>
              <w:overflowPunct w:val="0"/>
              <w:jc w:val="both"/>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 xml:space="preserve">Только по правилам, предусмотренным в законе «Об обществах с ограниченной ответственностью» </w:t>
            </w:r>
          </w:p>
          <w:p w:rsidR="00B42176" w:rsidRPr="00EB06EE" w:rsidRDefault="00B42176" w:rsidP="00B42176">
            <w:pPr>
              <w:pStyle w:val="a4"/>
              <w:numPr>
                <w:ilvl w:val="0"/>
                <w:numId w:val="46"/>
              </w:numPr>
              <w:tabs>
                <w:tab w:val="num" w:pos="426"/>
              </w:tabs>
              <w:overflowPunct w:val="0"/>
              <w:jc w:val="both"/>
              <w:textAlignment w:val="baseline"/>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По всем из перечисленных выше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widowControl w:val="0"/>
              <w:autoSpaceDE w:val="0"/>
              <w:autoSpaceDN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Суд, установив, что для разрешения вопроса требуются специальные познания,</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выходящие</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за</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пределы</w:t>
            </w:r>
            <w:r w:rsidRPr="00EB06EE">
              <w:rPr>
                <w:rFonts w:ascii="Times New Roman" w:eastAsia="Times New Roman" w:hAnsi="Times New Roman" w:cs="Times New Roman"/>
                <w:spacing w:val="-6"/>
                <w:sz w:val="20"/>
                <w:szCs w:val="20"/>
              </w:rPr>
              <w:t xml:space="preserve"> </w:t>
            </w:r>
            <w:r w:rsidRPr="00EB06EE">
              <w:rPr>
                <w:rFonts w:ascii="Times New Roman" w:eastAsia="Times New Roman" w:hAnsi="Times New Roman" w:cs="Times New Roman"/>
                <w:sz w:val="20"/>
                <w:szCs w:val="20"/>
              </w:rPr>
              <w:t>компетенции</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суда,</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по</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собственной</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инициативе</w:t>
            </w:r>
            <w:r w:rsidRPr="00EB06EE">
              <w:rPr>
                <w:rFonts w:ascii="Times New Roman" w:eastAsia="Times New Roman" w:hAnsi="Times New Roman" w:cs="Times New Roman"/>
                <w:spacing w:val="-5"/>
                <w:sz w:val="20"/>
                <w:szCs w:val="20"/>
              </w:rPr>
              <w:t xml:space="preserve"> </w:t>
            </w:r>
            <w:r w:rsidRPr="00EB06EE">
              <w:rPr>
                <w:rFonts w:ascii="Times New Roman" w:eastAsia="Times New Roman" w:hAnsi="Times New Roman" w:cs="Times New Roman"/>
                <w:sz w:val="20"/>
                <w:szCs w:val="20"/>
              </w:rPr>
              <w:t>при</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отсутствии</w:t>
            </w:r>
            <w:r w:rsidRPr="00EB06EE">
              <w:rPr>
                <w:rFonts w:ascii="Times New Roman" w:eastAsia="Times New Roman" w:hAnsi="Times New Roman" w:cs="Times New Roman"/>
                <w:spacing w:val="-57"/>
                <w:sz w:val="20"/>
                <w:szCs w:val="20"/>
              </w:rPr>
              <w:t xml:space="preserve"> </w:t>
            </w:r>
            <w:r w:rsidRPr="00EB06EE">
              <w:rPr>
                <w:rFonts w:ascii="Times New Roman" w:eastAsia="Times New Roman" w:hAnsi="Times New Roman" w:cs="Times New Roman"/>
                <w:sz w:val="20"/>
                <w:szCs w:val="20"/>
              </w:rPr>
              <w:t>ходатайства</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сторон вынес</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определение</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о</w:t>
            </w:r>
            <w:r w:rsidRPr="00EB06EE">
              <w:rPr>
                <w:rFonts w:ascii="Times New Roman" w:eastAsia="Times New Roman" w:hAnsi="Times New Roman" w:cs="Times New Roman"/>
                <w:spacing w:val="58"/>
                <w:sz w:val="20"/>
                <w:szCs w:val="20"/>
              </w:rPr>
              <w:t xml:space="preserve"> </w:t>
            </w:r>
            <w:r w:rsidRPr="00EB06EE">
              <w:rPr>
                <w:rFonts w:ascii="Times New Roman" w:eastAsia="Times New Roman" w:hAnsi="Times New Roman" w:cs="Times New Roman"/>
                <w:sz w:val="20"/>
                <w:szCs w:val="20"/>
              </w:rPr>
              <w:t>назначении</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экспертизы. Законность определения</w:t>
            </w:r>
            <w:r w:rsidRPr="00EB06EE">
              <w:rPr>
                <w:rFonts w:ascii="Times New Roman" w:eastAsia="Times New Roman" w:hAnsi="Times New Roman" w:cs="Times New Roman"/>
                <w:spacing w:val="-4"/>
                <w:sz w:val="20"/>
                <w:szCs w:val="20"/>
              </w:rPr>
              <w:t xml:space="preserve"> </w:t>
            </w:r>
            <w:r w:rsidRPr="00EB06EE">
              <w:rPr>
                <w:rFonts w:ascii="Times New Roman" w:eastAsia="Times New Roman" w:hAnsi="Times New Roman" w:cs="Times New Roman"/>
                <w:sz w:val="20"/>
                <w:szCs w:val="20"/>
              </w:rPr>
              <w:t>суда?</w:t>
            </w:r>
          </w:p>
        </w:tc>
        <w:tc>
          <w:tcPr>
            <w:tcW w:w="3017" w:type="dxa"/>
            <w:shd w:val="clear" w:color="auto" w:fill="auto"/>
            <w:vAlign w:val="center"/>
          </w:tcPr>
          <w:p w:rsidR="00B42176" w:rsidRPr="00EB06EE" w:rsidRDefault="00B42176" w:rsidP="00B42176">
            <w:pPr>
              <w:widowControl w:val="0"/>
              <w:autoSpaceDE w:val="0"/>
              <w:autoSpaceDN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В соответствии с пунктом 1 статьи 82 АПК РФ суд назначает экспертизу по</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ходатайству лица, участвующего в деле, или с согласия лиц, участвующих в деле.</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Таким</w:t>
            </w:r>
            <w:r w:rsidRPr="00EB06EE">
              <w:rPr>
                <w:rFonts w:ascii="Times New Roman" w:eastAsia="Times New Roman" w:hAnsi="Times New Roman" w:cs="Times New Roman"/>
                <w:spacing w:val="-57"/>
                <w:sz w:val="20"/>
                <w:szCs w:val="20"/>
              </w:rPr>
              <w:t xml:space="preserve"> </w:t>
            </w:r>
            <w:r w:rsidRPr="00EB06EE">
              <w:rPr>
                <w:rFonts w:ascii="Times New Roman" w:eastAsia="Times New Roman" w:hAnsi="Times New Roman" w:cs="Times New Roman"/>
                <w:sz w:val="20"/>
                <w:szCs w:val="20"/>
              </w:rPr>
              <w:t>образом, при отсутствии ходатайства такого лица суд вправе назначить экспертизу при</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наличии</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его</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согласия на</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назначение</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экспертизы.</w:t>
            </w:r>
          </w:p>
          <w:p w:rsidR="00B42176" w:rsidRPr="00EB06EE" w:rsidRDefault="00B42176" w:rsidP="00B42176">
            <w:pPr>
              <w:widowControl w:val="0"/>
              <w:autoSpaceDE w:val="0"/>
              <w:autoSpaceDN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Кроме того, согласно этой же норме закона в случае, если назначение предписано</w:t>
            </w:r>
            <w:r w:rsidRPr="00EB06EE">
              <w:rPr>
                <w:rFonts w:ascii="Times New Roman" w:eastAsia="Times New Roman" w:hAnsi="Times New Roman" w:cs="Times New Roman"/>
                <w:spacing w:val="-57"/>
                <w:sz w:val="20"/>
                <w:szCs w:val="20"/>
              </w:rPr>
              <w:t xml:space="preserve"> </w:t>
            </w:r>
            <w:proofErr w:type="spellStart"/>
            <w:r w:rsidRPr="00EB06EE">
              <w:rPr>
                <w:rFonts w:ascii="Times New Roman" w:eastAsia="Times New Roman" w:hAnsi="Times New Roman" w:cs="Times New Roman"/>
                <w:sz w:val="20"/>
                <w:szCs w:val="20"/>
              </w:rPr>
              <w:t>закономили</w:t>
            </w:r>
            <w:proofErr w:type="spellEnd"/>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предусмотрено</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договором,</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либо</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необходимо</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для</w:t>
            </w:r>
            <w:r w:rsidRPr="00EB06EE">
              <w:rPr>
                <w:rFonts w:ascii="Times New Roman" w:eastAsia="Times New Roman" w:hAnsi="Times New Roman" w:cs="Times New Roman"/>
                <w:spacing w:val="-3"/>
                <w:sz w:val="20"/>
                <w:szCs w:val="20"/>
              </w:rPr>
              <w:t xml:space="preserve"> </w:t>
            </w:r>
            <w:r w:rsidRPr="00EB06EE">
              <w:rPr>
                <w:rFonts w:ascii="Times New Roman" w:eastAsia="Times New Roman" w:hAnsi="Times New Roman" w:cs="Times New Roman"/>
                <w:sz w:val="20"/>
                <w:szCs w:val="20"/>
              </w:rPr>
              <w:t>проверки</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заявления</w:t>
            </w:r>
            <w:r w:rsidRPr="00EB06EE">
              <w:rPr>
                <w:rFonts w:ascii="Times New Roman" w:eastAsia="Times New Roman" w:hAnsi="Times New Roman" w:cs="Times New Roman"/>
                <w:spacing w:val="-2"/>
                <w:sz w:val="20"/>
                <w:szCs w:val="20"/>
              </w:rPr>
              <w:t xml:space="preserve"> </w:t>
            </w:r>
            <w:r w:rsidRPr="00EB06EE">
              <w:rPr>
                <w:rFonts w:ascii="Times New Roman" w:eastAsia="Times New Roman" w:hAnsi="Times New Roman" w:cs="Times New Roman"/>
                <w:sz w:val="20"/>
                <w:szCs w:val="20"/>
              </w:rPr>
              <w:t>о</w:t>
            </w:r>
          </w:p>
          <w:p w:rsidR="00B42176" w:rsidRPr="00EB06EE" w:rsidRDefault="00B42176" w:rsidP="00B42176">
            <w:pPr>
              <w:widowControl w:val="0"/>
              <w:autoSpaceDE w:val="0"/>
              <w:autoSpaceDN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фальсификации доказательства, либо, если необходимо проведение дополнительной или</w:t>
            </w:r>
            <w:r w:rsidRPr="00EB06EE">
              <w:rPr>
                <w:rFonts w:ascii="Times New Roman" w:eastAsia="Times New Roman" w:hAnsi="Times New Roman" w:cs="Times New Roman"/>
                <w:spacing w:val="-58"/>
                <w:sz w:val="20"/>
                <w:szCs w:val="20"/>
              </w:rPr>
              <w:t xml:space="preserve"> </w:t>
            </w:r>
            <w:r w:rsidRPr="00EB06EE">
              <w:rPr>
                <w:rFonts w:ascii="Times New Roman" w:eastAsia="Times New Roman" w:hAnsi="Times New Roman" w:cs="Times New Roman"/>
                <w:sz w:val="20"/>
                <w:szCs w:val="20"/>
              </w:rPr>
              <w:t>повторной экспертизы, арбитражный суд может назначить экспертизу по своей</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инициативе.</w:t>
            </w:r>
          </w:p>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rPr>
              <w:t>Таким образом, при наличии указанных условий суд также вправе назначить</w:t>
            </w:r>
            <w:r w:rsidRPr="00EB06EE">
              <w:rPr>
                <w:rFonts w:ascii="Times New Roman" w:eastAsia="Times New Roman" w:hAnsi="Times New Roman" w:cs="Times New Roman"/>
                <w:spacing w:val="-57"/>
                <w:sz w:val="20"/>
                <w:szCs w:val="20"/>
              </w:rPr>
              <w:t xml:space="preserve"> </w:t>
            </w:r>
            <w:r w:rsidRPr="00EB06EE">
              <w:rPr>
                <w:rFonts w:ascii="Times New Roman" w:eastAsia="Times New Roman" w:hAnsi="Times New Roman" w:cs="Times New Roman"/>
                <w:sz w:val="20"/>
                <w:szCs w:val="20"/>
              </w:rPr>
              <w:t>экспертизу</w:t>
            </w:r>
            <w:r w:rsidRPr="00EB06EE">
              <w:rPr>
                <w:rFonts w:ascii="Times New Roman" w:eastAsia="Times New Roman" w:hAnsi="Times New Roman" w:cs="Times New Roman"/>
                <w:spacing w:val="-9"/>
                <w:sz w:val="20"/>
                <w:szCs w:val="20"/>
              </w:rPr>
              <w:t xml:space="preserve"> </w:t>
            </w:r>
            <w:r w:rsidRPr="00EB06EE">
              <w:rPr>
                <w:rFonts w:ascii="Times New Roman" w:eastAsia="Times New Roman" w:hAnsi="Times New Roman" w:cs="Times New Roman"/>
                <w:sz w:val="20"/>
                <w:szCs w:val="20"/>
              </w:rPr>
              <w:t>по своему</w:t>
            </w:r>
            <w:r w:rsidRPr="00EB06EE">
              <w:rPr>
                <w:rFonts w:ascii="Times New Roman" w:eastAsia="Times New Roman" w:hAnsi="Times New Roman" w:cs="Times New Roman"/>
                <w:spacing w:val="-1"/>
                <w:sz w:val="20"/>
                <w:szCs w:val="20"/>
              </w:rPr>
              <w:t xml:space="preserve"> </w:t>
            </w:r>
            <w:r w:rsidRPr="00EB06EE">
              <w:rPr>
                <w:rFonts w:ascii="Times New Roman" w:eastAsia="Times New Roman" w:hAnsi="Times New Roman" w:cs="Times New Roman"/>
                <w:sz w:val="20"/>
                <w:szCs w:val="20"/>
              </w:rPr>
              <w:t>усмотрению</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Б1.В.08 Административный процесс</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Какова давность исполнения постановления о наложении административного наказания?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 года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Административное исковое заявление подается в суд:</w:t>
            </w:r>
          </w:p>
          <w:p w:rsidR="00B42176" w:rsidRPr="00EB06EE" w:rsidRDefault="00B42176" w:rsidP="00B42176">
            <w:pPr>
              <w:pStyle w:val="a4"/>
              <w:numPr>
                <w:ilvl w:val="0"/>
                <w:numId w:val="50"/>
              </w:numPr>
              <w:jc w:val="both"/>
              <w:rPr>
                <w:rFonts w:ascii="Times New Roman" w:hAnsi="Times New Roman" w:cs="Times New Roman"/>
                <w:sz w:val="20"/>
                <w:szCs w:val="20"/>
              </w:rPr>
            </w:pPr>
            <w:r w:rsidRPr="00EB06EE">
              <w:rPr>
                <w:rFonts w:ascii="Times New Roman" w:hAnsi="Times New Roman" w:cs="Times New Roman"/>
                <w:sz w:val="20"/>
                <w:szCs w:val="20"/>
              </w:rPr>
              <w:t>в письменной форме;</w:t>
            </w:r>
          </w:p>
          <w:p w:rsidR="00B42176" w:rsidRPr="00EB06EE" w:rsidRDefault="00B42176" w:rsidP="00B42176">
            <w:pPr>
              <w:pStyle w:val="a4"/>
              <w:numPr>
                <w:ilvl w:val="0"/>
                <w:numId w:val="50"/>
              </w:numPr>
              <w:jc w:val="both"/>
              <w:rPr>
                <w:rFonts w:ascii="Times New Roman" w:hAnsi="Times New Roman" w:cs="Times New Roman"/>
                <w:sz w:val="20"/>
                <w:szCs w:val="20"/>
              </w:rPr>
            </w:pPr>
            <w:r w:rsidRPr="00EB06EE">
              <w:rPr>
                <w:rFonts w:ascii="Times New Roman" w:hAnsi="Times New Roman" w:cs="Times New Roman"/>
                <w:sz w:val="20"/>
                <w:szCs w:val="20"/>
              </w:rPr>
              <w:t>исключительно в рукописной форме;</w:t>
            </w:r>
          </w:p>
          <w:p w:rsidR="00B42176" w:rsidRPr="00EB06EE" w:rsidRDefault="00B42176" w:rsidP="00B42176">
            <w:pPr>
              <w:pStyle w:val="a4"/>
              <w:numPr>
                <w:ilvl w:val="0"/>
                <w:numId w:val="50"/>
              </w:numPr>
              <w:jc w:val="both"/>
              <w:rPr>
                <w:rFonts w:ascii="Times New Roman" w:hAnsi="Times New Roman" w:cs="Times New Roman"/>
                <w:sz w:val="20"/>
                <w:szCs w:val="20"/>
              </w:rPr>
            </w:pPr>
            <w:r w:rsidRPr="00EB06EE">
              <w:rPr>
                <w:rFonts w:ascii="Times New Roman" w:hAnsi="Times New Roman" w:cs="Times New Roman"/>
                <w:sz w:val="20"/>
                <w:szCs w:val="20"/>
              </w:rPr>
              <w:t>исключительно в печатной форме;</w:t>
            </w:r>
          </w:p>
          <w:p w:rsidR="00B42176" w:rsidRPr="00EB06EE" w:rsidRDefault="00B42176" w:rsidP="00B42176">
            <w:pPr>
              <w:pStyle w:val="a4"/>
              <w:numPr>
                <w:ilvl w:val="0"/>
                <w:numId w:val="50"/>
              </w:numPr>
              <w:jc w:val="both"/>
              <w:rPr>
                <w:rFonts w:ascii="Times New Roman" w:hAnsi="Times New Roman" w:cs="Times New Roman"/>
                <w:sz w:val="20"/>
                <w:szCs w:val="20"/>
              </w:rPr>
            </w:pPr>
            <w:r w:rsidRPr="00EB06EE">
              <w:rPr>
                <w:rFonts w:ascii="Times New Roman" w:hAnsi="Times New Roman" w:cs="Times New Roman"/>
                <w:sz w:val="20"/>
                <w:szCs w:val="20"/>
              </w:rPr>
              <w:t>исключительно в электронной форме.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Согласно КАС РФ по результатам рассмотрения вопроса об утверждении соглашения о примирении суд выносит:</w:t>
            </w:r>
          </w:p>
          <w:p w:rsidR="00B42176" w:rsidRPr="00EB06EE" w:rsidRDefault="00B42176" w:rsidP="00B42176">
            <w:pPr>
              <w:pStyle w:val="a4"/>
              <w:numPr>
                <w:ilvl w:val="0"/>
                <w:numId w:val="51"/>
              </w:numPr>
              <w:jc w:val="both"/>
              <w:rPr>
                <w:rFonts w:ascii="Times New Roman" w:hAnsi="Times New Roman" w:cs="Times New Roman"/>
                <w:sz w:val="20"/>
                <w:szCs w:val="20"/>
              </w:rPr>
            </w:pPr>
            <w:r w:rsidRPr="00EB06EE">
              <w:rPr>
                <w:rFonts w:ascii="Times New Roman" w:hAnsi="Times New Roman" w:cs="Times New Roman"/>
                <w:sz w:val="20"/>
                <w:szCs w:val="20"/>
              </w:rPr>
              <w:t>определение;</w:t>
            </w:r>
          </w:p>
          <w:p w:rsidR="00B42176" w:rsidRPr="00EB06EE" w:rsidRDefault="00B42176" w:rsidP="00B42176">
            <w:pPr>
              <w:pStyle w:val="a4"/>
              <w:numPr>
                <w:ilvl w:val="0"/>
                <w:numId w:val="51"/>
              </w:numPr>
              <w:jc w:val="both"/>
              <w:rPr>
                <w:rFonts w:ascii="Times New Roman" w:hAnsi="Times New Roman" w:cs="Times New Roman"/>
                <w:sz w:val="20"/>
                <w:szCs w:val="20"/>
              </w:rPr>
            </w:pPr>
            <w:r w:rsidRPr="00EB06EE">
              <w:rPr>
                <w:rFonts w:ascii="Times New Roman" w:hAnsi="Times New Roman" w:cs="Times New Roman"/>
                <w:sz w:val="20"/>
                <w:szCs w:val="20"/>
              </w:rPr>
              <w:t>постановление;</w:t>
            </w:r>
          </w:p>
          <w:p w:rsidR="00B42176" w:rsidRPr="00EB06EE" w:rsidRDefault="00B42176" w:rsidP="00B42176">
            <w:pPr>
              <w:pStyle w:val="a4"/>
              <w:numPr>
                <w:ilvl w:val="0"/>
                <w:numId w:val="51"/>
              </w:numPr>
              <w:jc w:val="both"/>
              <w:rPr>
                <w:rFonts w:ascii="Times New Roman" w:hAnsi="Times New Roman" w:cs="Times New Roman"/>
                <w:sz w:val="20"/>
                <w:szCs w:val="20"/>
              </w:rPr>
            </w:pPr>
            <w:r w:rsidRPr="00EB06EE">
              <w:rPr>
                <w:rFonts w:ascii="Times New Roman" w:hAnsi="Times New Roman" w:cs="Times New Roman"/>
                <w:sz w:val="20"/>
                <w:szCs w:val="20"/>
              </w:rPr>
              <w:t>судебный приказ;</w:t>
            </w:r>
          </w:p>
          <w:p w:rsidR="00B42176" w:rsidRPr="00EB06EE" w:rsidRDefault="00B42176" w:rsidP="00B42176">
            <w:pPr>
              <w:pStyle w:val="a4"/>
              <w:numPr>
                <w:ilvl w:val="0"/>
                <w:numId w:val="51"/>
              </w:numPr>
              <w:jc w:val="both"/>
              <w:rPr>
                <w:rFonts w:ascii="Times New Roman" w:hAnsi="Times New Roman" w:cs="Times New Roman"/>
                <w:sz w:val="20"/>
                <w:szCs w:val="20"/>
              </w:rPr>
            </w:pPr>
            <w:r w:rsidRPr="00EB06EE">
              <w:rPr>
                <w:rFonts w:ascii="Times New Roman" w:hAnsi="Times New Roman" w:cs="Times New Roman"/>
                <w:sz w:val="20"/>
                <w:szCs w:val="20"/>
              </w:rPr>
              <w:t>решение.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Default"/>
              <w:jc w:val="both"/>
              <w:rPr>
                <w:color w:val="auto"/>
                <w:sz w:val="20"/>
                <w:szCs w:val="20"/>
              </w:rPr>
            </w:pPr>
            <w:r w:rsidRPr="00EB06EE">
              <w:rPr>
                <w:iCs/>
                <w:color w:val="auto"/>
                <w:sz w:val="20"/>
                <w:szCs w:val="20"/>
              </w:rPr>
              <w:t>В течение какого срока может быть обжаловано постановление о наложении административного наказания?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10 дней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Б1.О.21 Уголовный процесс</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bCs/>
                <w:sz w:val="20"/>
                <w:szCs w:val="20"/>
              </w:rPr>
            </w:pPr>
            <w:r w:rsidRPr="00EB06EE">
              <w:rPr>
                <w:rFonts w:ascii="Times New Roman" w:hAnsi="Times New Roman" w:cs="Times New Roman"/>
                <w:bCs/>
                <w:sz w:val="20"/>
                <w:szCs w:val="20"/>
              </w:rPr>
              <w:t>К источникам уголовно-процессуального права относится:</w:t>
            </w:r>
          </w:p>
          <w:p w:rsidR="00B42176" w:rsidRPr="00EB06EE" w:rsidRDefault="00B42176" w:rsidP="00B42176">
            <w:pPr>
              <w:pStyle w:val="a4"/>
              <w:numPr>
                <w:ilvl w:val="0"/>
                <w:numId w:val="54"/>
              </w:numPr>
              <w:jc w:val="both"/>
              <w:rPr>
                <w:rFonts w:ascii="Times New Roman" w:hAnsi="Times New Roman" w:cs="Times New Roman"/>
                <w:bCs/>
                <w:sz w:val="20"/>
                <w:szCs w:val="20"/>
              </w:rPr>
            </w:pPr>
            <w:r w:rsidRPr="00EB06EE">
              <w:rPr>
                <w:rFonts w:ascii="Times New Roman" w:hAnsi="Times New Roman" w:cs="Times New Roman"/>
                <w:bCs/>
                <w:sz w:val="20"/>
                <w:szCs w:val="20"/>
              </w:rPr>
              <w:t>Жилищный кодекс РФ</w:t>
            </w:r>
          </w:p>
          <w:p w:rsidR="00B42176" w:rsidRPr="00EB06EE" w:rsidRDefault="00B42176" w:rsidP="00B42176">
            <w:pPr>
              <w:pStyle w:val="a4"/>
              <w:numPr>
                <w:ilvl w:val="0"/>
                <w:numId w:val="54"/>
              </w:numPr>
              <w:jc w:val="both"/>
              <w:rPr>
                <w:rFonts w:ascii="Times New Roman" w:hAnsi="Times New Roman" w:cs="Times New Roman"/>
                <w:sz w:val="20"/>
                <w:szCs w:val="20"/>
              </w:rPr>
            </w:pPr>
            <w:r w:rsidRPr="00EB06EE">
              <w:rPr>
                <w:rFonts w:ascii="Times New Roman" w:hAnsi="Times New Roman" w:cs="Times New Roman"/>
                <w:sz w:val="20"/>
                <w:szCs w:val="20"/>
              </w:rPr>
              <w:t>Уголовно-процессуальный кодекс РФ</w:t>
            </w:r>
          </w:p>
          <w:p w:rsidR="00B42176" w:rsidRPr="00EB06EE" w:rsidRDefault="00B42176" w:rsidP="00B42176">
            <w:pPr>
              <w:pStyle w:val="a4"/>
              <w:numPr>
                <w:ilvl w:val="0"/>
                <w:numId w:val="54"/>
              </w:numPr>
              <w:jc w:val="both"/>
              <w:rPr>
                <w:rFonts w:ascii="Times New Roman" w:hAnsi="Times New Roman" w:cs="Times New Roman"/>
                <w:bCs/>
                <w:sz w:val="20"/>
                <w:szCs w:val="20"/>
              </w:rPr>
            </w:pPr>
            <w:r w:rsidRPr="00EB06EE">
              <w:rPr>
                <w:rFonts w:ascii="Times New Roman" w:hAnsi="Times New Roman" w:cs="Times New Roman"/>
                <w:bCs/>
                <w:sz w:val="20"/>
                <w:szCs w:val="20"/>
              </w:rPr>
              <w:t>Уголовный кодекс РФ</w:t>
            </w:r>
          </w:p>
          <w:p w:rsidR="00B42176" w:rsidRPr="00EB06EE" w:rsidRDefault="00B42176" w:rsidP="00B42176">
            <w:pPr>
              <w:pStyle w:val="a4"/>
              <w:numPr>
                <w:ilvl w:val="0"/>
                <w:numId w:val="54"/>
              </w:numPr>
              <w:jc w:val="both"/>
              <w:rPr>
                <w:rFonts w:ascii="Times New Roman" w:hAnsi="Times New Roman" w:cs="Times New Roman"/>
                <w:bCs/>
                <w:sz w:val="20"/>
                <w:szCs w:val="20"/>
              </w:rPr>
            </w:pPr>
            <w:r w:rsidRPr="00EB06EE">
              <w:rPr>
                <w:rFonts w:ascii="Times New Roman" w:hAnsi="Times New Roman" w:cs="Times New Roman"/>
                <w:bCs/>
                <w:sz w:val="20"/>
                <w:szCs w:val="20"/>
              </w:rPr>
              <w:t>Кодекс РФ об административных правонарушениях</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SimSun" w:hAnsi="Times New Roman" w:cs="Times New Roman"/>
                <w:sz w:val="20"/>
                <w:szCs w:val="20"/>
              </w:rPr>
              <w:t>Кем определяется размер залога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судом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каком случае протокол допроса близкого родственника обвиняемого является допустимым доказательством?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случае если допрашиваемому было разъяснено право не свидетельствовать против близкого родственника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размер денежного взыскания предусмотрен за неисполнение процессуальных обязанностей участниками уголовного судопроизводства?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2500 рублей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Б1.В.07 Конституционный судебный процесс</w:t>
            </w:r>
          </w:p>
        </w:tc>
        <w:tc>
          <w:tcPr>
            <w:tcW w:w="5140" w:type="dxa"/>
            <w:shd w:val="clear" w:color="auto" w:fill="auto"/>
            <w:vAlign w:val="center"/>
          </w:tcPr>
          <w:p w:rsidR="00B42176" w:rsidRPr="00EB06EE" w:rsidRDefault="00B42176" w:rsidP="00B42176">
            <w:pPr>
              <w:jc w:val="both"/>
              <w:rPr>
                <w:rFonts w:ascii="Times New Roman" w:hAnsi="Times New Roman" w:cs="Times New Roman"/>
                <w:b/>
                <w:sz w:val="20"/>
                <w:szCs w:val="20"/>
              </w:rPr>
            </w:pPr>
            <w:r w:rsidRPr="00EB06EE">
              <w:rPr>
                <w:rFonts w:ascii="Times New Roman" w:hAnsi="Times New Roman" w:cs="Times New Roman"/>
                <w:b/>
                <w:sz w:val="20"/>
                <w:szCs w:val="20"/>
              </w:rPr>
              <w:t>Вставьте пропущенное слово.</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Человек, его права и свободы являются высшей ценностью. Признание, соблюдение и защита прав и свобод человека и гражданина – обязанность ________.</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Государства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Из какого количества судей состоит Конституционный Суд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11 судей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w:t>
            </w:r>
            <w:proofErr w:type="gramStart"/>
            <w:r w:rsidRPr="00EB06EE">
              <w:rPr>
                <w:rFonts w:ascii="Times New Roman" w:hAnsi="Times New Roman" w:cs="Times New Roman"/>
                <w:sz w:val="20"/>
                <w:szCs w:val="20"/>
              </w:rPr>
              <w:t>… .</w:t>
            </w:r>
            <w:proofErr w:type="gramEnd"/>
          </w:p>
          <w:p w:rsidR="00B42176" w:rsidRPr="00EB06EE" w:rsidRDefault="00B42176" w:rsidP="00B42176">
            <w:pPr>
              <w:pStyle w:val="a4"/>
              <w:numPr>
                <w:ilvl w:val="0"/>
                <w:numId w:val="105"/>
              </w:numPr>
              <w:jc w:val="both"/>
              <w:rPr>
                <w:rFonts w:ascii="Times New Roman" w:hAnsi="Times New Roman" w:cs="Times New Roman"/>
                <w:bCs/>
                <w:sz w:val="20"/>
                <w:szCs w:val="20"/>
              </w:rPr>
            </w:pPr>
            <w:r w:rsidRPr="00EB06EE">
              <w:rPr>
                <w:rFonts w:ascii="Times New Roman" w:hAnsi="Times New Roman" w:cs="Times New Roman"/>
                <w:bCs/>
                <w:sz w:val="20"/>
                <w:szCs w:val="20"/>
              </w:rPr>
              <w:t>24 часа;</w:t>
            </w:r>
          </w:p>
          <w:p w:rsidR="00B42176" w:rsidRPr="00EB06EE" w:rsidRDefault="00B42176" w:rsidP="00B42176">
            <w:pPr>
              <w:pStyle w:val="a4"/>
              <w:numPr>
                <w:ilvl w:val="0"/>
                <w:numId w:val="105"/>
              </w:numPr>
              <w:jc w:val="both"/>
              <w:rPr>
                <w:rFonts w:ascii="Times New Roman" w:hAnsi="Times New Roman" w:cs="Times New Roman"/>
                <w:sz w:val="20"/>
                <w:szCs w:val="20"/>
              </w:rPr>
            </w:pPr>
            <w:r w:rsidRPr="00EB06EE">
              <w:rPr>
                <w:rFonts w:ascii="Times New Roman" w:hAnsi="Times New Roman" w:cs="Times New Roman"/>
                <w:bCs/>
                <w:sz w:val="20"/>
                <w:szCs w:val="20"/>
              </w:rPr>
              <w:t>36 часов;</w:t>
            </w:r>
          </w:p>
          <w:p w:rsidR="00B42176" w:rsidRPr="00EB06EE" w:rsidRDefault="00B42176" w:rsidP="00B42176">
            <w:pPr>
              <w:pStyle w:val="a4"/>
              <w:numPr>
                <w:ilvl w:val="0"/>
                <w:numId w:val="105"/>
              </w:numPr>
              <w:rPr>
                <w:rFonts w:ascii="Times New Roman" w:hAnsi="Times New Roman" w:cs="Times New Roman"/>
                <w:sz w:val="20"/>
                <w:szCs w:val="20"/>
              </w:rPr>
            </w:pPr>
            <w:r w:rsidRPr="00EB06EE">
              <w:rPr>
                <w:rFonts w:ascii="Times New Roman" w:hAnsi="Times New Roman" w:cs="Times New Roman"/>
                <w:sz w:val="20"/>
                <w:szCs w:val="20"/>
              </w:rPr>
              <w:t>48 часов;</w:t>
            </w:r>
          </w:p>
          <w:p w:rsidR="00B42176" w:rsidRPr="00EB06EE" w:rsidRDefault="00B42176" w:rsidP="00B42176">
            <w:pPr>
              <w:pStyle w:val="a4"/>
              <w:numPr>
                <w:ilvl w:val="0"/>
                <w:numId w:val="105"/>
              </w:numPr>
              <w:rPr>
                <w:rFonts w:ascii="Times New Roman" w:hAnsi="Times New Roman" w:cs="Times New Roman"/>
                <w:sz w:val="20"/>
                <w:szCs w:val="20"/>
              </w:rPr>
            </w:pPr>
            <w:r w:rsidRPr="00EB06EE">
              <w:rPr>
                <w:rFonts w:ascii="Times New Roman" w:hAnsi="Times New Roman" w:cs="Times New Roman"/>
                <w:sz w:val="20"/>
                <w:szCs w:val="20"/>
              </w:rPr>
              <w:t>72 часа.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Права и свободы человека и гражданина могут быть ограничены только в той мере, в какой это необходимо в целях защиты ….</w:t>
            </w:r>
          </w:p>
          <w:p w:rsidR="00B42176" w:rsidRPr="00EB06EE" w:rsidRDefault="00B42176" w:rsidP="00B42176">
            <w:pPr>
              <w:pStyle w:val="a4"/>
              <w:numPr>
                <w:ilvl w:val="0"/>
                <w:numId w:val="107"/>
              </w:numPr>
              <w:jc w:val="both"/>
              <w:rPr>
                <w:rFonts w:ascii="Times New Roman" w:hAnsi="Times New Roman" w:cs="Times New Roman"/>
                <w:sz w:val="20"/>
                <w:szCs w:val="20"/>
              </w:rPr>
            </w:pPr>
            <w:r w:rsidRPr="00EB06EE">
              <w:rPr>
                <w:rFonts w:ascii="Times New Roman" w:hAnsi="Times New Roman" w:cs="Times New Roman"/>
                <w:sz w:val="20"/>
                <w:szCs w:val="20"/>
              </w:rPr>
              <w:t>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42176" w:rsidRPr="00EB06EE" w:rsidRDefault="00B42176" w:rsidP="00B42176">
            <w:pPr>
              <w:pStyle w:val="a4"/>
              <w:numPr>
                <w:ilvl w:val="0"/>
                <w:numId w:val="107"/>
              </w:numPr>
              <w:jc w:val="both"/>
              <w:rPr>
                <w:rFonts w:ascii="Times New Roman" w:hAnsi="Times New Roman" w:cs="Times New Roman"/>
                <w:bCs/>
                <w:sz w:val="20"/>
                <w:szCs w:val="20"/>
              </w:rPr>
            </w:pPr>
            <w:r w:rsidRPr="00EB06EE">
              <w:rPr>
                <w:rFonts w:ascii="Times New Roman" w:hAnsi="Times New Roman" w:cs="Times New Roman"/>
                <w:sz w:val="20"/>
                <w:szCs w:val="20"/>
              </w:rPr>
              <w:t>основ конституционного строя, прав и законных интересов других лиц, обеспечения обороны страны и безопасности государства;</w:t>
            </w:r>
          </w:p>
          <w:p w:rsidR="00B42176" w:rsidRPr="00EB06EE" w:rsidRDefault="00B42176" w:rsidP="00B42176">
            <w:pPr>
              <w:pStyle w:val="a4"/>
              <w:numPr>
                <w:ilvl w:val="0"/>
                <w:numId w:val="107"/>
              </w:numPr>
              <w:jc w:val="both"/>
              <w:rPr>
                <w:rFonts w:ascii="Times New Roman" w:hAnsi="Times New Roman" w:cs="Times New Roman"/>
                <w:bCs/>
                <w:sz w:val="20"/>
                <w:szCs w:val="20"/>
              </w:rPr>
            </w:pPr>
            <w:r w:rsidRPr="00EB06EE">
              <w:rPr>
                <w:rFonts w:ascii="Times New Roman" w:hAnsi="Times New Roman" w:cs="Times New Roman"/>
                <w:sz w:val="20"/>
                <w:szCs w:val="20"/>
              </w:rPr>
              <w:t>основ конституционного строя, прав и законных интересов других лиц;</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Б1.В.ДВ.04.02 Ситуационный подход в судебной деятельности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Какой суд использует принцип при назначении наказания при наличии смягчающих обстоятельств?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1. Дифференциации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 Законности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3. Гласности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4. Непредвзятости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5. охрана прав и законных интересов граждан</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5</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чем заключается принцип поглощения?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Менее строгое наказание поглощается более строгим из числа назначенных за каждое преступление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срок наказания по совокупности преступлений по общему правилу не может превышать?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25 лет</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Какие обязанности суд, назначая условное осуждение может возложить на лицо в связи с его преклонным возрастом?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1. не менять место учебы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 пройти курс от наркомании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3. пройти курс лечения от токсикомании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4. не менять постоянное место жительства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5. продолжить обучение в образовательной организации.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Б1.В.ДВ.05.02 Теория доказывания</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shd w:val="clear" w:color="auto" w:fill="FFFFFF"/>
              <w:tabs>
                <w:tab w:val="left" w:pos="360"/>
                <w:tab w:val="left" w:pos="451"/>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bCs/>
                <w:sz w:val="20"/>
                <w:szCs w:val="20"/>
              </w:rPr>
              <w:t>Кто из названных должностных лиц не вправе принимать ре</w:t>
            </w:r>
            <w:r w:rsidRPr="00EB06EE">
              <w:rPr>
                <w:rFonts w:ascii="Times New Roman" w:eastAsia="Calibri" w:hAnsi="Times New Roman" w:cs="Times New Roman"/>
                <w:bCs/>
                <w:sz w:val="20"/>
                <w:szCs w:val="20"/>
              </w:rPr>
              <w:softHyphen/>
              <w:t>шение о возбуждении уголовного дела?</w:t>
            </w:r>
          </w:p>
          <w:p w:rsidR="00B42176" w:rsidRPr="00EB06EE" w:rsidRDefault="00B42176" w:rsidP="00B42176">
            <w:pPr>
              <w:pStyle w:val="a4"/>
              <w:numPr>
                <w:ilvl w:val="0"/>
                <w:numId w:val="108"/>
              </w:numPr>
              <w:shd w:val="clear" w:color="auto" w:fill="FFFFFF"/>
              <w:tabs>
                <w:tab w:val="left" w:pos="360"/>
                <w:tab w:val="left" w:pos="1536"/>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Мировой судья;</w:t>
            </w:r>
          </w:p>
          <w:p w:rsidR="00B42176" w:rsidRPr="00EB06EE" w:rsidRDefault="00B42176" w:rsidP="00B42176">
            <w:pPr>
              <w:pStyle w:val="a4"/>
              <w:numPr>
                <w:ilvl w:val="0"/>
                <w:numId w:val="108"/>
              </w:numPr>
              <w:shd w:val="clear" w:color="auto" w:fill="FFFFFF"/>
              <w:tabs>
                <w:tab w:val="left" w:pos="360"/>
                <w:tab w:val="left" w:pos="1536"/>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командир воинской части;</w:t>
            </w:r>
          </w:p>
          <w:p w:rsidR="00B42176" w:rsidRPr="00EB06EE" w:rsidRDefault="00B42176" w:rsidP="00B42176">
            <w:pPr>
              <w:pStyle w:val="a4"/>
              <w:numPr>
                <w:ilvl w:val="0"/>
                <w:numId w:val="108"/>
              </w:numPr>
              <w:shd w:val="clear" w:color="auto" w:fill="FFFFFF"/>
              <w:tabs>
                <w:tab w:val="left" w:pos="360"/>
                <w:tab w:val="left" w:pos="1536"/>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налоговый инспектор;</w:t>
            </w:r>
          </w:p>
          <w:p w:rsidR="00B42176" w:rsidRPr="00EB06EE" w:rsidRDefault="00B42176" w:rsidP="00B42176">
            <w:pPr>
              <w:pStyle w:val="a4"/>
              <w:numPr>
                <w:ilvl w:val="0"/>
                <w:numId w:val="108"/>
              </w:numPr>
              <w:shd w:val="clear" w:color="auto" w:fill="FFFFFF"/>
              <w:tabs>
                <w:tab w:val="left" w:pos="360"/>
                <w:tab w:val="left" w:pos="1536"/>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капитан торгового судна.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Укажите максимальный срок дознания по делам, по которым предварительное следствие не обязательно?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 месяца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bCs/>
                <w:sz w:val="20"/>
                <w:szCs w:val="20"/>
              </w:rPr>
              <w:t>Что из указанных обстоятельств не является основанием для соединения уголовных дел?</w:t>
            </w:r>
          </w:p>
          <w:p w:rsidR="00B42176" w:rsidRPr="00EB06EE" w:rsidRDefault="00B42176" w:rsidP="00B42176">
            <w:pPr>
              <w:pStyle w:val="a4"/>
              <w:numPr>
                <w:ilvl w:val="0"/>
                <w:numId w:val="109"/>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Совершение преступления несколькими лицами;</w:t>
            </w:r>
          </w:p>
          <w:p w:rsidR="00B42176" w:rsidRPr="00EB06EE" w:rsidRDefault="00B42176" w:rsidP="00B42176">
            <w:pPr>
              <w:pStyle w:val="a4"/>
              <w:numPr>
                <w:ilvl w:val="0"/>
                <w:numId w:val="109"/>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совершение одним лицом нескольких преступлений;</w:t>
            </w:r>
          </w:p>
          <w:p w:rsidR="00B42176" w:rsidRPr="00EB06EE" w:rsidRDefault="00B42176" w:rsidP="00B42176">
            <w:pPr>
              <w:pStyle w:val="a4"/>
              <w:numPr>
                <w:ilvl w:val="0"/>
                <w:numId w:val="109"/>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наличие по нескольким уголовным делам одних и тех же потер</w:t>
            </w:r>
            <w:r w:rsidRPr="00EB06EE">
              <w:rPr>
                <w:rFonts w:ascii="Times New Roman" w:eastAsia="Calibri" w:hAnsi="Times New Roman" w:cs="Times New Roman"/>
                <w:sz w:val="20"/>
                <w:szCs w:val="20"/>
              </w:rPr>
              <w:softHyphen/>
              <w:t>певших;</w:t>
            </w:r>
          </w:p>
          <w:p w:rsidR="00B42176" w:rsidRPr="00EB06EE" w:rsidRDefault="00B42176" w:rsidP="00B42176">
            <w:pPr>
              <w:pStyle w:val="a4"/>
              <w:numPr>
                <w:ilvl w:val="0"/>
                <w:numId w:val="109"/>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заранее не обещанное укрывательство.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bCs/>
                <w:sz w:val="20"/>
                <w:szCs w:val="20"/>
              </w:rPr>
              <w:t>Гражданин С. в 1982 году был задержан и заключен под стражу на срок 2 месяца. В том же году уголовное дело в отношении С. прекращено за отсутствием состава преступления. Спустя 25 лет, в 2007 году, С. обратился с заявлением о компенсации ему морального</w:t>
            </w:r>
            <w:r w:rsidRPr="00EB06EE">
              <w:rPr>
                <w:rFonts w:ascii="Times New Roman" w:eastAsia="Calibri" w:hAnsi="Times New Roman" w:cs="Times New Roman"/>
                <w:sz w:val="20"/>
                <w:szCs w:val="20"/>
              </w:rPr>
              <w:t xml:space="preserve"> </w:t>
            </w:r>
            <w:r w:rsidRPr="00EB06EE">
              <w:rPr>
                <w:rFonts w:ascii="Times New Roman" w:eastAsia="Calibri" w:hAnsi="Times New Roman" w:cs="Times New Roman"/>
                <w:bCs/>
                <w:sz w:val="20"/>
                <w:szCs w:val="20"/>
              </w:rPr>
              <w:t>вреда в связи с незаконным уголовным преследованием. Будет ли ему компенсирован моральный вред?</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eastAsia="Calibri" w:hAnsi="Times New Roman" w:cs="Times New Roman"/>
                <w:sz w:val="20"/>
                <w:szCs w:val="20"/>
              </w:rPr>
              <w:t>да, поскольку при рассмотрении заявления следует руководствоваться</w:t>
            </w:r>
            <w:r w:rsidRPr="00EB06EE">
              <w:rPr>
                <w:rFonts w:ascii="Times New Roman" w:eastAsia="Calibri" w:hAnsi="Times New Roman" w:cs="Times New Roman"/>
                <w:bCs/>
                <w:sz w:val="20"/>
                <w:szCs w:val="20"/>
              </w:rPr>
              <w:t xml:space="preserve"> </w:t>
            </w:r>
            <w:r w:rsidRPr="00EB06EE">
              <w:rPr>
                <w:rFonts w:ascii="Times New Roman" w:eastAsia="Calibri" w:hAnsi="Times New Roman" w:cs="Times New Roman"/>
                <w:sz w:val="20"/>
                <w:szCs w:val="20"/>
              </w:rPr>
              <w:t>ныне действующим УПК РФ, предусматривающим порядок реабилитации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Б1.В.ДВ.06.01 Трудовые споры</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документ подается в суд при обжаловании решения комиссии по трудовым спорам?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жалоба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heme="minorEastAsia" w:hAnsi="Times New Roman" w:cs="Times New Roman"/>
                <w:bCs/>
                <w:sz w:val="20"/>
                <w:szCs w:val="20"/>
                <w:lang w:eastAsia="ru-RU"/>
              </w:rPr>
              <w:t>Работник уволен по собственному желанию, но затем обращается в суд с иском о восстановлении на работе. Укажите бремя доказывания?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Незаконность увольнения лежит на работнике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В случае увольнения работника при наличии на то оснований, но с неправильно выбранной формулировкой суд:</w:t>
            </w:r>
          </w:p>
          <w:p w:rsidR="00B42176" w:rsidRPr="00EB06EE" w:rsidRDefault="00B42176" w:rsidP="00B42176">
            <w:pPr>
              <w:pStyle w:val="a4"/>
              <w:numPr>
                <w:ilvl w:val="0"/>
                <w:numId w:val="111"/>
              </w:numPr>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Восстанавливает работника на прежней работе</w:t>
            </w:r>
          </w:p>
          <w:p w:rsidR="00B42176" w:rsidRPr="00EB06EE" w:rsidRDefault="00B42176" w:rsidP="00B42176">
            <w:pPr>
              <w:pStyle w:val="a4"/>
              <w:numPr>
                <w:ilvl w:val="0"/>
                <w:numId w:val="111"/>
              </w:numPr>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Восстанавливает работника на прежней работе или изменяет формулировку увольнения в зависимости от обстоятельств</w:t>
            </w:r>
          </w:p>
          <w:p w:rsidR="00B42176" w:rsidRPr="00EB06EE" w:rsidRDefault="00B42176" w:rsidP="00B42176">
            <w:pPr>
              <w:pStyle w:val="a4"/>
              <w:numPr>
                <w:ilvl w:val="0"/>
                <w:numId w:val="111"/>
              </w:numPr>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изменяет формулировку увольнения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autoSpaceDE w:val="0"/>
              <w:autoSpaceDN w:val="0"/>
              <w:adjustRightInd w:val="0"/>
              <w:jc w:val="both"/>
              <w:rPr>
                <w:rFonts w:ascii="Times New Roman" w:hAnsi="Times New Roman" w:cs="Times New Roman"/>
                <w:bCs/>
                <w:sz w:val="20"/>
                <w:szCs w:val="20"/>
              </w:rPr>
            </w:pPr>
            <w:r w:rsidRPr="00EB06EE">
              <w:rPr>
                <w:rFonts w:ascii="Times New Roman" w:hAnsi="Times New Roman" w:cs="Times New Roman"/>
                <w:bCs/>
                <w:sz w:val="20"/>
                <w:szCs w:val="20"/>
              </w:rPr>
              <w:t>Комиссии по трудовым спорам образуются по инициативе:</w:t>
            </w:r>
          </w:p>
          <w:p w:rsidR="00B42176" w:rsidRPr="00EB06EE" w:rsidRDefault="00B42176" w:rsidP="00B42176">
            <w:pPr>
              <w:pStyle w:val="a4"/>
              <w:numPr>
                <w:ilvl w:val="0"/>
                <w:numId w:val="112"/>
              </w:numPr>
              <w:autoSpaceDE w:val="0"/>
              <w:autoSpaceDN w:val="0"/>
              <w:adjustRightInd w:val="0"/>
              <w:jc w:val="both"/>
              <w:rPr>
                <w:rFonts w:ascii="Times New Roman" w:hAnsi="Times New Roman" w:cs="Times New Roman"/>
                <w:sz w:val="20"/>
                <w:szCs w:val="20"/>
              </w:rPr>
            </w:pPr>
            <w:r w:rsidRPr="00EB06EE">
              <w:rPr>
                <w:rFonts w:ascii="Times New Roman" w:hAnsi="Times New Roman" w:cs="Times New Roman"/>
                <w:sz w:val="20"/>
                <w:szCs w:val="20"/>
              </w:rPr>
              <w:t>работников и/или работодателя.</w:t>
            </w:r>
          </w:p>
          <w:p w:rsidR="00B42176" w:rsidRPr="00EB06EE" w:rsidRDefault="00B42176" w:rsidP="00B42176">
            <w:pPr>
              <w:pStyle w:val="a4"/>
              <w:numPr>
                <w:ilvl w:val="0"/>
                <w:numId w:val="112"/>
              </w:numPr>
              <w:autoSpaceDE w:val="0"/>
              <w:autoSpaceDN w:val="0"/>
              <w:adjustRightInd w:val="0"/>
              <w:jc w:val="both"/>
              <w:rPr>
                <w:rFonts w:ascii="Times New Roman" w:hAnsi="Times New Roman" w:cs="Times New Roman"/>
                <w:bCs/>
                <w:sz w:val="20"/>
                <w:szCs w:val="20"/>
              </w:rPr>
            </w:pPr>
            <w:r w:rsidRPr="00EB06EE">
              <w:rPr>
                <w:rFonts w:ascii="Times New Roman" w:hAnsi="Times New Roman" w:cs="Times New Roman"/>
                <w:bCs/>
                <w:sz w:val="20"/>
                <w:szCs w:val="20"/>
              </w:rPr>
              <w:t>только работников.</w:t>
            </w:r>
          </w:p>
          <w:p w:rsidR="00B42176" w:rsidRPr="00EB06EE" w:rsidRDefault="00B42176" w:rsidP="00B42176">
            <w:pPr>
              <w:pStyle w:val="a4"/>
              <w:numPr>
                <w:ilvl w:val="0"/>
                <w:numId w:val="112"/>
              </w:numPr>
              <w:autoSpaceDE w:val="0"/>
              <w:autoSpaceDN w:val="0"/>
              <w:adjustRightInd w:val="0"/>
              <w:jc w:val="both"/>
              <w:rPr>
                <w:rFonts w:ascii="Times New Roman" w:hAnsi="Times New Roman" w:cs="Times New Roman"/>
                <w:bCs/>
                <w:sz w:val="20"/>
                <w:szCs w:val="20"/>
              </w:rPr>
            </w:pPr>
            <w:r w:rsidRPr="00EB06EE">
              <w:rPr>
                <w:rFonts w:ascii="Times New Roman" w:hAnsi="Times New Roman" w:cs="Times New Roman"/>
                <w:bCs/>
                <w:sz w:val="20"/>
                <w:szCs w:val="20"/>
              </w:rPr>
              <w:t>только работодателя.</w:t>
            </w:r>
          </w:p>
          <w:p w:rsidR="00B42176" w:rsidRPr="00EB06EE" w:rsidRDefault="00B42176" w:rsidP="00B42176">
            <w:pPr>
              <w:pStyle w:val="a4"/>
              <w:numPr>
                <w:ilvl w:val="0"/>
                <w:numId w:val="112"/>
              </w:numPr>
              <w:autoSpaceDE w:val="0"/>
              <w:autoSpaceDN w:val="0"/>
              <w:adjustRightInd w:val="0"/>
              <w:jc w:val="both"/>
              <w:rPr>
                <w:rFonts w:ascii="Times New Roman" w:hAnsi="Times New Roman" w:cs="Times New Roman"/>
                <w:bCs/>
                <w:sz w:val="20"/>
                <w:szCs w:val="20"/>
              </w:rPr>
            </w:pPr>
            <w:r w:rsidRPr="00EB06EE">
              <w:rPr>
                <w:rFonts w:ascii="Times New Roman" w:hAnsi="Times New Roman" w:cs="Times New Roman"/>
                <w:bCs/>
                <w:sz w:val="20"/>
                <w:szCs w:val="20"/>
              </w:rPr>
              <w:t>только учредителя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Б1.В.ДВ.06.02 Проблемы назначения и исполнения наказаний</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Общие начала назначения наказания представляют собой:</w:t>
            </w:r>
          </w:p>
          <w:p w:rsidR="00B42176" w:rsidRPr="00EB06EE" w:rsidRDefault="00B42176" w:rsidP="00B42176">
            <w:pPr>
              <w:numPr>
                <w:ilvl w:val="0"/>
                <w:numId w:val="114"/>
              </w:numPr>
              <w:ind w:firstLine="425"/>
              <w:jc w:val="both"/>
              <w:rPr>
                <w:rFonts w:ascii="Times New Roman" w:hAnsi="Times New Roman"/>
                <w:sz w:val="20"/>
                <w:szCs w:val="20"/>
              </w:rPr>
            </w:pPr>
            <w:r w:rsidRPr="00EB06EE">
              <w:rPr>
                <w:rFonts w:ascii="Times New Roman" w:hAnsi="Times New Roman"/>
                <w:sz w:val="20"/>
                <w:szCs w:val="20"/>
              </w:rPr>
              <w:t>Основополагающие начала, в соответствии с которыми реализуются задачи уголовного права</w:t>
            </w:r>
          </w:p>
          <w:p w:rsidR="00B42176" w:rsidRPr="00EB06EE" w:rsidRDefault="00B42176" w:rsidP="00B42176">
            <w:pPr>
              <w:numPr>
                <w:ilvl w:val="0"/>
                <w:numId w:val="114"/>
              </w:numPr>
              <w:ind w:firstLine="425"/>
              <w:jc w:val="both"/>
              <w:rPr>
                <w:rFonts w:ascii="Times New Roman" w:hAnsi="Times New Roman"/>
                <w:sz w:val="20"/>
                <w:szCs w:val="20"/>
              </w:rPr>
            </w:pPr>
            <w:r w:rsidRPr="00EB06EE">
              <w:rPr>
                <w:rFonts w:ascii="Times New Roman" w:hAnsi="Times New Roman"/>
                <w:sz w:val="20"/>
                <w:szCs w:val="20"/>
              </w:rPr>
              <w:t>Объективно обусловленные и нормативно закрепленные основные правила, определяющие порядок исполнения уголовных наказаний</w:t>
            </w:r>
          </w:p>
          <w:p w:rsidR="00B42176" w:rsidRPr="00EB06EE" w:rsidRDefault="00B42176" w:rsidP="00B42176">
            <w:pPr>
              <w:numPr>
                <w:ilvl w:val="0"/>
                <w:numId w:val="114"/>
              </w:numPr>
              <w:ind w:firstLine="425"/>
              <w:jc w:val="both"/>
              <w:rPr>
                <w:rFonts w:ascii="Times New Roman" w:hAnsi="Times New Roman"/>
                <w:sz w:val="20"/>
                <w:szCs w:val="20"/>
              </w:rPr>
            </w:pPr>
            <w:r w:rsidRPr="00EB06EE">
              <w:rPr>
                <w:rFonts w:ascii="Times New Roman" w:hAnsi="Times New Roman"/>
                <w:sz w:val="20"/>
                <w:szCs w:val="20"/>
              </w:rPr>
              <w:t>Установленные уголовным законом правила, которыми должен руководствоваться суд при назначении наказания</w:t>
            </w:r>
          </w:p>
          <w:p w:rsidR="00B42176" w:rsidRPr="00EB06EE" w:rsidRDefault="00B42176" w:rsidP="00B42176">
            <w:pPr>
              <w:numPr>
                <w:ilvl w:val="0"/>
                <w:numId w:val="114"/>
              </w:numPr>
              <w:ind w:firstLine="425"/>
              <w:jc w:val="both"/>
              <w:rPr>
                <w:rFonts w:ascii="Times New Roman" w:hAnsi="Times New Roman"/>
                <w:sz w:val="20"/>
                <w:szCs w:val="20"/>
              </w:rPr>
            </w:pPr>
            <w:r w:rsidRPr="00EB06EE">
              <w:rPr>
                <w:rFonts w:ascii="Times New Roman" w:hAnsi="Times New Roman"/>
                <w:sz w:val="20"/>
                <w:szCs w:val="20"/>
              </w:rPr>
              <w:t>Основные правовые положения, определяющие назначение уголовного судопроизводства и построение всех его стадий и институтов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 называют перечень обстоятельств, смягчающих наказание?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Примерный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К числу отягчающих обстоятельств УК РФ НЕ относит:</w:t>
            </w:r>
          </w:p>
          <w:p w:rsidR="00B42176" w:rsidRPr="00EB06EE" w:rsidRDefault="00B42176" w:rsidP="00B42176">
            <w:pPr>
              <w:numPr>
                <w:ilvl w:val="0"/>
                <w:numId w:val="115"/>
              </w:numPr>
              <w:ind w:firstLine="425"/>
              <w:jc w:val="both"/>
              <w:rPr>
                <w:rFonts w:ascii="Times New Roman" w:hAnsi="Times New Roman"/>
                <w:sz w:val="20"/>
                <w:szCs w:val="20"/>
              </w:rPr>
            </w:pPr>
            <w:r w:rsidRPr="00EB06EE">
              <w:rPr>
                <w:rFonts w:ascii="Times New Roman" w:hAnsi="Times New Roman"/>
                <w:sz w:val="20"/>
                <w:szCs w:val="20"/>
              </w:rPr>
              <w:t>Совершение преступления из ревности</w:t>
            </w:r>
          </w:p>
          <w:p w:rsidR="00B42176" w:rsidRPr="00EB06EE" w:rsidRDefault="00B42176" w:rsidP="00B42176">
            <w:pPr>
              <w:numPr>
                <w:ilvl w:val="0"/>
                <w:numId w:val="115"/>
              </w:numPr>
              <w:ind w:firstLine="425"/>
              <w:jc w:val="both"/>
              <w:rPr>
                <w:rFonts w:ascii="Times New Roman" w:hAnsi="Times New Roman"/>
                <w:sz w:val="20"/>
                <w:szCs w:val="20"/>
              </w:rPr>
            </w:pPr>
            <w:r w:rsidRPr="00EB06EE">
              <w:rPr>
                <w:rFonts w:ascii="Times New Roman" w:hAnsi="Times New Roman"/>
                <w:sz w:val="20"/>
                <w:szCs w:val="20"/>
              </w:rPr>
              <w:t>Совершение преступления из мести за правомерные действия других лиц</w:t>
            </w:r>
          </w:p>
          <w:p w:rsidR="00B42176" w:rsidRPr="00EB06EE" w:rsidRDefault="00B42176" w:rsidP="00B42176">
            <w:pPr>
              <w:numPr>
                <w:ilvl w:val="0"/>
                <w:numId w:val="115"/>
              </w:numPr>
              <w:ind w:firstLine="425"/>
              <w:jc w:val="both"/>
              <w:rPr>
                <w:rFonts w:ascii="Times New Roman" w:hAnsi="Times New Roman"/>
                <w:sz w:val="20"/>
                <w:szCs w:val="20"/>
              </w:rPr>
            </w:pPr>
            <w:r w:rsidRPr="00EB06EE">
              <w:rPr>
                <w:rFonts w:ascii="Times New Roman" w:hAnsi="Times New Roman"/>
                <w:sz w:val="20"/>
                <w:szCs w:val="20"/>
              </w:rPr>
              <w:t>Совершение преступления с целью скрыть другое преступление</w:t>
            </w:r>
          </w:p>
          <w:p w:rsidR="00B42176" w:rsidRPr="00EB06EE" w:rsidRDefault="00B42176" w:rsidP="00B42176">
            <w:pPr>
              <w:numPr>
                <w:ilvl w:val="0"/>
                <w:numId w:val="115"/>
              </w:numPr>
              <w:ind w:firstLine="425"/>
              <w:jc w:val="both"/>
              <w:rPr>
                <w:rFonts w:ascii="Times New Roman" w:hAnsi="Times New Roman"/>
                <w:sz w:val="20"/>
                <w:szCs w:val="20"/>
              </w:rPr>
            </w:pPr>
            <w:r w:rsidRPr="00EB06EE">
              <w:rPr>
                <w:rFonts w:ascii="Times New Roman" w:hAnsi="Times New Roman"/>
                <w:sz w:val="20"/>
                <w:szCs w:val="20"/>
              </w:rPr>
              <w:t>Совершение преступления по мотивам национальной, расовой, религиозной ненависти или вражды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Лишение права занимать определенные должности или заниматься определенной деятельностью в качестве дополнительного наказания назначается судом. В каких случаях?</w:t>
            </w:r>
          </w:p>
        </w:tc>
        <w:tc>
          <w:tcPr>
            <w:tcW w:w="3017" w:type="dxa"/>
            <w:shd w:val="clear" w:color="auto" w:fill="auto"/>
            <w:vAlign w:val="center"/>
          </w:tcPr>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Только в случаях, когда оно предусмотрено санкцией статьи Особенной части УК РФ в качестве дополнительного наказания</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Б1.В.ДВ.08.01 Рассмотрение дел о банкротстве</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8"/>
              <w:tabs>
                <w:tab w:val="left" w:pos="284"/>
                <w:tab w:val="left" w:pos="426"/>
              </w:tabs>
              <w:ind w:firstLine="0"/>
              <w:rPr>
                <w:sz w:val="20"/>
                <w:szCs w:val="20"/>
              </w:rPr>
            </w:pPr>
            <w:r w:rsidRPr="00EB06EE">
              <w:rPr>
                <w:sz w:val="20"/>
                <w:szCs w:val="20"/>
              </w:rPr>
              <w:t>В соответствии с законодательством о несостоятельности (банкротстве) банкротами могут быть признаны:</w:t>
            </w:r>
          </w:p>
          <w:p w:rsidR="00B42176" w:rsidRPr="00EB06EE" w:rsidRDefault="00B42176" w:rsidP="00B42176">
            <w:pPr>
              <w:pStyle w:val="a8"/>
              <w:numPr>
                <w:ilvl w:val="0"/>
                <w:numId w:val="118"/>
              </w:numPr>
              <w:tabs>
                <w:tab w:val="left" w:pos="142"/>
                <w:tab w:val="left" w:pos="426"/>
              </w:tabs>
              <w:rPr>
                <w:sz w:val="20"/>
                <w:szCs w:val="20"/>
              </w:rPr>
            </w:pPr>
            <w:r w:rsidRPr="00EB06EE">
              <w:rPr>
                <w:sz w:val="20"/>
                <w:szCs w:val="20"/>
              </w:rPr>
              <w:t>государственные унитарные предприятия, имущество которым передано на праве хозяйственного ведения;</w:t>
            </w:r>
          </w:p>
          <w:p w:rsidR="00B42176" w:rsidRPr="00EB06EE" w:rsidRDefault="00B42176" w:rsidP="00B42176">
            <w:pPr>
              <w:pStyle w:val="a8"/>
              <w:numPr>
                <w:ilvl w:val="0"/>
                <w:numId w:val="118"/>
              </w:numPr>
              <w:tabs>
                <w:tab w:val="left" w:pos="142"/>
                <w:tab w:val="left" w:pos="426"/>
              </w:tabs>
              <w:rPr>
                <w:sz w:val="20"/>
                <w:szCs w:val="20"/>
              </w:rPr>
            </w:pPr>
            <w:r w:rsidRPr="00EB06EE">
              <w:rPr>
                <w:sz w:val="20"/>
                <w:szCs w:val="20"/>
              </w:rPr>
              <w:t>частное учреждение, созданное юридическим лицом;</w:t>
            </w:r>
          </w:p>
          <w:p w:rsidR="00B42176" w:rsidRPr="00EB06EE" w:rsidRDefault="00B42176" w:rsidP="00B42176">
            <w:pPr>
              <w:pStyle w:val="a8"/>
              <w:numPr>
                <w:ilvl w:val="0"/>
                <w:numId w:val="118"/>
              </w:numPr>
              <w:tabs>
                <w:tab w:val="left" w:pos="142"/>
                <w:tab w:val="left" w:pos="426"/>
              </w:tabs>
              <w:rPr>
                <w:sz w:val="20"/>
                <w:szCs w:val="20"/>
              </w:rPr>
            </w:pPr>
            <w:r w:rsidRPr="00EB06EE">
              <w:rPr>
                <w:sz w:val="20"/>
                <w:szCs w:val="20"/>
              </w:rPr>
              <w:t>казенное предприятие;</w:t>
            </w:r>
          </w:p>
          <w:p w:rsidR="00B42176" w:rsidRPr="00EB06EE" w:rsidRDefault="00B42176" w:rsidP="00B42176">
            <w:pPr>
              <w:pStyle w:val="a8"/>
              <w:numPr>
                <w:ilvl w:val="0"/>
                <w:numId w:val="118"/>
              </w:numPr>
              <w:tabs>
                <w:tab w:val="left" w:pos="142"/>
                <w:tab w:val="left" w:pos="426"/>
              </w:tabs>
              <w:rPr>
                <w:sz w:val="20"/>
                <w:szCs w:val="20"/>
              </w:rPr>
            </w:pPr>
            <w:r w:rsidRPr="00EB06EE">
              <w:rPr>
                <w:sz w:val="20"/>
                <w:szCs w:val="20"/>
              </w:rPr>
              <w:t>религиозная организация, занимающаяся предпринимательской деятельностью.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lang w:val="en-US"/>
              </w:rPr>
            </w:pPr>
            <w:r w:rsidRPr="00EB06EE">
              <w:rPr>
                <w:rFonts w:ascii="Times New Roman" w:hAnsi="Times New Roman" w:cs="Times New Roman"/>
                <w:sz w:val="20"/>
                <w:szCs w:val="20"/>
                <w:lang w:val="en-US"/>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Кем может быть отстранен конкурсный управляющий от исполнения обязанностей конкурсного управляющего?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Арбитражным судом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выступает признаком банкротства юридического лица?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Неспособность юридического лица удовлетворить требования кредиторов по денежным обязательствам в течение 3 месяцев с даты, когда они должны быть исполнены</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8"/>
              <w:ind w:firstLine="0"/>
              <w:rPr>
                <w:sz w:val="20"/>
                <w:szCs w:val="20"/>
              </w:rPr>
            </w:pPr>
            <w:r w:rsidRPr="00EB06EE">
              <w:rPr>
                <w:sz w:val="20"/>
                <w:szCs w:val="20"/>
              </w:rPr>
              <w:t>Основанием для отказа арбитражным судом в принятии заявления о признании должника банкротом является:</w:t>
            </w:r>
          </w:p>
          <w:p w:rsidR="00B42176" w:rsidRPr="00EB06EE" w:rsidRDefault="00B42176" w:rsidP="00B42176">
            <w:pPr>
              <w:pStyle w:val="a4"/>
              <w:numPr>
                <w:ilvl w:val="0"/>
                <w:numId w:val="119"/>
              </w:numPr>
              <w:jc w:val="both"/>
              <w:rPr>
                <w:rFonts w:ascii="Times New Roman" w:hAnsi="Times New Roman" w:cs="Times New Roman"/>
                <w:sz w:val="20"/>
                <w:szCs w:val="20"/>
              </w:rPr>
            </w:pPr>
            <w:r w:rsidRPr="00EB06EE">
              <w:rPr>
                <w:rFonts w:ascii="Times New Roman" w:hAnsi="Times New Roman" w:cs="Times New Roman"/>
                <w:sz w:val="20"/>
                <w:szCs w:val="20"/>
              </w:rPr>
              <w:t>частичное исполнение должником требований конкурсного кредитора;</w:t>
            </w:r>
          </w:p>
          <w:p w:rsidR="00B42176" w:rsidRPr="00EB06EE" w:rsidRDefault="00B42176" w:rsidP="00B42176">
            <w:pPr>
              <w:pStyle w:val="a4"/>
              <w:numPr>
                <w:ilvl w:val="0"/>
                <w:numId w:val="119"/>
              </w:numPr>
              <w:jc w:val="both"/>
              <w:rPr>
                <w:rFonts w:ascii="Times New Roman" w:hAnsi="Times New Roman" w:cs="Times New Roman"/>
                <w:sz w:val="20"/>
                <w:szCs w:val="20"/>
              </w:rPr>
            </w:pPr>
            <w:r w:rsidRPr="00EB06EE">
              <w:rPr>
                <w:rFonts w:ascii="Times New Roman" w:hAnsi="Times New Roman" w:cs="Times New Roman"/>
                <w:sz w:val="20"/>
                <w:szCs w:val="20"/>
              </w:rPr>
              <w:t>несоблюдение претензионного порядка урегулирования спора;</w:t>
            </w:r>
          </w:p>
          <w:p w:rsidR="00B42176" w:rsidRPr="00EB06EE" w:rsidRDefault="00B42176" w:rsidP="00B42176">
            <w:pPr>
              <w:pStyle w:val="a4"/>
              <w:numPr>
                <w:ilvl w:val="0"/>
                <w:numId w:val="119"/>
              </w:numPr>
              <w:jc w:val="both"/>
              <w:rPr>
                <w:rFonts w:ascii="Times New Roman" w:hAnsi="Times New Roman" w:cs="Times New Roman"/>
                <w:sz w:val="20"/>
                <w:szCs w:val="20"/>
              </w:rPr>
            </w:pPr>
            <w:r w:rsidRPr="00EB06EE">
              <w:rPr>
                <w:rFonts w:ascii="Times New Roman" w:hAnsi="Times New Roman" w:cs="Times New Roman"/>
                <w:sz w:val="20"/>
                <w:szCs w:val="20"/>
              </w:rPr>
              <w:t>наличие задолженности юридического лица перед кредиторами в сумме менее триста тысяч рублей;</w:t>
            </w:r>
          </w:p>
          <w:p w:rsidR="00B42176" w:rsidRPr="00EB06EE" w:rsidRDefault="00B42176" w:rsidP="00B42176">
            <w:pPr>
              <w:pStyle w:val="a4"/>
              <w:numPr>
                <w:ilvl w:val="0"/>
                <w:numId w:val="119"/>
              </w:numPr>
              <w:jc w:val="both"/>
              <w:rPr>
                <w:rFonts w:ascii="Times New Roman" w:hAnsi="Times New Roman" w:cs="Times New Roman"/>
                <w:sz w:val="20"/>
                <w:szCs w:val="20"/>
              </w:rPr>
            </w:pPr>
            <w:r w:rsidRPr="00EB06EE">
              <w:rPr>
                <w:rFonts w:ascii="Times New Roman" w:hAnsi="Times New Roman" w:cs="Times New Roman"/>
                <w:sz w:val="20"/>
                <w:szCs w:val="20"/>
              </w:rPr>
              <w:t>наличие судебного решения, подтверждающего факт задолженности за поставленные товары.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Б1.В.ДВ.08.02 Международное правосудие</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из перечисленного не относится к принципам мирного разрешения международных споров и путям их соблюдения?</w:t>
            </w:r>
          </w:p>
          <w:p w:rsidR="00B42176" w:rsidRPr="00EB06EE" w:rsidRDefault="00B42176" w:rsidP="00B42176">
            <w:pPr>
              <w:pStyle w:val="a4"/>
              <w:numPr>
                <w:ilvl w:val="0"/>
                <w:numId w:val="122"/>
              </w:numPr>
              <w:jc w:val="both"/>
              <w:rPr>
                <w:rFonts w:ascii="Times New Roman" w:hAnsi="Times New Roman" w:cs="Times New Roman"/>
                <w:sz w:val="20"/>
                <w:szCs w:val="20"/>
              </w:rPr>
            </w:pPr>
            <w:r w:rsidRPr="00EB06EE">
              <w:rPr>
                <w:rFonts w:ascii="Times New Roman" w:hAnsi="Times New Roman" w:cs="Times New Roman"/>
                <w:sz w:val="20"/>
                <w:szCs w:val="20"/>
              </w:rPr>
              <w:t>юридическая обязанность государств использовать мирные средства решения спорных вопросов на основе международных договоров и соглашений;</w:t>
            </w:r>
          </w:p>
          <w:p w:rsidR="00B42176" w:rsidRPr="00EB06EE" w:rsidRDefault="00B42176" w:rsidP="00B42176">
            <w:pPr>
              <w:pStyle w:val="a4"/>
              <w:numPr>
                <w:ilvl w:val="0"/>
                <w:numId w:val="122"/>
              </w:numPr>
              <w:jc w:val="both"/>
              <w:rPr>
                <w:rFonts w:ascii="Times New Roman" w:hAnsi="Times New Roman" w:cs="Times New Roman"/>
                <w:sz w:val="20"/>
                <w:szCs w:val="20"/>
              </w:rPr>
            </w:pPr>
            <w:r w:rsidRPr="00EB06EE">
              <w:rPr>
                <w:rFonts w:ascii="Times New Roman" w:hAnsi="Times New Roman" w:cs="Times New Roman"/>
                <w:sz w:val="20"/>
                <w:szCs w:val="20"/>
              </w:rPr>
              <w:t>дипломатические переговоры как способ достижения компромисса в международных спорах;</w:t>
            </w:r>
          </w:p>
          <w:p w:rsidR="00B42176" w:rsidRPr="00EB06EE" w:rsidRDefault="00B42176" w:rsidP="00B42176">
            <w:pPr>
              <w:pStyle w:val="a4"/>
              <w:numPr>
                <w:ilvl w:val="0"/>
                <w:numId w:val="122"/>
              </w:numPr>
              <w:jc w:val="both"/>
              <w:rPr>
                <w:rFonts w:ascii="Times New Roman" w:hAnsi="Times New Roman" w:cs="Times New Roman"/>
                <w:bCs/>
                <w:sz w:val="20"/>
                <w:szCs w:val="20"/>
              </w:rPr>
            </w:pPr>
            <w:r w:rsidRPr="00EB06EE">
              <w:rPr>
                <w:rFonts w:ascii="Times New Roman" w:hAnsi="Times New Roman" w:cs="Times New Roman"/>
                <w:bCs/>
                <w:sz w:val="20"/>
                <w:szCs w:val="20"/>
              </w:rPr>
              <w:t>свободный выбор мирных средств для решения международного спора;</w:t>
            </w:r>
          </w:p>
          <w:p w:rsidR="00B42176" w:rsidRPr="00EB06EE" w:rsidRDefault="00B42176" w:rsidP="00B42176">
            <w:pPr>
              <w:pStyle w:val="a4"/>
              <w:numPr>
                <w:ilvl w:val="0"/>
                <w:numId w:val="122"/>
              </w:numPr>
              <w:rPr>
                <w:rFonts w:ascii="Times New Roman" w:hAnsi="Times New Roman" w:cs="Times New Roman"/>
                <w:sz w:val="20"/>
                <w:szCs w:val="20"/>
              </w:rPr>
            </w:pPr>
            <w:r w:rsidRPr="00EB06EE">
              <w:rPr>
                <w:rFonts w:ascii="Times New Roman" w:hAnsi="Times New Roman" w:cs="Times New Roman"/>
                <w:sz w:val="20"/>
                <w:szCs w:val="20"/>
              </w:rPr>
              <w:t>обязанность государства выполнять положения Устава ООН</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можно назвать основным методом разрешения спора в системе ВТО?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консультации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Кто может подавать заявление в Суд Евразийского экономического союза?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Государства-члены ЕАЭС и хозяйствующие субъекты</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из перечисленного не входит в компетенцию ЕСПЧ?</w:t>
            </w:r>
          </w:p>
          <w:p w:rsidR="00B42176" w:rsidRPr="00EB06EE" w:rsidRDefault="00B42176" w:rsidP="00B42176">
            <w:pPr>
              <w:pStyle w:val="a4"/>
              <w:numPr>
                <w:ilvl w:val="0"/>
                <w:numId w:val="123"/>
              </w:numPr>
              <w:jc w:val="both"/>
              <w:rPr>
                <w:rFonts w:ascii="Times New Roman" w:hAnsi="Times New Roman" w:cs="Times New Roman"/>
                <w:sz w:val="20"/>
                <w:szCs w:val="20"/>
              </w:rPr>
            </w:pPr>
            <w:r w:rsidRPr="00EB06EE">
              <w:rPr>
                <w:rFonts w:ascii="Times New Roman" w:hAnsi="Times New Roman" w:cs="Times New Roman"/>
                <w:sz w:val="20"/>
                <w:szCs w:val="20"/>
              </w:rPr>
              <w:t>право признавать факт того, что было нарушено то или иное право заявителя;</w:t>
            </w:r>
          </w:p>
          <w:p w:rsidR="00B42176" w:rsidRPr="00EB06EE" w:rsidRDefault="00B42176" w:rsidP="00B42176">
            <w:pPr>
              <w:pStyle w:val="a4"/>
              <w:numPr>
                <w:ilvl w:val="0"/>
                <w:numId w:val="123"/>
              </w:numPr>
              <w:jc w:val="both"/>
              <w:rPr>
                <w:rFonts w:ascii="Times New Roman" w:hAnsi="Times New Roman" w:cs="Times New Roman"/>
                <w:sz w:val="20"/>
                <w:szCs w:val="20"/>
              </w:rPr>
            </w:pPr>
            <w:r w:rsidRPr="00EB06EE">
              <w:rPr>
                <w:rFonts w:ascii="Times New Roman" w:hAnsi="Times New Roman" w:cs="Times New Roman"/>
                <w:sz w:val="20"/>
                <w:szCs w:val="20"/>
              </w:rPr>
              <w:t>право толковать Конвенцию о защите прав человека и основных свобод;</w:t>
            </w:r>
          </w:p>
          <w:p w:rsidR="00B42176" w:rsidRPr="00EB06EE" w:rsidRDefault="00B42176" w:rsidP="00B42176">
            <w:pPr>
              <w:pStyle w:val="a4"/>
              <w:numPr>
                <w:ilvl w:val="0"/>
                <w:numId w:val="123"/>
              </w:numPr>
              <w:jc w:val="both"/>
              <w:rPr>
                <w:rFonts w:ascii="Times New Roman" w:hAnsi="Times New Roman" w:cs="Times New Roman"/>
                <w:bCs/>
                <w:sz w:val="20"/>
                <w:szCs w:val="20"/>
              </w:rPr>
            </w:pPr>
            <w:r w:rsidRPr="00EB06EE">
              <w:rPr>
                <w:rFonts w:ascii="Times New Roman" w:hAnsi="Times New Roman" w:cs="Times New Roman"/>
                <w:bCs/>
                <w:sz w:val="20"/>
                <w:szCs w:val="20"/>
              </w:rPr>
              <w:t>право присудить выигравшему заявителю компенсацию в требуемом им объёме;</w:t>
            </w:r>
          </w:p>
          <w:p w:rsidR="00B42176" w:rsidRPr="00EB06EE" w:rsidRDefault="00B42176" w:rsidP="00B42176">
            <w:pPr>
              <w:pStyle w:val="a4"/>
              <w:numPr>
                <w:ilvl w:val="0"/>
                <w:numId w:val="123"/>
              </w:numPr>
              <w:jc w:val="both"/>
              <w:rPr>
                <w:rFonts w:ascii="Times New Roman" w:hAnsi="Times New Roman" w:cs="Times New Roman"/>
                <w:sz w:val="20"/>
                <w:szCs w:val="20"/>
              </w:rPr>
            </w:pPr>
            <w:r w:rsidRPr="00EB06EE">
              <w:rPr>
                <w:rFonts w:ascii="Times New Roman" w:hAnsi="Times New Roman" w:cs="Times New Roman"/>
                <w:sz w:val="20"/>
                <w:szCs w:val="20"/>
              </w:rPr>
              <w:t>право выносить Консультативные заключения о толковании Конвенции.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Б1.В.ДВ.09.02 Поддержание государственного обвинения в суде</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времени прокурор должен рассмотреть поступившее от следователя уголовное дело с обвинительным заключением?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10 суток</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Что из ниже перечисленного НЕ является структурным элементом методики поддержания государственного обвинения в суде?</w:t>
            </w:r>
          </w:p>
          <w:p w:rsidR="00B42176" w:rsidRPr="00EB06EE" w:rsidRDefault="00B42176" w:rsidP="00B42176">
            <w:pPr>
              <w:pStyle w:val="a4"/>
              <w:numPr>
                <w:ilvl w:val="0"/>
                <w:numId w:val="12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криминалистическая характеристика преступлений</w:t>
            </w:r>
          </w:p>
          <w:p w:rsidR="00B42176" w:rsidRPr="00EB06EE" w:rsidRDefault="00B42176" w:rsidP="00B42176">
            <w:pPr>
              <w:pStyle w:val="a4"/>
              <w:numPr>
                <w:ilvl w:val="0"/>
                <w:numId w:val="12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тактические особенности проведения отдельных процессуальных действий</w:t>
            </w:r>
          </w:p>
          <w:p w:rsidR="00B42176" w:rsidRPr="00EB06EE" w:rsidRDefault="00B42176" w:rsidP="00B42176">
            <w:pPr>
              <w:pStyle w:val="a4"/>
              <w:numPr>
                <w:ilvl w:val="0"/>
                <w:numId w:val="12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надзор за органами, осуществлявшими предварительное расследование по делу</w:t>
            </w:r>
          </w:p>
          <w:p w:rsidR="00B42176" w:rsidRPr="00EB06EE" w:rsidRDefault="00B42176" w:rsidP="00B42176">
            <w:pPr>
              <w:pStyle w:val="a4"/>
              <w:numPr>
                <w:ilvl w:val="0"/>
                <w:numId w:val="12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моделирование и разрешение судебных ситуаций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Какая ответственность установлена за неисполнение законных требований  прокурора?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Привлечение к административной ответственности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Calibri" w:hAnsi="Times New Roman" w:cs="Times New Roman"/>
                <w:sz w:val="20"/>
                <w:szCs w:val="20"/>
              </w:rPr>
              <w:t>Как называется документ, являющийся актом реагирования прокурора на судебное решение, вносимый им в соответствии с УПК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Представление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Б1.В.ДВ.10.01 Разрешение споров в частном праве</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Чем устанавливаются специальные сроки исковой давности?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Законом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правами человека в объективном смысле понимают?</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закрепленные в законодательстве государства возможности гражданина пользоваться социальными благами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Кем рассматриваются дела об установлении установления?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судом с обязательным участием самих усыновителей, органов опеки и попечительства, а также прокурора</w:t>
            </w:r>
            <w:r w:rsidRPr="00EB06EE">
              <w:rPr>
                <w:rFonts w:ascii="Times New Roman" w:hAnsi="Times New Roman" w:cs="Times New Roman"/>
                <w:sz w:val="20"/>
                <w:szCs w:val="20"/>
                <w:shd w:val="clear" w:color="auto" w:fill="FFFFFF"/>
              </w:rPr>
              <w:t>.</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Михеева и Третьяков при вступлении в брак решили сохранить свои добрачные фамилии. Однако перед рождением ребенка они решили, что у них должна быть общая фамилия, и обратились в ЗАГС с заявлением о присвоении им общей фамилии путем присоединения. Органы </w:t>
            </w:r>
            <w:proofErr w:type="spellStart"/>
            <w:r w:rsidRPr="00EB06EE">
              <w:rPr>
                <w:rFonts w:ascii="Times New Roman" w:hAnsi="Times New Roman" w:cs="Times New Roman"/>
                <w:sz w:val="20"/>
                <w:szCs w:val="20"/>
              </w:rPr>
              <w:t>ЗАГСа</w:t>
            </w:r>
            <w:proofErr w:type="spellEnd"/>
            <w:r w:rsidRPr="00EB06EE">
              <w:rPr>
                <w:rFonts w:ascii="Times New Roman" w:hAnsi="Times New Roman" w:cs="Times New Roman"/>
                <w:sz w:val="20"/>
                <w:szCs w:val="20"/>
              </w:rPr>
              <w:t xml:space="preserve"> отказали им в перемене фамилии, ссылаясь на то, что это допускается только при вступлении в брак или при расторжении брака и что двойная фамилия не допускается. Законны ли действия </w:t>
            </w:r>
            <w:proofErr w:type="spellStart"/>
            <w:r w:rsidRPr="00EB06EE">
              <w:rPr>
                <w:rFonts w:ascii="Times New Roman" w:hAnsi="Times New Roman" w:cs="Times New Roman"/>
                <w:sz w:val="20"/>
                <w:szCs w:val="20"/>
              </w:rPr>
              <w:t>ЗАГСа</w:t>
            </w:r>
            <w:proofErr w:type="spellEnd"/>
            <w:r w:rsidRPr="00EB06EE">
              <w:rPr>
                <w:rFonts w:ascii="Times New Roman" w:hAnsi="Times New Roman" w:cs="Times New Roman"/>
                <w:sz w:val="20"/>
                <w:szCs w:val="20"/>
              </w:rPr>
              <w:t>?</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 xml:space="preserve">Согласно ст. 32 СК РФ супруги по своему желанию выбирают при заключении брака фамилию одного из них в качестве общей фамилии, либо 37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 Перемена фамилии одним из супругов в период брака не влечет за собой автоматическую перемену фамилии другого супруга, так как право на перемену фамилии (имени, отчества) является личным правом супруга и может быть осуществлено только по его желанию). Соединение фамилий не допускается, если добрачная фамилия хотя бы одного из супругов уже является двойной. На основании п. 2 ст. 58 Закона об актах гражданского состояния гражданин имеет изменить имя, отчество, фамилию. Поэтому изменение этих данных можно путем обращения в органы </w:t>
            </w:r>
            <w:proofErr w:type="spellStart"/>
            <w:r w:rsidRPr="00EB06EE">
              <w:rPr>
                <w:rFonts w:ascii="Times New Roman" w:hAnsi="Times New Roman" w:cs="Times New Roman"/>
                <w:sz w:val="20"/>
                <w:szCs w:val="20"/>
              </w:rPr>
              <w:t>ЗАГСа</w:t>
            </w:r>
            <w:proofErr w:type="spellEnd"/>
            <w:r w:rsidRPr="00EB06EE">
              <w:rPr>
                <w:rFonts w:ascii="Times New Roman" w:hAnsi="Times New Roman" w:cs="Times New Roman"/>
                <w:sz w:val="20"/>
                <w:szCs w:val="20"/>
              </w:rPr>
              <w:t xml:space="preserve"> с предоставлением документов, установленных указанным законом.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Б1.В.ДВ.10.02 Методика рассмотрения отдельных категорий уголовных дел</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Каково количество лиц, образующих коллегию присяжных заседателей в районном суде?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6</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bCs/>
                <w:iCs/>
                <w:spacing w:val="-6"/>
                <w:sz w:val="20"/>
                <w:szCs w:val="20"/>
              </w:rPr>
              <w:t>В каком случае суд не принимает ходатайство обвиняемого о вынесении приговора в особом порядке судебного разбирательства?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обвиняемый не консультировался по этому вопросу с защитником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14"/>
              <w:jc w:val="both"/>
              <w:rPr>
                <w:sz w:val="20"/>
              </w:rPr>
            </w:pPr>
            <w:r w:rsidRPr="00EB06EE">
              <w:rPr>
                <w:sz w:val="20"/>
              </w:rPr>
              <w:t>В чем особенность приговора, вынесенного в особом порядке при согласии обвиняемого с предъявленным обвинением:</w:t>
            </w:r>
          </w:p>
          <w:p w:rsidR="00B42176" w:rsidRPr="00EB06EE" w:rsidRDefault="00B42176" w:rsidP="00B42176">
            <w:pPr>
              <w:pStyle w:val="14"/>
              <w:numPr>
                <w:ilvl w:val="0"/>
                <w:numId w:val="128"/>
              </w:numPr>
              <w:jc w:val="both"/>
              <w:rPr>
                <w:sz w:val="20"/>
              </w:rPr>
            </w:pPr>
            <w:r w:rsidRPr="00EB06EE">
              <w:rPr>
                <w:sz w:val="20"/>
              </w:rPr>
              <w:t>в приговоре отсутствует описательно-мотивировочная часть</w:t>
            </w:r>
          </w:p>
          <w:p w:rsidR="00B42176" w:rsidRPr="00EB06EE" w:rsidRDefault="00B42176" w:rsidP="00B42176">
            <w:pPr>
              <w:pStyle w:val="14"/>
              <w:numPr>
                <w:ilvl w:val="0"/>
                <w:numId w:val="128"/>
              </w:numPr>
              <w:jc w:val="both"/>
              <w:rPr>
                <w:sz w:val="20"/>
              </w:rPr>
            </w:pPr>
            <w:r w:rsidRPr="00EB06EE">
              <w:rPr>
                <w:sz w:val="20"/>
              </w:rPr>
              <w:t>описательно-мотивировочная часть приговора не содержит описание деяния, с обвинением в совершении которого, согласился обвиняемый</w:t>
            </w:r>
          </w:p>
          <w:p w:rsidR="00B42176" w:rsidRPr="00EB06EE" w:rsidRDefault="00B42176" w:rsidP="00B42176">
            <w:pPr>
              <w:pStyle w:val="14"/>
              <w:numPr>
                <w:ilvl w:val="0"/>
                <w:numId w:val="128"/>
              </w:numPr>
              <w:jc w:val="both"/>
              <w:rPr>
                <w:sz w:val="20"/>
              </w:rPr>
            </w:pPr>
            <w:r w:rsidRPr="00EB06EE">
              <w:rPr>
                <w:sz w:val="20"/>
              </w:rPr>
              <w:t>описательно-мотивировочная часть приговора не содержит выводов суда о соблюдении условий постановления приговора без проведения судебного разбирательства</w:t>
            </w:r>
          </w:p>
          <w:p w:rsidR="00B42176" w:rsidRPr="00EB06EE" w:rsidRDefault="00B42176" w:rsidP="00B42176">
            <w:pPr>
              <w:pStyle w:val="14"/>
              <w:numPr>
                <w:ilvl w:val="0"/>
                <w:numId w:val="128"/>
              </w:numPr>
              <w:jc w:val="both"/>
              <w:rPr>
                <w:sz w:val="20"/>
              </w:rPr>
            </w:pPr>
            <w:r w:rsidRPr="00EB06EE">
              <w:rPr>
                <w:sz w:val="20"/>
              </w:rPr>
              <w:t>в описательно-мотивировочной части приговора не отражается анализ доказательств и их оценка судьей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 какому основанию не может быть обжалован в апелляционном порядке приговор, постановленный в отношении обвиняемого, с которым заключено досудебное соглашение о сотрудничестве?</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несоответствие выводов суда, изложенных в приговоре, фактическим обстоятельствам уголовного дела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ПК-2.1 Проводит анализ нормативных правовых актов, материалов судебной практики с целью подготовки судебных актов</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 называется элемент юридической нормы, фиксирующий меры неблагоприятного воздействия на нарушителя правовой нормы?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санкция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ПК-2.2 Совершает действия, направленные на соблюдение процедуры вынесения процессуальных актов и правоприменительной практики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Какие общественные отношения регулируют нормы конституционного права?</w:t>
            </w:r>
          </w:p>
          <w:p w:rsidR="00B42176" w:rsidRPr="00EB06EE" w:rsidRDefault="00B42176" w:rsidP="00B42176">
            <w:pPr>
              <w:pStyle w:val="a4"/>
              <w:numPr>
                <w:ilvl w:val="3"/>
                <w:numId w:val="65"/>
              </w:numPr>
              <w:jc w:val="both"/>
              <w:rPr>
                <w:rFonts w:ascii="Times New Roman" w:hAnsi="Times New Roman" w:cs="Times New Roman"/>
                <w:sz w:val="20"/>
                <w:szCs w:val="20"/>
              </w:rPr>
            </w:pPr>
            <w:r w:rsidRPr="00EB06EE">
              <w:rPr>
                <w:rFonts w:ascii="Times New Roman" w:hAnsi="Times New Roman" w:cs="Times New Roman"/>
                <w:sz w:val="20"/>
                <w:szCs w:val="20"/>
              </w:rPr>
              <w:t>возникающие на основе и по поводу государственной власти;</w:t>
            </w:r>
          </w:p>
          <w:p w:rsidR="00B42176" w:rsidRPr="00EB06EE" w:rsidRDefault="00B42176" w:rsidP="00B42176">
            <w:pPr>
              <w:pStyle w:val="a4"/>
              <w:numPr>
                <w:ilvl w:val="3"/>
                <w:numId w:val="65"/>
              </w:numPr>
              <w:jc w:val="both"/>
              <w:rPr>
                <w:rFonts w:ascii="Times New Roman" w:hAnsi="Times New Roman" w:cs="Times New Roman"/>
                <w:sz w:val="20"/>
                <w:szCs w:val="20"/>
              </w:rPr>
            </w:pPr>
            <w:r w:rsidRPr="00EB06EE">
              <w:rPr>
                <w:rFonts w:ascii="Times New Roman" w:hAnsi="Times New Roman" w:cs="Times New Roman"/>
                <w:sz w:val="20"/>
                <w:szCs w:val="20"/>
              </w:rPr>
              <w:t xml:space="preserve">связанные с внутренней структурой исполнительной власти; </w:t>
            </w:r>
          </w:p>
          <w:p w:rsidR="00B42176" w:rsidRPr="00EB06EE" w:rsidRDefault="00B42176" w:rsidP="00B42176">
            <w:pPr>
              <w:pStyle w:val="a4"/>
              <w:numPr>
                <w:ilvl w:val="3"/>
                <w:numId w:val="65"/>
              </w:numPr>
              <w:jc w:val="both"/>
              <w:rPr>
                <w:rFonts w:ascii="Times New Roman" w:hAnsi="Times New Roman" w:cs="Times New Roman"/>
                <w:sz w:val="20"/>
                <w:szCs w:val="20"/>
              </w:rPr>
            </w:pPr>
            <w:r w:rsidRPr="00EB06EE">
              <w:rPr>
                <w:rFonts w:ascii="Times New Roman" w:hAnsi="Times New Roman" w:cs="Times New Roman"/>
                <w:sz w:val="20"/>
                <w:szCs w:val="20"/>
              </w:rPr>
              <w:t>возникающие на основе деликта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ПК-2.3 Обосновывает проект судебного акта с помощью системы доказательств </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 какого дня лицо считается подвернутым административному наказанию?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со дня, когда вступило в силу постановление о назначении такого наказания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ПК-2.4 Выносит проекты законных судебных актов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Какой максимальный срок административного ареста за совершение административного правонарушения в сфере законодательства о наркотических средствах, психотропных веществах и об их </w:t>
            </w:r>
            <w:proofErr w:type="spellStart"/>
            <w:r w:rsidRPr="00EB06EE">
              <w:rPr>
                <w:rFonts w:ascii="Times New Roman" w:hAnsi="Times New Roman" w:cs="Times New Roman"/>
                <w:sz w:val="20"/>
                <w:szCs w:val="20"/>
              </w:rPr>
              <w:t>прекурсорах</w:t>
            </w:r>
            <w:proofErr w:type="spellEnd"/>
            <w:r w:rsidRPr="00EB06EE">
              <w:rPr>
                <w:rFonts w:ascii="Times New Roman" w:hAnsi="Times New Roman" w:cs="Times New Roman"/>
                <w:sz w:val="20"/>
                <w:szCs w:val="20"/>
              </w:rPr>
              <w:t xml:space="preserve">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30 суток</w:t>
            </w:r>
          </w:p>
        </w:tc>
      </w:tr>
      <w:tr w:rsidR="00EB06EE" w:rsidRPr="00EB06EE" w:rsidTr="00EB06EE">
        <w:trPr>
          <w:jc w:val="center"/>
        </w:trPr>
        <w:tc>
          <w:tcPr>
            <w:tcW w:w="1975" w:type="dxa"/>
            <w:vMerge w:val="restart"/>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b/>
                <w:sz w:val="20"/>
                <w:szCs w:val="20"/>
              </w:rPr>
              <w:t xml:space="preserve">ПК-3 </w:t>
            </w:r>
            <w:r w:rsidRPr="00EB06EE">
              <w:rPr>
                <w:rFonts w:ascii="Times New Roman" w:hAnsi="Times New Roman" w:cs="Times New Roman"/>
                <w:sz w:val="20"/>
                <w:szCs w:val="20"/>
              </w:rPr>
              <w:t>Способен выявлять, раскрывать, расследовать и квалифицировать преступления и иные правонарушения</w:t>
            </w: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Осуществляет </w:t>
            </w:r>
            <w:r w:rsidRPr="00EB06EE">
              <w:rPr>
                <w:rFonts w:ascii="Times New Roman" w:hAnsi="Times New Roman"/>
                <w:bCs/>
                <w:sz w:val="20"/>
                <w:szCs w:val="20"/>
                <w:shd w:val="clear" w:color="auto" w:fill="FFFFFF"/>
              </w:rPr>
              <w:t xml:space="preserve">мероприятия/совершает действия по получению юридически значимой информации, анализу, проверке, оценке и использованию ее в целях </w:t>
            </w:r>
            <w:r w:rsidRPr="00EB06EE">
              <w:rPr>
                <w:rFonts w:ascii="Times New Roman" w:hAnsi="Times New Roman"/>
                <w:sz w:val="20"/>
                <w:szCs w:val="20"/>
              </w:rPr>
              <w:t>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Б1.О.14 Уголовное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преступление признается совершенным ________.</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 легкомыслию</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bCs/>
                <w:sz w:val="20"/>
                <w:szCs w:val="20"/>
              </w:rPr>
              <w:t>Как разграничить составы краж и присвоения</w:t>
            </w:r>
            <w:r w:rsidRPr="00EB06EE">
              <w:rPr>
                <w:rFonts w:ascii="Times New Roman" w:hAnsi="Times New Roman" w:cs="Times New Roman"/>
                <w:sz w:val="20"/>
                <w:szCs w:val="20"/>
              </w:rPr>
              <w:t>?</w:t>
            </w:r>
          </w:p>
          <w:p w:rsidR="00B42176" w:rsidRPr="00EB06EE" w:rsidRDefault="00B42176" w:rsidP="00B42176">
            <w:pPr>
              <w:pStyle w:val="a4"/>
              <w:numPr>
                <w:ilvl w:val="0"/>
                <w:numId w:val="130"/>
              </w:numPr>
              <w:jc w:val="both"/>
              <w:rPr>
                <w:rFonts w:ascii="Times New Roman" w:hAnsi="Times New Roman" w:cs="Times New Roman"/>
                <w:sz w:val="20"/>
                <w:szCs w:val="20"/>
              </w:rPr>
            </w:pPr>
            <w:r w:rsidRPr="00EB06EE">
              <w:rPr>
                <w:rFonts w:ascii="Times New Roman" w:hAnsi="Times New Roman" w:cs="Times New Roman"/>
                <w:sz w:val="20"/>
                <w:szCs w:val="20"/>
              </w:rPr>
              <w:t>По направленности умысла.</w:t>
            </w:r>
          </w:p>
          <w:p w:rsidR="00B42176" w:rsidRPr="00EB06EE" w:rsidRDefault="00B42176" w:rsidP="00B42176">
            <w:pPr>
              <w:pStyle w:val="a4"/>
              <w:numPr>
                <w:ilvl w:val="0"/>
                <w:numId w:val="130"/>
              </w:numPr>
              <w:jc w:val="both"/>
              <w:rPr>
                <w:rFonts w:ascii="Times New Roman" w:hAnsi="Times New Roman" w:cs="Times New Roman"/>
                <w:sz w:val="20"/>
                <w:szCs w:val="20"/>
              </w:rPr>
            </w:pPr>
            <w:r w:rsidRPr="00EB06EE">
              <w:rPr>
                <w:rFonts w:ascii="Times New Roman" w:hAnsi="Times New Roman" w:cs="Times New Roman"/>
                <w:sz w:val="20"/>
                <w:szCs w:val="20"/>
              </w:rPr>
              <w:t>По мотиву преступления.</w:t>
            </w:r>
          </w:p>
          <w:p w:rsidR="00B42176" w:rsidRPr="00EB06EE" w:rsidRDefault="00B42176" w:rsidP="00B42176">
            <w:pPr>
              <w:pStyle w:val="a4"/>
              <w:numPr>
                <w:ilvl w:val="0"/>
                <w:numId w:val="130"/>
              </w:numPr>
              <w:jc w:val="both"/>
              <w:rPr>
                <w:rFonts w:ascii="Times New Roman" w:hAnsi="Times New Roman" w:cs="Times New Roman"/>
                <w:sz w:val="20"/>
                <w:szCs w:val="20"/>
              </w:rPr>
            </w:pPr>
            <w:r w:rsidRPr="00EB06EE">
              <w:rPr>
                <w:rFonts w:ascii="Times New Roman" w:hAnsi="Times New Roman" w:cs="Times New Roman"/>
                <w:sz w:val="20"/>
                <w:szCs w:val="20"/>
              </w:rPr>
              <w:t>По объективной стороне.</w:t>
            </w:r>
          </w:p>
          <w:p w:rsidR="00B42176" w:rsidRPr="00EB06EE" w:rsidRDefault="00B42176" w:rsidP="00B42176">
            <w:pPr>
              <w:pStyle w:val="a4"/>
              <w:numPr>
                <w:ilvl w:val="0"/>
                <w:numId w:val="130"/>
              </w:numPr>
              <w:jc w:val="both"/>
              <w:rPr>
                <w:rFonts w:ascii="Times New Roman" w:hAnsi="Times New Roman" w:cs="Times New Roman"/>
                <w:sz w:val="20"/>
                <w:szCs w:val="20"/>
              </w:rPr>
            </w:pPr>
            <w:r w:rsidRPr="00EB06EE">
              <w:rPr>
                <w:rFonts w:ascii="Times New Roman" w:hAnsi="Times New Roman" w:cs="Times New Roman"/>
                <w:sz w:val="20"/>
                <w:szCs w:val="20"/>
              </w:rPr>
              <w:t>По субъекту.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Почему деяние, совершенное в результате казуса, не влечет за собой уголовной ответственности?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Согласно статье 28 Уголовного кодекса РФ Уголовная ответственность в этом случае не наступает, так как в действиях (бездействии) лица, причинившего общественно опасные последствия, отсутствует вина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w:t>
            </w:r>
            <w:r w:rsidRPr="00EB06EE">
              <w:rPr>
                <w:rFonts w:ascii="Times New Roman" w:hAnsi="Times New Roman" w:cs="Times New Roman"/>
                <w:sz w:val="20"/>
                <w:szCs w:val="20"/>
              </w:rPr>
              <w:t>Осуществляет мероприятия/совершает действия по получению юридически значимой информации, анализу, проверке, оценке и использованию ее в целях 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Б1.О.21 Уголовный процесс</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Мировой судья рассматривают уголовные дела о преступлениях:</w:t>
            </w:r>
          </w:p>
          <w:p w:rsidR="00B42176" w:rsidRPr="00EB06EE" w:rsidRDefault="00B42176" w:rsidP="00B42176">
            <w:pPr>
              <w:pStyle w:val="a4"/>
              <w:numPr>
                <w:ilvl w:val="0"/>
                <w:numId w:val="55"/>
              </w:numPr>
              <w:jc w:val="both"/>
              <w:rPr>
                <w:rFonts w:ascii="Times New Roman" w:hAnsi="Times New Roman" w:cs="Times New Roman"/>
                <w:sz w:val="20"/>
                <w:szCs w:val="20"/>
              </w:rPr>
            </w:pPr>
            <w:r w:rsidRPr="00EB06EE">
              <w:rPr>
                <w:rFonts w:ascii="Times New Roman" w:hAnsi="Times New Roman" w:cs="Times New Roman"/>
                <w:sz w:val="20"/>
                <w:szCs w:val="20"/>
              </w:rPr>
              <w:t>лиц, которые согласны на мировое соглашение с потерпевшим</w:t>
            </w:r>
          </w:p>
          <w:p w:rsidR="00B42176" w:rsidRPr="00EB06EE" w:rsidRDefault="00B42176" w:rsidP="00B42176">
            <w:pPr>
              <w:pStyle w:val="a4"/>
              <w:numPr>
                <w:ilvl w:val="0"/>
                <w:numId w:val="55"/>
              </w:numPr>
              <w:jc w:val="both"/>
              <w:rPr>
                <w:rFonts w:ascii="Times New Roman" w:hAnsi="Times New Roman" w:cs="Times New Roman"/>
                <w:sz w:val="20"/>
                <w:szCs w:val="20"/>
              </w:rPr>
            </w:pPr>
            <w:r w:rsidRPr="00EB06EE">
              <w:rPr>
                <w:rFonts w:ascii="Times New Roman" w:hAnsi="Times New Roman" w:cs="Times New Roman"/>
                <w:sz w:val="20"/>
                <w:szCs w:val="20"/>
              </w:rPr>
              <w:t>за совершение которых максимальное наказание не превышает 3-х лет лишения свободы</w:t>
            </w:r>
          </w:p>
          <w:p w:rsidR="00B42176" w:rsidRPr="00EB06EE" w:rsidRDefault="00B42176" w:rsidP="00B42176">
            <w:pPr>
              <w:pStyle w:val="a4"/>
              <w:numPr>
                <w:ilvl w:val="0"/>
                <w:numId w:val="55"/>
              </w:numPr>
              <w:jc w:val="both"/>
              <w:rPr>
                <w:rFonts w:ascii="Times New Roman" w:hAnsi="Times New Roman" w:cs="Times New Roman"/>
                <w:sz w:val="20"/>
                <w:szCs w:val="20"/>
              </w:rPr>
            </w:pPr>
            <w:r w:rsidRPr="00EB06EE">
              <w:rPr>
                <w:rFonts w:ascii="Times New Roman" w:hAnsi="Times New Roman" w:cs="Times New Roman"/>
                <w:sz w:val="20"/>
                <w:szCs w:val="20"/>
              </w:rPr>
              <w:t xml:space="preserve">совершенных иностранными гражданами </w:t>
            </w:r>
          </w:p>
          <w:p w:rsidR="00B42176" w:rsidRPr="00EB06EE" w:rsidRDefault="00B42176" w:rsidP="00B42176">
            <w:pPr>
              <w:pStyle w:val="a4"/>
              <w:numPr>
                <w:ilvl w:val="0"/>
                <w:numId w:val="55"/>
              </w:numPr>
              <w:jc w:val="both"/>
              <w:rPr>
                <w:rFonts w:ascii="Times New Roman" w:hAnsi="Times New Roman" w:cs="Times New Roman"/>
                <w:sz w:val="20"/>
                <w:szCs w:val="20"/>
              </w:rPr>
            </w:pPr>
            <w:r w:rsidRPr="00EB06EE">
              <w:rPr>
                <w:rFonts w:ascii="Times New Roman" w:hAnsi="Times New Roman" w:cs="Times New Roman"/>
                <w:sz w:val="20"/>
                <w:szCs w:val="20"/>
              </w:rPr>
              <w:t>за совершение которых может быть назначено наказание до 5-ти лет лишения свободы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shd w:val="clear" w:color="auto" w:fill="FFFFFF"/>
              <w:jc w:val="both"/>
              <w:rPr>
                <w:rFonts w:ascii="Times New Roman" w:eastAsia="sans-serif" w:hAnsi="Times New Roman" w:cs="Times New Roman"/>
                <w:sz w:val="20"/>
                <w:szCs w:val="20"/>
              </w:rPr>
            </w:pPr>
            <w:r w:rsidRPr="00EB06EE">
              <w:rPr>
                <w:rFonts w:ascii="Times New Roman" w:eastAsia="sans-serif" w:hAnsi="Times New Roman" w:cs="Times New Roman"/>
                <w:sz w:val="20"/>
                <w:szCs w:val="20"/>
                <w:shd w:val="clear" w:color="auto" w:fill="FFFFFF"/>
                <w:lang w:eastAsia="zh-CN"/>
              </w:rPr>
              <w:t>Заключение под стражу в качестве меры пресечения применяется за совершение …</w:t>
            </w:r>
          </w:p>
          <w:p w:rsidR="00B42176" w:rsidRPr="00EB06EE" w:rsidRDefault="00B42176" w:rsidP="00B42176">
            <w:pPr>
              <w:pStyle w:val="a4"/>
              <w:numPr>
                <w:ilvl w:val="0"/>
                <w:numId w:val="56"/>
              </w:numPr>
              <w:rPr>
                <w:rFonts w:ascii="Times New Roman" w:hAnsi="Times New Roman" w:cs="Times New Roman"/>
                <w:bCs/>
                <w:sz w:val="20"/>
                <w:szCs w:val="20"/>
              </w:rPr>
            </w:pPr>
            <w:r w:rsidRPr="00EB06EE">
              <w:rPr>
                <w:rFonts w:ascii="Times New Roman" w:eastAsia="sans-serif" w:hAnsi="Times New Roman" w:cs="Times New Roman"/>
                <w:bCs/>
                <w:sz w:val="20"/>
                <w:szCs w:val="20"/>
                <w:shd w:val="clear" w:color="auto" w:fill="FFFFFF"/>
              </w:rPr>
              <w:t>преступлений, за которые предусмотрено наказание в виде лишения свободы на срок свыше 2 лет, при невозможности применения более мягкой меры пресечения</w:t>
            </w:r>
          </w:p>
          <w:p w:rsidR="00B42176" w:rsidRPr="00EB06EE" w:rsidRDefault="00B42176" w:rsidP="00B42176">
            <w:pPr>
              <w:pStyle w:val="a4"/>
              <w:numPr>
                <w:ilvl w:val="0"/>
                <w:numId w:val="56"/>
              </w:numPr>
              <w:rPr>
                <w:rFonts w:ascii="Times New Roman" w:hAnsi="Times New Roman" w:cs="Times New Roman"/>
                <w:sz w:val="20"/>
                <w:szCs w:val="20"/>
              </w:rPr>
            </w:pPr>
            <w:r w:rsidRPr="00EB06EE">
              <w:rPr>
                <w:rFonts w:ascii="Times New Roman" w:eastAsia="sans-serif" w:hAnsi="Times New Roman" w:cs="Times New Roman"/>
                <w:sz w:val="20"/>
                <w:szCs w:val="20"/>
                <w:shd w:val="clear" w:color="auto" w:fill="FFFFFF"/>
              </w:rPr>
              <w:t>тяжких преступлений, за которые предусмотрено наказание в виде лишения свободы на срок свыше 5 лет, при невозможности применения более мягкой меры пресечения</w:t>
            </w:r>
          </w:p>
          <w:p w:rsidR="00B42176" w:rsidRPr="00EB06EE" w:rsidRDefault="00B42176" w:rsidP="00B42176">
            <w:pPr>
              <w:pStyle w:val="a4"/>
              <w:numPr>
                <w:ilvl w:val="0"/>
                <w:numId w:val="56"/>
              </w:numPr>
              <w:rPr>
                <w:rFonts w:ascii="Times New Roman" w:eastAsia="sans-serif" w:hAnsi="Times New Roman" w:cs="Times New Roman"/>
                <w:sz w:val="20"/>
                <w:szCs w:val="20"/>
                <w:shd w:val="clear" w:color="auto" w:fill="FFFFFF"/>
              </w:rPr>
            </w:pPr>
            <w:r w:rsidRPr="00EB06EE">
              <w:rPr>
                <w:rFonts w:ascii="Times New Roman" w:eastAsia="sans-serif" w:hAnsi="Times New Roman" w:cs="Times New Roman"/>
                <w:sz w:val="20"/>
                <w:szCs w:val="20"/>
                <w:shd w:val="clear" w:color="auto" w:fill="FFFFFF"/>
              </w:rPr>
              <w:t>тяжких и особо тяжких преступлений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a4"/>
              <w:ind w:left="0"/>
              <w:jc w:val="both"/>
              <w:rPr>
                <w:rFonts w:ascii="Times New Roman" w:hAnsi="Times New Roman" w:cs="Times New Roman"/>
                <w:b/>
                <w:i/>
                <w:sz w:val="20"/>
                <w:szCs w:val="20"/>
              </w:rPr>
            </w:pPr>
            <w:r w:rsidRPr="00EB06EE">
              <w:rPr>
                <w:rFonts w:ascii="Times New Roman" w:eastAsia="sans-serif" w:hAnsi="Times New Roman" w:cs="Times New Roman"/>
                <w:sz w:val="20"/>
                <w:szCs w:val="20"/>
                <w:shd w:val="clear" w:color="auto" w:fill="FFFFFF"/>
              </w:rPr>
              <w:t xml:space="preserve">Что поднимается под приговором?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Решение о невиновности или виновности подсудимого</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Осуществляет </w:t>
            </w:r>
            <w:r w:rsidRPr="00EB06EE">
              <w:rPr>
                <w:rFonts w:ascii="Times New Roman" w:hAnsi="Times New Roman"/>
                <w:bCs/>
                <w:sz w:val="20"/>
                <w:szCs w:val="20"/>
                <w:shd w:val="clear" w:color="auto" w:fill="FFFFFF"/>
              </w:rPr>
              <w:t xml:space="preserve">мероприятия/совершает действия по получению юридически значимой информации, анализу, проверке, оценке и использованию ее в целях </w:t>
            </w:r>
            <w:r w:rsidRPr="00EB06EE">
              <w:rPr>
                <w:rFonts w:ascii="Times New Roman" w:hAnsi="Times New Roman"/>
                <w:sz w:val="20"/>
                <w:szCs w:val="20"/>
              </w:rPr>
              <w:t>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Б1.О.22 Криминалистика</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bCs/>
                <w:sz w:val="20"/>
                <w:szCs w:val="20"/>
                <w:lang w:eastAsia="zh-CN"/>
              </w:rPr>
              <w:t>Фото-, видеосъемка при проведении следственных действий проводится</w:t>
            </w:r>
            <w:r w:rsidRPr="00EB06EE">
              <w:rPr>
                <w:rFonts w:ascii="Times New Roman" w:eastAsia="Times New Roman" w:hAnsi="Times New Roman" w:cs="Times New Roman"/>
                <w:sz w:val="20"/>
                <w:szCs w:val="20"/>
                <w:lang w:eastAsia="zh-CN"/>
              </w:rPr>
              <w:t>:</w:t>
            </w:r>
          </w:p>
          <w:p w:rsidR="00B42176" w:rsidRPr="00EB06EE" w:rsidRDefault="00B42176" w:rsidP="00B42176">
            <w:pPr>
              <w:widowControl w:val="0"/>
              <w:numPr>
                <w:ilvl w:val="0"/>
                <w:numId w:val="77"/>
              </w:numPr>
              <w:tabs>
                <w:tab w:val="left" w:pos="426"/>
                <w:tab w:val="left" w:pos="606"/>
                <w:tab w:val="left" w:pos="900"/>
              </w:tabs>
              <w:ind w:left="360" w:hanging="36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всегда</w:t>
            </w:r>
          </w:p>
          <w:p w:rsidR="00B42176" w:rsidRPr="00EB06EE" w:rsidRDefault="00B42176" w:rsidP="00B42176">
            <w:pPr>
              <w:widowControl w:val="0"/>
              <w:numPr>
                <w:ilvl w:val="0"/>
                <w:numId w:val="77"/>
              </w:numPr>
              <w:tabs>
                <w:tab w:val="left" w:pos="426"/>
                <w:tab w:val="left" w:pos="606"/>
                <w:tab w:val="left" w:pos="900"/>
              </w:tabs>
              <w:ind w:left="360" w:hanging="360"/>
              <w:jc w:val="both"/>
              <w:rPr>
                <w:rFonts w:ascii="Times New Roman" w:eastAsia="Times New Roman" w:hAnsi="Times New Roman" w:cs="Times New Roman"/>
                <w:bCs/>
                <w:sz w:val="20"/>
                <w:szCs w:val="20"/>
                <w:lang w:eastAsia="zh-CN"/>
              </w:rPr>
            </w:pPr>
            <w:r w:rsidRPr="00EB06EE">
              <w:rPr>
                <w:rFonts w:ascii="Times New Roman" w:eastAsia="Times New Roman" w:hAnsi="Times New Roman" w:cs="Times New Roman"/>
                <w:bCs/>
                <w:sz w:val="20"/>
                <w:szCs w:val="20"/>
                <w:lang w:eastAsia="zh-CN"/>
              </w:rPr>
              <w:t>по решению следователя</w:t>
            </w:r>
          </w:p>
          <w:p w:rsidR="00B42176" w:rsidRPr="00EB06EE" w:rsidRDefault="00B42176" w:rsidP="00B42176">
            <w:pPr>
              <w:widowControl w:val="0"/>
              <w:numPr>
                <w:ilvl w:val="0"/>
                <w:numId w:val="77"/>
              </w:numPr>
              <w:tabs>
                <w:tab w:val="left" w:pos="426"/>
                <w:tab w:val="left" w:pos="606"/>
                <w:tab w:val="left" w:pos="900"/>
              </w:tabs>
              <w:ind w:left="360" w:hanging="36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по решению адвоката</w:t>
            </w:r>
          </w:p>
          <w:p w:rsidR="00B42176" w:rsidRPr="00EB06EE" w:rsidRDefault="00B42176" w:rsidP="00B42176">
            <w:pPr>
              <w:widowControl w:val="0"/>
              <w:numPr>
                <w:ilvl w:val="0"/>
                <w:numId w:val="77"/>
              </w:numPr>
              <w:tabs>
                <w:tab w:val="left" w:pos="426"/>
                <w:tab w:val="left" w:pos="606"/>
                <w:tab w:val="left" w:pos="900"/>
              </w:tabs>
              <w:ind w:left="360" w:hanging="36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по решению потерпевшего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606"/>
              </w:tab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Какое из понятий относится к закономерностям криминалистической идентификации</w:t>
            </w:r>
          </w:p>
          <w:p w:rsidR="00B42176" w:rsidRPr="00EB06EE" w:rsidRDefault="00B42176" w:rsidP="00B42176">
            <w:pPr>
              <w:pStyle w:val="a4"/>
              <w:numPr>
                <w:ilvl w:val="0"/>
                <w:numId w:val="78"/>
              </w:numPr>
              <w:tabs>
                <w:tab w:val="left" w:pos="426"/>
                <w:tab w:val="left" w:pos="709"/>
              </w:tabs>
              <w:ind w:left="0" w:firstLine="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 xml:space="preserve">способность приобретать и осуществлять гражданские права </w:t>
            </w:r>
          </w:p>
          <w:p w:rsidR="00B42176" w:rsidRPr="00EB06EE" w:rsidRDefault="00B42176" w:rsidP="00B42176">
            <w:pPr>
              <w:pStyle w:val="a4"/>
              <w:numPr>
                <w:ilvl w:val="0"/>
                <w:numId w:val="78"/>
              </w:numPr>
              <w:tabs>
                <w:tab w:val="left" w:pos="426"/>
                <w:tab w:val="left" w:pos="709"/>
              </w:tabs>
              <w:ind w:left="0" w:firstLine="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 xml:space="preserve">способность к отражению </w:t>
            </w:r>
          </w:p>
          <w:p w:rsidR="00B42176" w:rsidRPr="00EB06EE" w:rsidRDefault="00B42176" w:rsidP="00B42176">
            <w:pPr>
              <w:pStyle w:val="a4"/>
              <w:numPr>
                <w:ilvl w:val="0"/>
                <w:numId w:val="78"/>
              </w:numPr>
              <w:tabs>
                <w:tab w:val="left" w:pos="426"/>
                <w:tab w:val="left" w:pos="709"/>
              </w:tabs>
              <w:ind w:left="0" w:firstLine="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способность совершать какие-либо действия</w:t>
            </w:r>
          </w:p>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zh-CN"/>
              </w:rPr>
              <w:t>способность к познанию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является основным способом фиксации следов преступления?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Протокол</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Осуществляет </w:t>
            </w:r>
            <w:r w:rsidRPr="00EB06EE">
              <w:rPr>
                <w:rFonts w:ascii="Times New Roman" w:hAnsi="Times New Roman"/>
                <w:bCs/>
                <w:sz w:val="20"/>
                <w:szCs w:val="20"/>
                <w:shd w:val="clear" w:color="auto" w:fill="FFFFFF"/>
              </w:rPr>
              <w:t xml:space="preserve">мероприятия/совершает действия по получению юридически значимой информации, анализу, проверке, оценке и использованию ее в целях </w:t>
            </w:r>
            <w:r w:rsidRPr="00EB06EE">
              <w:rPr>
                <w:rFonts w:ascii="Times New Roman" w:hAnsi="Times New Roman"/>
                <w:sz w:val="20"/>
                <w:szCs w:val="20"/>
              </w:rPr>
              <w:t>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Б1.В.09 Юридическая психология</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Во что психологи рекомендуют быть одетыми во время допроса следователю в целях обеспечения психологического контакта с допрашиваемым?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Деловой костюм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iCs/>
                <w:sz w:val="20"/>
                <w:szCs w:val="20"/>
                <w:lang w:eastAsia="ru-RU"/>
              </w:rPr>
              <w:t>Г</w:t>
            </w:r>
            <w:r w:rsidRPr="00EB06EE">
              <w:rPr>
                <w:rFonts w:ascii="Times New Roman" w:eastAsia="Times New Roman" w:hAnsi="Times New Roman" w:cs="Times New Roman"/>
                <w:sz w:val="20"/>
                <w:szCs w:val="20"/>
                <w:lang w:eastAsia="ru-RU"/>
              </w:rPr>
              <w:t>ражданин США при подаче заявления в отделе полиции г. Калининграда по поводу кражи его вещей из номера гостиницы пришел в недоумение по поводу того, что офицер полиции, вникая в обстоятельства дела, сказал: «Тьфу ты!». «Почему офицер на меня плюет?!», - с обидой спросил американец у сопровождавшего его переводчика. В чем выразился конфликт культур?</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Коммуникативная ошибка офицером полиции была допущена из-за незнания кода получателя (американца). Коммуникативный акт оказался безуспешным, так как эмоциональное русское междометие «тьфу ты» было неверно истолковано получателем и понято им буквально. Эмоции офицера полиции не соответствовали американской культуре деловой коммуникации</w:t>
            </w:r>
            <w:r w:rsidRPr="00EB06EE">
              <w:rPr>
                <w:rFonts w:ascii="Times New Roman" w:eastAsia="Times New Roman" w:hAnsi="Times New Roman" w:cs="Times New Roman"/>
                <w:sz w:val="24"/>
                <w:szCs w:val="24"/>
                <w:lang w:eastAsia="ru-RU"/>
              </w:rPr>
              <w:t>.</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каком случае реакцию допрашиваемого, участвующего в ассоциативном эксперименте, менее всего следует признать в качестве показателя его неискренности?</w:t>
            </w:r>
          </w:p>
          <w:p w:rsidR="00B42176" w:rsidRPr="00EB06EE" w:rsidRDefault="00B42176" w:rsidP="00B42176">
            <w:pPr>
              <w:pStyle w:val="a4"/>
              <w:numPr>
                <w:ilvl w:val="0"/>
                <w:numId w:val="132"/>
              </w:numPr>
              <w:jc w:val="both"/>
              <w:rPr>
                <w:rFonts w:ascii="Times New Roman" w:hAnsi="Times New Roman" w:cs="Times New Roman"/>
                <w:sz w:val="20"/>
                <w:szCs w:val="20"/>
              </w:rPr>
            </w:pPr>
            <w:r w:rsidRPr="00EB06EE">
              <w:rPr>
                <w:rFonts w:ascii="Times New Roman" w:hAnsi="Times New Roman" w:cs="Times New Roman"/>
                <w:sz w:val="20"/>
                <w:szCs w:val="20"/>
              </w:rPr>
              <w:t>задержка с ответом в 2,4 секунды, не сопровождаемая многословием</w:t>
            </w:r>
          </w:p>
          <w:p w:rsidR="00B42176" w:rsidRPr="00EB06EE" w:rsidRDefault="00B42176" w:rsidP="00B42176">
            <w:pPr>
              <w:pStyle w:val="a4"/>
              <w:numPr>
                <w:ilvl w:val="0"/>
                <w:numId w:val="132"/>
              </w:numPr>
              <w:jc w:val="both"/>
              <w:rPr>
                <w:rFonts w:ascii="Times New Roman" w:hAnsi="Times New Roman" w:cs="Times New Roman"/>
                <w:sz w:val="20"/>
                <w:szCs w:val="20"/>
              </w:rPr>
            </w:pPr>
            <w:r w:rsidRPr="00EB06EE">
              <w:rPr>
                <w:rFonts w:ascii="Times New Roman" w:hAnsi="Times New Roman" w:cs="Times New Roman"/>
                <w:sz w:val="20"/>
                <w:szCs w:val="20"/>
              </w:rPr>
              <w:t>задержка с ответом в 25 секунд, сопровождаемая многословием</w:t>
            </w:r>
          </w:p>
          <w:p w:rsidR="00B42176" w:rsidRPr="00EB06EE" w:rsidRDefault="00B42176" w:rsidP="00B42176">
            <w:pPr>
              <w:pStyle w:val="a4"/>
              <w:numPr>
                <w:ilvl w:val="0"/>
                <w:numId w:val="132"/>
              </w:numPr>
              <w:jc w:val="both"/>
              <w:rPr>
                <w:rFonts w:ascii="Times New Roman" w:hAnsi="Times New Roman" w:cs="Times New Roman"/>
                <w:sz w:val="20"/>
                <w:szCs w:val="20"/>
              </w:rPr>
            </w:pPr>
            <w:r w:rsidRPr="00EB06EE">
              <w:rPr>
                <w:rFonts w:ascii="Times New Roman" w:hAnsi="Times New Roman" w:cs="Times New Roman"/>
                <w:sz w:val="20"/>
                <w:szCs w:val="20"/>
              </w:rPr>
              <w:t>задержка с ответом в 20 секунд</w:t>
            </w:r>
          </w:p>
          <w:p w:rsidR="00B42176" w:rsidRPr="00EB06EE" w:rsidRDefault="00B42176" w:rsidP="00B42176">
            <w:pPr>
              <w:pStyle w:val="a4"/>
              <w:numPr>
                <w:ilvl w:val="0"/>
                <w:numId w:val="132"/>
              </w:numPr>
              <w:jc w:val="both"/>
              <w:rPr>
                <w:rFonts w:ascii="Times New Roman" w:hAnsi="Times New Roman" w:cs="Times New Roman"/>
                <w:sz w:val="20"/>
                <w:szCs w:val="20"/>
              </w:rPr>
            </w:pPr>
            <w:r w:rsidRPr="00EB06EE">
              <w:rPr>
                <w:rFonts w:ascii="Times New Roman" w:hAnsi="Times New Roman" w:cs="Times New Roman"/>
                <w:sz w:val="20"/>
                <w:szCs w:val="20"/>
              </w:rPr>
              <w:t>задержка с ответом в 9,2 секунды, сопровождаемая многословием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rPr>
              <w:t>ПК-3.1 – Осуществляет мероприятия/совершает действия по получению юридически значимой информации, анализу, проверке, оценке и использованию ее в целях выявления, раскрытия и  расследования преступлений и иных правонарушений с соблюдением норм материального и процессуального</w:t>
            </w:r>
            <w:r w:rsidRPr="00EB06EE">
              <w:rPr>
                <w:rFonts w:ascii="Times New Roman" w:hAnsi="Times New Roman"/>
                <w:sz w:val="18"/>
                <w:szCs w:val="20"/>
              </w:rPr>
              <w:t xml:space="preserve"> </w:t>
            </w:r>
            <w:r w:rsidRPr="00EB06EE">
              <w:rPr>
                <w:rFonts w:ascii="Times New Roman" w:hAnsi="Times New Roman"/>
                <w:sz w:val="20"/>
                <w:szCs w:val="20"/>
              </w:rPr>
              <w:t>права.</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 xml:space="preserve">Б1.В.11 Судебная </w:t>
            </w:r>
            <w:proofErr w:type="spellStart"/>
            <w:r w:rsidRPr="00EB06EE">
              <w:rPr>
                <w:rFonts w:ascii="Times New Roman" w:hAnsi="Times New Roman" w:cs="Times New Roman"/>
                <w:sz w:val="20"/>
                <w:szCs w:val="20"/>
              </w:rPr>
              <w:t>экспертология</w:t>
            </w:r>
            <w:proofErr w:type="spellEnd"/>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Кто устанавливает в уголовном судопроизводстве комиссионный характер экспертизы?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следователем либо руководителем экспертного учреждения, которому поручено производство судебной экспертизы</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Какие критерии включены в понятие «невменяемость»?</w:t>
            </w:r>
          </w:p>
          <w:p w:rsidR="00B42176" w:rsidRPr="00EB06EE" w:rsidRDefault="00B42176" w:rsidP="00B42176">
            <w:pPr>
              <w:pStyle w:val="a4"/>
              <w:numPr>
                <w:ilvl w:val="0"/>
                <w:numId w:val="134"/>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медицинский и юридический</w:t>
            </w:r>
          </w:p>
          <w:p w:rsidR="00B42176" w:rsidRPr="00EB06EE" w:rsidRDefault="00B42176" w:rsidP="00B42176">
            <w:pPr>
              <w:pStyle w:val="a4"/>
              <w:numPr>
                <w:ilvl w:val="0"/>
                <w:numId w:val="134"/>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медицинский и психологический</w:t>
            </w:r>
          </w:p>
          <w:p w:rsidR="00B42176" w:rsidRPr="00EB06EE" w:rsidRDefault="00B42176" w:rsidP="00B42176">
            <w:pPr>
              <w:pStyle w:val="a4"/>
              <w:numPr>
                <w:ilvl w:val="0"/>
                <w:numId w:val="134"/>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юридический и психологический</w:t>
            </w:r>
          </w:p>
          <w:p w:rsidR="00B42176" w:rsidRPr="00EB06EE" w:rsidRDefault="00B42176" w:rsidP="00B42176">
            <w:pPr>
              <w:pStyle w:val="a4"/>
              <w:numPr>
                <w:ilvl w:val="0"/>
                <w:numId w:val="134"/>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психиатрический и юридический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 xml:space="preserve">Орудие травмы, </w:t>
            </w:r>
            <w:proofErr w:type="gramStart"/>
            <w:r w:rsidRPr="00EB06EE">
              <w:rPr>
                <w:rFonts w:ascii="Times New Roman" w:eastAsia="Calibri" w:hAnsi="Times New Roman" w:cs="Times New Roman"/>
                <w:sz w:val="20"/>
                <w:szCs w:val="20"/>
              </w:rPr>
              <w:t>например</w:t>
            </w:r>
            <w:proofErr w:type="gramEnd"/>
            <w:r w:rsidRPr="00EB06EE">
              <w:rPr>
                <w:rFonts w:ascii="Times New Roman" w:eastAsia="Calibri" w:hAnsi="Times New Roman" w:cs="Times New Roman"/>
                <w:sz w:val="20"/>
                <w:szCs w:val="20"/>
              </w:rPr>
              <w:t xml:space="preserve"> нож, обнаруженный на месте происшествия, первоначально надо:</w:t>
            </w:r>
          </w:p>
          <w:p w:rsidR="00B42176" w:rsidRPr="00EB06EE" w:rsidRDefault="00B42176" w:rsidP="00B42176">
            <w:pPr>
              <w:pStyle w:val="a4"/>
              <w:numPr>
                <w:ilvl w:val="0"/>
                <w:numId w:val="133"/>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сразу поместить в фиксирующий раствор</w:t>
            </w:r>
          </w:p>
          <w:p w:rsidR="00B42176" w:rsidRPr="00EB06EE" w:rsidRDefault="00B42176" w:rsidP="00B42176">
            <w:pPr>
              <w:pStyle w:val="a4"/>
              <w:numPr>
                <w:ilvl w:val="0"/>
                <w:numId w:val="133"/>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передать в руки понятых для ознакомления</w:t>
            </w:r>
          </w:p>
          <w:p w:rsidR="00B42176" w:rsidRPr="00EB06EE" w:rsidRDefault="00B42176" w:rsidP="00B42176">
            <w:pPr>
              <w:pStyle w:val="a4"/>
              <w:numPr>
                <w:ilvl w:val="0"/>
                <w:numId w:val="133"/>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ввести орудие в рану на трупе с целью выяснения соответствия орудия травмы и раны</w:t>
            </w:r>
          </w:p>
          <w:p w:rsidR="00B42176" w:rsidRPr="00EB06EE" w:rsidRDefault="00B42176" w:rsidP="00B42176">
            <w:pPr>
              <w:pStyle w:val="a4"/>
              <w:numPr>
                <w:ilvl w:val="0"/>
                <w:numId w:val="133"/>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сразу упаковать в бумажный пакет и опечатать в присутствии понятых</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Осуществляет </w:t>
            </w:r>
            <w:r w:rsidRPr="00EB06EE">
              <w:rPr>
                <w:rFonts w:ascii="Times New Roman" w:hAnsi="Times New Roman"/>
                <w:bCs/>
                <w:sz w:val="20"/>
                <w:szCs w:val="20"/>
                <w:shd w:val="clear" w:color="auto" w:fill="FFFFFF"/>
              </w:rPr>
              <w:t xml:space="preserve">мероприятия/совершает действия по получению юридически значимой информации, анализу, проверке, оценке и использованию ее в целях </w:t>
            </w:r>
            <w:r w:rsidRPr="00EB06EE">
              <w:rPr>
                <w:rFonts w:ascii="Times New Roman" w:hAnsi="Times New Roman"/>
                <w:sz w:val="20"/>
                <w:szCs w:val="20"/>
              </w:rPr>
              <w:t>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Б1.В.ДВ.07.02 Оперативно-розыскная деятельность</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bCs/>
                <w:sz w:val="20"/>
                <w:szCs w:val="20"/>
                <w:lang w:eastAsia="ru-RU"/>
              </w:rPr>
              <w:t>Где установлены сроки ограничения конституционных прав граждан при проведении оперативно-розыскных мероприятий?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Федеральный закон от 12.08.1995 N 144-ФЗ "Об оперативно-розыскной деятельности"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bCs/>
                <w:sz w:val="20"/>
                <w:szCs w:val="20"/>
                <w:lang w:eastAsia="ru-RU"/>
              </w:rPr>
              <w:t>Какой срок не может превышать действия вынесенного судьей постановления о проведении оперативно-розыскного мероприятия?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6 месяцев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hd w:val="clear" w:color="auto" w:fill="FFFFFF"/>
              <w:contextualSpacing/>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Что понимают под исходящим от должностного лица оперативно-розыскного органа решение, которое содержит требование совершить определенное действие, обращенное к обязанному его исполнить субъекту?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Поручение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Осуществляет </w:t>
            </w:r>
            <w:r w:rsidRPr="00EB06EE">
              <w:rPr>
                <w:rFonts w:ascii="Times New Roman" w:hAnsi="Times New Roman"/>
                <w:bCs/>
                <w:sz w:val="20"/>
                <w:szCs w:val="20"/>
                <w:shd w:val="clear" w:color="auto" w:fill="FFFFFF"/>
              </w:rPr>
              <w:t xml:space="preserve">мероприятия/совершает действия по получению юридически значимой информации, анализу, проверке, оценке и использованию ее в целях </w:t>
            </w:r>
            <w:r w:rsidRPr="00EB06EE">
              <w:rPr>
                <w:rFonts w:ascii="Times New Roman" w:hAnsi="Times New Roman"/>
                <w:sz w:val="20"/>
                <w:szCs w:val="20"/>
              </w:rPr>
              <w:t>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Б1.В.ДВ.09.02 Поддержание государственного обвинения в суде</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Судебное следствие в суде первой инстанции по публичным делам начинается с оглашения прокурором:</w:t>
            </w:r>
          </w:p>
          <w:p w:rsidR="00B42176" w:rsidRPr="00EB06EE" w:rsidRDefault="00B42176" w:rsidP="00B42176">
            <w:pPr>
              <w:pStyle w:val="a4"/>
              <w:numPr>
                <w:ilvl w:val="0"/>
                <w:numId w:val="127"/>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жалобы потерпевшего</w:t>
            </w:r>
          </w:p>
          <w:p w:rsidR="00B42176" w:rsidRPr="00EB06EE" w:rsidRDefault="00B42176" w:rsidP="00B42176">
            <w:pPr>
              <w:pStyle w:val="a4"/>
              <w:numPr>
                <w:ilvl w:val="0"/>
                <w:numId w:val="127"/>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проекта приговора</w:t>
            </w:r>
          </w:p>
          <w:p w:rsidR="00B42176" w:rsidRPr="00EB06EE" w:rsidRDefault="00B42176" w:rsidP="00B42176">
            <w:pPr>
              <w:pStyle w:val="a4"/>
              <w:numPr>
                <w:ilvl w:val="0"/>
                <w:numId w:val="127"/>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обвинительного заключения или акта</w:t>
            </w:r>
          </w:p>
          <w:p w:rsidR="00B42176" w:rsidRPr="00EB06EE" w:rsidRDefault="00B42176" w:rsidP="00B42176">
            <w:pPr>
              <w:pStyle w:val="a4"/>
              <w:numPr>
                <w:ilvl w:val="0"/>
                <w:numId w:val="127"/>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постановления (определения) судьи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 какой ветви власти относятся органы прокураторы на современном этапе?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Современная прокуратора не входит ни в одну из ветвей власти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Суд при рассмотрении уголовного дела обязан уведомить прокурора о времени предварительных слушаний за ____ до начала производства:</w:t>
            </w:r>
          </w:p>
          <w:p w:rsidR="00B42176" w:rsidRPr="00EB06EE" w:rsidRDefault="00B42176" w:rsidP="00B42176">
            <w:pPr>
              <w:pStyle w:val="a4"/>
              <w:numPr>
                <w:ilvl w:val="0"/>
                <w:numId w:val="12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3 суток</w:t>
            </w:r>
          </w:p>
          <w:p w:rsidR="00B42176" w:rsidRPr="00EB06EE" w:rsidRDefault="00B42176" w:rsidP="00B42176">
            <w:pPr>
              <w:pStyle w:val="a4"/>
              <w:numPr>
                <w:ilvl w:val="0"/>
                <w:numId w:val="12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24 часа</w:t>
            </w:r>
          </w:p>
          <w:p w:rsidR="00B42176" w:rsidRPr="00EB06EE" w:rsidRDefault="00B42176" w:rsidP="00B42176">
            <w:pPr>
              <w:pStyle w:val="a4"/>
              <w:numPr>
                <w:ilvl w:val="0"/>
                <w:numId w:val="12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14 суток</w:t>
            </w:r>
          </w:p>
          <w:p w:rsidR="00B42176" w:rsidRPr="00EB06EE" w:rsidRDefault="00B42176" w:rsidP="00B42176">
            <w:pPr>
              <w:pStyle w:val="a4"/>
              <w:numPr>
                <w:ilvl w:val="0"/>
                <w:numId w:val="12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5 суток</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Осуществляет </w:t>
            </w:r>
            <w:r w:rsidRPr="00EB06EE">
              <w:rPr>
                <w:rFonts w:ascii="Times New Roman" w:hAnsi="Times New Roman"/>
                <w:bCs/>
                <w:sz w:val="20"/>
                <w:szCs w:val="20"/>
                <w:shd w:val="clear" w:color="auto" w:fill="FFFFFF"/>
              </w:rPr>
              <w:t xml:space="preserve">мероприятия/совершает действия по получению юридически значимой информации, анализу, проверке, оценке и использованию ее в целях </w:t>
            </w:r>
            <w:r w:rsidRPr="00EB06EE">
              <w:rPr>
                <w:rFonts w:ascii="Times New Roman" w:hAnsi="Times New Roman"/>
                <w:sz w:val="20"/>
                <w:szCs w:val="20"/>
              </w:rPr>
              <w:t>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Б1.В.ДВ.10.02 Методика рассмотрения отдельных категорий уголовных дел</w:t>
            </w:r>
          </w:p>
        </w:tc>
        <w:tc>
          <w:tcPr>
            <w:tcW w:w="5140" w:type="dxa"/>
            <w:shd w:val="clear" w:color="auto" w:fill="auto"/>
            <w:vAlign w:val="center"/>
          </w:tcPr>
          <w:p w:rsidR="00B42176" w:rsidRPr="00EB06EE" w:rsidRDefault="00B42176" w:rsidP="00B42176">
            <w:pPr>
              <w:shd w:val="clear" w:color="auto" w:fill="FFFFFF"/>
              <w:tabs>
                <w:tab w:val="left" w:pos="142"/>
                <w:tab w:val="left" w:pos="284"/>
                <w:tab w:val="left" w:pos="580"/>
              </w:tabs>
              <w:jc w:val="both"/>
              <w:rPr>
                <w:rFonts w:ascii="Times New Roman" w:hAnsi="Times New Roman" w:cs="Times New Roman"/>
                <w:bCs/>
                <w:iCs/>
                <w:spacing w:val="-5"/>
                <w:sz w:val="20"/>
                <w:szCs w:val="20"/>
              </w:rPr>
            </w:pPr>
            <w:r w:rsidRPr="00EB06EE">
              <w:rPr>
                <w:rFonts w:ascii="Times New Roman" w:hAnsi="Times New Roman" w:cs="Times New Roman"/>
                <w:bCs/>
                <w:iCs/>
                <w:spacing w:val="-7"/>
                <w:sz w:val="20"/>
                <w:szCs w:val="20"/>
              </w:rPr>
              <w:t xml:space="preserve">Может ли доказательство в ходе судебного разбирательства </w:t>
            </w:r>
            <w:r w:rsidRPr="00EB06EE">
              <w:rPr>
                <w:rFonts w:ascii="Times New Roman" w:hAnsi="Times New Roman" w:cs="Times New Roman"/>
                <w:bCs/>
                <w:iCs/>
                <w:spacing w:val="-5"/>
                <w:sz w:val="20"/>
                <w:szCs w:val="20"/>
              </w:rPr>
              <w:t xml:space="preserve">быть признано недопустимым?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нет, вопросы допустимости доказательств не входят в компетенцию присяжных заседателей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может быть обжалован приговор мирового судьи?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течение 10 суток со дня его провозглашения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bCs/>
                <w:iCs/>
                <w:spacing w:val="-6"/>
                <w:sz w:val="20"/>
                <w:szCs w:val="20"/>
              </w:rPr>
            </w:pPr>
            <w:r w:rsidRPr="00EB06EE">
              <w:rPr>
                <w:rFonts w:ascii="Times New Roman" w:hAnsi="Times New Roman" w:cs="Times New Roman"/>
                <w:bCs/>
                <w:iCs/>
                <w:spacing w:val="-7"/>
                <w:sz w:val="20"/>
                <w:szCs w:val="20"/>
              </w:rPr>
              <w:t xml:space="preserve">Как называется выборное лицо, руководящее ходом обсуждения </w:t>
            </w:r>
            <w:r w:rsidRPr="00EB06EE">
              <w:rPr>
                <w:rFonts w:ascii="Times New Roman" w:hAnsi="Times New Roman" w:cs="Times New Roman"/>
                <w:bCs/>
                <w:iCs/>
                <w:spacing w:val="-6"/>
                <w:sz w:val="20"/>
                <w:szCs w:val="20"/>
              </w:rPr>
              <w:t>и голосования присяжных заседателей?</w:t>
            </w:r>
          </w:p>
          <w:p w:rsidR="00B42176" w:rsidRPr="00EB06EE" w:rsidRDefault="00B42176" w:rsidP="00B42176">
            <w:pPr>
              <w:pStyle w:val="a4"/>
              <w:numPr>
                <w:ilvl w:val="0"/>
                <w:numId w:val="129"/>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старейшина</w:t>
            </w:r>
          </w:p>
          <w:p w:rsidR="00B42176" w:rsidRPr="00EB06EE" w:rsidRDefault="00B42176" w:rsidP="00B42176">
            <w:pPr>
              <w:pStyle w:val="a4"/>
              <w:numPr>
                <w:ilvl w:val="0"/>
                <w:numId w:val="129"/>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староста</w:t>
            </w:r>
          </w:p>
          <w:p w:rsidR="00B42176" w:rsidRPr="00EB06EE" w:rsidRDefault="00B42176" w:rsidP="00B42176">
            <w:pPr>
              <w:pStyle w:val="a4"/>
              <w:numPr>
                <w:ilvl w:val="0"/>
                <w:numId w:val="129"/>
              </w:num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старшина</w:t>
            </w:r>
          </w:p>
          <w:p w:rsidR="00B42176" w:rsidRPr="00EB06EE" w:rsidRDefault="00B42176" w:rsidP="00B42176">
            <w:pPr>
              <w:pStyle w:val="a4"/>
              <w:numPr>
                <w:ilvl w:val="0"/>
                <w:numId w:val="129"/>
              </w:numPr>
              <w:jc w:val="both"/>
              <w:rPr>
                <w:rFonts w:ascii="Times New Roman" w:hAnsi="Times New Roman" w:cs="Times New Roman"/>
                <w:bCs/>
                <w:iCs/>
                <w:spacing w:val="-6"/>
                <w:sz w:val="20"/>
                <w:szCs w:val="20"/>
              </w:rPr>
            </w:pPr>
            <w:r w:rsidRPr="00EB06EE">
              <w:rPr>
                <w:rFonts w:ascii="Times New Roman" w:eastAsia="Times New Roman" w:hAnsi="Times New Roman" w:cs="Times New Roman"/>
                <w:sz w:val="20"/>
                <w:szCs w:val="20"/>
              </w:rPr>
              <w:t>председатель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sz w:val="20"/>
                <w:szCs w:val="20"/>
                <w:lang w:eastAsia="ru-RU"/>
              </w:rPr>
              <w:t>ПК-3.1 –</w:t>
            </w:r>
            <w:r w:rsidRPr="00EB06EE">
              <w:rPr>
                <w:rFonts w:ascii="Times New Roman" w:hAnsi="Times New Roman"/>
                <w:sz w:val="20"/>
                <w:szCs w:val="20"/>
              </w:rPr>
              <w:t xml:space="preserve"> Осуществляет </w:t>
            </w:r>
            <w:r w:rsidRPr="00EB06EE">
              <w:rPr>
                <w:rFonts w:ascii="Times New Roman" w:hAnsi="Times New Roman"/>
                <w:bCs/>
                <w:sz w:val="20"/>
                <w:szCs w:val="20"/>
                <w:shd w:val="clear" w:color="auto" w:fill="FFFFFF"/>
              </w:rPr>
              <w:t xml:space="preserve">мероприятия/совершает действия по получению юридически значимой информации, анализу, проверке, оценке и использованию ее в целях </w:t>
            </w:r>
            <w:r w:rsidRPr="00EB06EE">
              <w:rPr>
                <w:rFonts w:ascii="Times New Roman" w:hAnsi="Times New Roman"/>
                <w:sz w:val="20"/>
                <w:szCs w:val="20"/>
              </w:rPr>
              <w:t>выявления, раскрытия и  расследования преступлений и иных правонарушений с соблюдением норм материального и процессуального права.</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ФТД.01 Полиграф в юридической практике</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bCs/>
                <w:sz w:val="20"/>
                <w:szCs w:val="20"/>
              </w:rPr>
              <w:t>Каковы особенности речи, говорящие о лжи и связанной с ней эмоциональной  напряженностью?</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rPr>
              <w:t>Лживые суждения как правило схематичны. В них меньше деталей, событий и конкретных участвующих лиц, чем при правдивых суждениях, больше пауз и слов, выражающих неуверенность.</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ПК-3.2 – Юридически правильно квалифицирует правонарушение.</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 xml:space="preserve">Изменение продолжительности вдоха-выдоха и изменение их соотношения имеет на </w:t>
            </w:r>
            <w:proofErr w:type="spellStart"/>
            <w:r w:rsidRPr="00EB06EE">
              <w:rPr>
                <w:rFonts w:ascii="Times New Roman" w:eastAsia="Times New Roman" w:hAnsi="Times New Roman" w:cs="Times New Roman"/>
                <w:kern w:val="1"/>
                <w:sz w:val="20"/>
                <w:szCs w:val="20"/>
                <w:lang w:eastAsia="zh-CN"/>
              </w:rPr>
              <w:t>полиграмме</w:t>
            </w:r>
            <w:proofErr w:type="spellEnd"/>
            <w:r w:rsidRPr="00EB06EE">
              <w:rPr>
                <w:rFonts w:ascii="Times New Roman" w:eastAsia="Times New Roman" w:hAnsi="Times New Roman" w:cs="Times New Roman"/>
                <w:kern w:val="1"/>
                <w:sz w:val="20"/>
                <w:szCs w:val="20"/>
                <w:lang w:eastAsia="zh-CN"/>
              </w:rPr>
              <w:t xml:space="preserve"> вид:</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1. Движения в сторону увеличения выдоха по отношению к вдоху.</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2. Абсолютно устойчивой равности продолжительности вдоха и выдоха без какой-либо тенденции возвращения к нормальному соотношению.</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3. Чередования движения как в сторону увеличения вдоха по отношению к выдоху, так и обратно, наблюдаемого на протяжении всего времени тестирования (эффект «маятника»).</w:t>
            </w:r>
          </w:p>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bCs/>
                <w:kern w:val="1"/>
                <w:sz w:val="20"/>
                <w:szCs w:val="20"/>
                <w:lang w:eastAsia="zh-CN"/>
              </w:rPr>
              <w:t xml:space="preserve">4. Движения в сторону увеличения </w:t>
            </w:r>
            <w:proofErr w:type="spellStart"/>
            <w:r w:rsidRPr="00EB06EE">
              <w:rPr>
                <w:rFonts w:ascii="Times New Roman" w:eastAsia="Times New Roman" w:hAnsi="Times New Roman" w:cs="Times New Roman"/>
                <w:bCs/>
                <w:kern w:val="1"/>
                <w:sz w:val="20"/>
                <w:szCs w:val="20"/>
                <w:lang w:eastAsia="zh-CN"/>
              </w:rPr>
              <w:t>вдохапо</w:t>
            </w:r>
            <w:proofErr w:type="spellEnd"/>
            <w:r w:rsidRPr="00EB06EE">
              <w:rPr>
                <w:rFonts w:ascii="Times New Roman" w:eastAsia="Times New Roman" w:hAnsi="Times New Roman" w:cs="Times New Roman"/>
                <w:bCs/>
                <w:kern w:val="1"/>
                <w:sz w:val="20"/>
                <w:szCs w:val="20"/>
                <w:lang w:eastAsia="zh-CN"/>
              </w:rPr>
              <w:t xml:space="preserve"> отношению к выдоху, иногда достигающего равности с последним и даже преобладающего над ним.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sz w:val="20"/>
                <w:szCs w:val="20"/>
              </w:rPr>
              <w:t>ПК-3.3 - С соблюдением норм процессуального права и правил делопроизводства оформляет результаты профессиональной деятельности в юридических документах.</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Если человек сделал глубокий вдох, то:</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1. Реакции на вопрос считаются повышенными (сильно стрессовыми) и обязательно учитываются.</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2. Реакции на вопрос считаются пониженными (слабо стрессовыми) и не обязательно учитываются.</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 xml:space="preserve">3. Все параметры считаются правильно зарегистрированными, поэтому реакции на вопрос </w:t>
            </w:r>
            <w:proofErr w:type="gramStart"/>
            <w:r w:rsidRPr="00EB06EE">
              <w:rPr>
                <w:rFonts w:ascii="Times New Roman" w:eastAsia="Times New Roman" w:hAnsi="Times New Roman" w:cs="Times New Roman"/>
                <w:kern w:val="1"/>
                <w:sz w:val="20"/>
                <w:szCs w:val="20"/>
                <w:lang w:eastAsia="zh-CN"/>
              </w:rPr>
              <w:t>учитываются</w:t>
            </w:r>
            <w:proofErr w:type="gramEnd"/>
            <w:r w:rsidRPr="00EB06EE">
              <w:rPr>
                <w:rFonts w:ascii="Times New Roman" w:eastAsia="Times New Roman" w:hAnsi="Times New Roman" w:cs="Times New Roman"/>
                <w:kern w:val="1"/>
                <w:sz w:val="20"/>
                <w:szCs w:val="20"/>
                <w:lang w:eastAsia="zh-CN"/>
              </w:rPr>
              <w:t xml:space="preserve"> как и во всех остальных случаях.</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bCs/>
                <w:kern w:val="1"/>
                <w:sz w:val="20"/>
                <w:szCs w:val="20"/>
                <w:lang w:eastAsia="zh-CN"/>
              </w:rPr>
            </w:pPr>
            <w:r w:rsidRPr="00EB06EE">
              <w:rPr>
                <w:rFonts w:ascii="Times New Roman" w:eastAsia="Times New Roman" w:hAnsi="Times New Roman" w:cs="Times New Roman"/>
                <w:bCs/>
                <w:kern w:val="1"/>
                <w:sz w:val="20"/>
                <w:szCs w:val="20"/>
                <w:lang w:eastAsia="zh-CN"/>
              </w:rPr>
              <w:t>4. Все параметры считаются испорченными, поэтому реакции на вопрос не учитываются и все повторяется снова.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val="restart"/>
            <w:shd w:val="clear" w:color="auto" w:fill="auto"/>
          </w:tcPr>
          <w:p w:rsidR="00B42176" w:rsidRPr="00EB06EE" w:rsidRDefault="00B42176" w:rsidP="00B42176">
            <w:pPr>
              <w:rPr>
                <w:rFonts w:ascii="Times New Roman" w:hAnsi="Times New Roman" w:cs="Times New Roman"/>
                <w:b/>
                <w:sz w:val="20"/>
                <w:szCs w:val="20"/>
              </w:rPr>
            </w:pPr>
            <w:r w:rsidRPr="00EB06EE">
              <w:rPr>
                <w:rFonts w:ascii="Times New Roman" w:hAnsi="Times New Roman" w:cs="Times New Roman"/>
                <w:b/>
                <w:sz w:val="20"/>
                <w:szCs w:val="20"/>
              </w:rPr>
              <w:t xml:space="preserve">ПК-4 </w:t>
            </w:r>
            <w:r w:rsidRPr="00EB06EE">
              <w:rPr>
                <w:rFonts w:ascii="Times New Roman" w:hAnsi="Times New Roman" w:cs="Times New Roman"/>
                <w:sz w:val="20"/>
                <w:szCs w:val="20"/>
              </w:rPr>
              <w:t>Способен осуществлять предупреждение преступлений и иных правонарушений</w:t>
            </w: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ПК-4.1 Выявляет и принимает меры к устранению причин и условий, способствующих совершению преступлений и иных правонарушений</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Б1.О.14 Уголовное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Чем обусловлена возможность наступления уголовной ответственности с 14 лет?</w:t>
            </w:r>
          </w:p>
          <w:p w:rsidR="00B42176" w:rsidRPr="00EB06EE" w:rsidRDefault="00B42176" w:rsidP="00B42176">
            <w:pPr>
              <w:pStyle w:val="a4"/>
              <w:numPr>
                <w:ilvl w:val="0"/>
                <w:numId w:val="131"/>
              </w:numPr>
              <w:jc w:val="both"/>
              <w:rPr>
                <w:rFonts w:ascii="Times New Roman" w:hAnsi="Times New Roman" w:cs="Times New Roman"/>
                <w:sz w:val="20"/>
                <w:szCs w:val="20"/>
              </w:rPr>
            </w:pPr>
            <w:r w:rsidRPr="00EB06EE">
              <w:rPr>
                <w:rFonts w:ascii="Times New Roman" w:hAnsi="Times New Roman" w:cs="Times New Roman"/>
                <w:sz w:val="20"/>
                <w:szCs w:val="20"/>
              </w:rPr>
              <w:t>Повышенной общественной опасностью деяния;</w:t>
            </w:r>
          </w:p>
          <w:p w:rsidR="00B42176" w:rsidRPr="00EB06EE" w:rsidRDefault="00B42176" w:rsidP="00B42176">
            <w:pPr>
              <w:pStyle w:val="a4"/>
              <w:numPr>
                <w:ilvl w:val="0"/>
                <w:numId w:val="131"/>
              </w:numPr>
              <w:jc w:val="both"/>
              <w:rPr>
                <w:rFonts w:ascii="Times New Roman" w:hAnsi="Times New Roman" w:cs="Times New Roman"/>
                <w:sz w:val="20"/>
                <w:szCs w:val="20"/>
              </w:rPr>
            </w:pPr>
            <w:r w:rsidRPr="00EB06EE">
              <w:rPr>
                <w:rFonts w:ascii="Times New Roman" w:hAnsi="Times New Roman" w:cs="Times New Roman"/>
                <w:sz w:val="20"/>
                <w:szCs w:val="20"/>
              </w:rPr>
              <w:t>Тяжестью содеянного преступления;</w:t>
            </w:r>
          </w:p>
          <w:p w:rsidR="00B42176" w:rsidRPr="00EB06EE" w:rsidRDefault="00B42176" w:rsidP="00B42176">
            <w:pPr>
              <w:pStyle w:val="a4"/>
              <w:numPr>
                <w:ilvl w:val="0"/>
                <w:numId w:val="131"/>
              </w:numPr>
              <w:jc w:val="both"/>
              <w:rPr>
                <w:rFonts w:ascii="Times New Roman" w:hAnsi="Times New Roman" w:cs="Times New Roman"/>
                <w:sz w:val="20"/>
                <w:szCs w:val="20"/>
              </w:rPr>
            </w:pPr>
            <w:r w:rsidRPr="00EB06EE">
              <w:rPr>
                <w:rFonts w:ascii="Times New Roman" w:hAnsi="Times New Roman" w:cs="Times New Roman"/>
                <w:sz w:val="20"/>
                <w:szCs w:val="20"/>
              </w:rPr>
              <w:t>Только за наиболее опасные преступления;</w:t>
            </w:r>
          </w:p>
          <w:p w:rsidR="00B42176" w:rsidRPr="00EB06EE" w:rsidRDefault="00B42176" w:rsidP="00B42176">
            <w:pPr>
              <w:pStyle w:val="a4"/>
              <w:numPr>
                <w:ilvl w:val="0"/>
                <w:numId w:val="131"/>
              </w:numPr>
              <w:jc w:val="both"/>
              <w:rPr>
                <w:rFonts w:ascii="Times New Roman" w:hAnsi="Times New Roman" w:cs="Times New Roman"/>
                <w:sz w:val="20"/>
                <w:szCs w:val="20"/>
              </w:rPr>
            </w:pPr>
            <w:r w:rsidRPr="00EB06EE">
              <w:rPr>
                <w:rFonts w:ascii="Times New Roman" w:hAnsi="Times New Roman" w:cs="Times New Roman"/>
                <w:sz w:val="20"/>
                <w:szCs w:val="20"/>
              </w:rPr>
              <w:t>Способностью осознавать социальную значимость своих действий с этого возраста;</w:t>
            </w:r>
          </w:p>
          <w:p w:rsidR="00B42176" w:rsidRPr="00EB06EE" w:rsidRDefault="00B42176" w:rsidP="00B42176">
            <w:pPr>
              <w:pStyle w:val="a4"/>
              <w:numPr>
                <w:ilvl w:val="0"/>
                <w:numId w:val="131"/>
              </w:numPr>
              <w:jc w:val="both"/>
              <w:rPr>
                <w:rFonts w:ascii="Times New Roman" w:hAnsi="Times New Roman" w:cs="Times New Roman"/>
                <w:sz w:val="20"/>
                <w:szCs w:val="20"/>
              </w:rPr>
            </w:pPr>
            <w:r w:rsidRPr="00EB06EE">
              <w:rPr>
                <w:rFonts w:ascii="Times New Roman" w:hAnsi="Times New Roman" w:cs="Times New Roman"/>
                <w:sz w:val="20"/>
                <w:szCs w:val="20"/>
              </w:rPr>
              <w:t>Совершением преступлений, перечисленных в ч. 2 ст. 20 УК РФ, несовершеннолетними именно с этого возраста.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5</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ПК-4.2 Понимает социальную и правовую значимость предупреждения преступлений и иных правонарушений и их профилактики; различает уровни и виды предупредительных мер, а равно методы профилактического воздействия.</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Каким требованиям должно отвечать деяние для признания его причиной наступивших общественно опасных последствий?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 xml:space="preserve">обладать признаком общественной опасности, </w:t>
            </w:r>
            <w:proofErr w:type="spellStart"/>
            <w:r w:rsidRPr="00EB06EE">
              <w:rPr>
                <w:rFonts w:ascii="Times New Roman" w:hAnsi="Times New Roman" w:cs="Times New Roman"/>
                <w:sz w:val="20"/>
                <w:szCs w:val="20"/>
              </w:rPr>
              <w:t>антисоциальности</w:t>
            </w:r>
            <w:proofErr w:type="spellEnd"/>
            <w:r w:rsidRPr="00EB06EE">
              <w:rPr>
                <w:rFonts w:ascii="Times New Roman" w:hAnsi="Times New Roman" w:cs="Times New Roman"/>
                <w:sz w:val="20"/>
                <w:szCs w:val="20"/>
              </w:rPr>
              <w:t>, нести в себе объективный риск причинения вреда объектам охраны уголовного закона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ПК-4.1 Выявляет и принимает меры к устранению причин и условий, способствующих совершению преступлений и иных правонарушений</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Б1.О.31 Криминология</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Представители каких профессий обладают наибольшей </w:t>
            </w:r>
            <w:proofErr w:type="spellStart"/>
            <w:r w:rsidRPr="00EB06EE">
              <w:rPr>
                <w:rFonts w:ascii="Times New Roman" w:hAnsi="Times New Roman" w:cs="Times New Roman"/>
                <w:sz w:val="20"/>
                <w:szCs w:val="20"/>
              </w:rPr>
              <w:t>виктимностью</w:t>
            </w:r>
            <w:proofErr w:type="spellEnd"/>
            <w:r w:rsidRPr="00EB06EE">
              <w:rPr>
                <w:rFonts w:ascii="Times New Roman" w:hAnsi="Times New Roman" w:cs="Times New Roman"/>
                <w:sz w:val="20"/>
                <w:szCs w:val="20"/>
              </w:rPr>
              <w:t>?</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Сотрудники правоохранительных органов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ПК-4.2 Понимает социальную и правовую значимость предупреждения преступлений и иных правонарушений и их профилактики; различает уровни и виды предупредительных мер, а равно методы профилактического воздействия.</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В каких из перечисленных преступлений наиболее велика доля женщин?</w:t>
            </w:r>
          </w:p>
          <w:p w:rsidR="00B42176" w:rsidRPr="00EB06EE" w:rsidRDefault="00B42176" w:rsidP="00B42176">
            <w:pPr>
              <w:pStyle w:val="a4"/>
              <w:numPr>
                <w:ilvl w:val="0"/>
                <w:numId w:val="74"/>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кражи;</w:t>
            </w:r>
          </w:p>
          <w:p w:rsidR="00B42176" w:rsidRPr="00EB06EE" w:rsidRDefault="00B42176" w:rsidP="00B42176">
            <w:pPr>
              <w:pStyle w:val="a4"/>
              <w:numPr>
                <w:ilvl w:val="0"/>
                <w:numId w:val="74"/>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убийства;</w:t>
            </w:r>
          </w:p>
          <w:p w:rsidR="00B42176" w:rsidRPr="00EB06EE" w:rsidRDefault="00B42176" w:rsidP="00B42176">
            <w:pPr>
              <w:pStyle w:val="a4"/>
              <w:numPr>
                <w:ilvl w:val="0"/>
                <w:numId w:val="74"/>
              </w:num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хулиганств</w:t>
            </w:r>
          </w:p>
          <w:p w:rsidR="00B42176" w:rsidRPr="00EB06EE" w:rsidRDefault="00B42176" w:rsidP="00B42176">
            <w:pPr>
              <w:pStyle w:val="a4"/>
              <w:numPr>
                <w:ilvl w:val="0"/>
                <w:numId w:val="74"/>
              </w:num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распространение наркотических средств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ПК-4.1 Выявляет и принимает меры к устранению причин и условий, способствующих совершению преступлений и иных правонарушений</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Б1.В.17 Прокурорский надзор и практика прокурорского реагирования</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Прочитайте текст и выберите правильный ответ.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В досудебном производстве прокурор осуществляет функции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1. надзор за процессуальной деятельностью органов дознания и органов предварительного следствия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2.уголовное преследование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3. уголовное преследование и надзор за процессуальной деятельностью органов дознания и органов предварительного следствия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4. надзор за исполнением законов участниками уголовного судопроизводства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5. Участие в правотворчестве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3</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ПК-4.2 Понимает социальную и правовую значимость предупреждения преступлений и иных правонарушений и их профилактики; различает уровни и виды предупредительных мер, а равно методы профилактического воздействия.</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t xml:space="preserve">В </w:t>
            </w:r>
            <w:r w:rsidRPr="00EB06EE">
              <w:rPr>
                <w:rFonts w:ascii="Times New Roman" w:hAnsi="Times New Roman" w:cs="Times New Roman"/>
                <w:sz w:val="20"/>
                <w:szCs w:val="20"/>
              </w:rPr>
              <w:t>какой срок прокурор должен отменить незаконное или необоснованное постановление следователя об отказе в возбуждении уголовного дела?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Не позднее 5 суток с момента получения материалов проверки сообщения о преступлении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ПК-4.1 Выявляет и принимает меры к устранению причин и условий, способствующих совершению преступлений и иных правонарушений</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Б1.О.32 Уголовно-исполнительное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7"/>
              <w:shd w:val="clear" w:color="auto" w:fill="FFFFFF"/>
              <w:spacing w:before="0" w:after="0"/>
              <w:jc w:val="both"/>
              <w:rPr>
                <w:sz w:val="20"/>
              </w:rPr>
            </w:pPr>
            <w:r w:rsidRPr="00EB06EE">
              <w:rPr>
                <w:sz w:val="20"/>
              </w:rPr>
              <w:t>Администрация ИУ имеет право взыскивать стоимость питания из денег, ранее поступивших на лицевой счёт осуждённого:</w:t>
            </w:r>
          </w:p>
          <w:p w:rsidR="00B42176" w:rsidRPr="00EB06EE" w:rsidRDefault="00B42176" w:rsidP="00B42176">
            <w:pPr>
              <w:pStyle w:val="a7"/>
              <w:shd w:val="clear" w:color="auto" w:fill="FFFFFF"/>
              <w:spacing w:before="0" w:after="0"/>
              <w:jc w:val="both"/>
              <w:rPr>
                <w:sz w:val="20"/>
              </w:rPr>
            </w:pPr>
            <w:r w:rsidRPr="00EB06EE">
              <w:rPr>
                <w:sz w:val="20"/>
              </w:rPr>
              <w:t>1. Не имеет права;</w:t>
            </w:r>
          </w:p>
          <w:p w:rsidR="00B42176" w:rsidRPr="00EB06EE" w:rsidRDefault="00B42176" w:rsidP="00B42176">
            <w:pPr>
              <w:pStyle w:val="a7"/>
              <w:shd w:val="clear" w:color="auto" w:fill="FFFFFF"/>
              <w:spacing w:before="0" w:after="0"/>
              <w:jc w:val="both"/>
              <w:rPr>
                <w:sz w:val="20"/>
              </w:rPr>
            </w:pPr>
            <w:r w:rsidRPr="00EB06EE">
              <w:rPr>
                <w:rStyle w:val="ab"/>
                <w:b w:val="0"/>
                <w:sz w:val="20"/>
              </w:rPr>
              <w:t>2. Взыскивается у осуждённых, уклоняющихся от работы;</w:t>
            </w:r>
          </w:p>
          <w:p w:rsidR="00B42176" w:rsidRPr="00EB06EE" w:rsidRDefault="00B42176" w:rsidP="00B42176">
            <w:pPr>
              <w:pStyle w:val="a7"/>
              <w:shd w:val="clear" w:color="auto" w:fill="FFFFFF"/>
              <w:spacing w:before="0" w:after="0"/>
              <w:jc w:val="both"/>
              <w:rPr>
                <w:sz w:val="20"/>
              </w:rPr>
            </w:pPr>
            <w:r w:rsidRPr="00EB06EE">
              <w:rPr>
                <w:sz w:val="20"/>
              </w:rPr>
              <w:t>3. Имеет право в любом случае;</w:t>
            </w:r>
          </w:p>
          <w:p w:rsidR="00B42176" w:rsidRPr="00EB06EE" w:rsidRDefault="00B42176" w:rsidP="00B42176">
            <w:pPr>
              <w:pStyle w:val="a7"/>
              <w:shd w:val="clear" w:color="auto" w:fill="FFFFFF"/>
              <w:spacing w:before="0" w:after="0"/>
              <w:jc w:val="both"/>
              <w:rPr>
                <w:sz w:val="20"/>
              </w:rPr>
            </w:pPr>
            <w:r w:rsidRPr="00EB06EE">
              <w:rPr>
                <w:sz w:val="20"/>
              </w:rPr>
              <w:t>4. Имеет право в случае временной нетрудоспособности.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ПК-4.2 Понимает социальную и правовую значимость предупреждения преступлений и иных правонарушений и их профилактики; различает уровни и виды предупредительных мер, а равно методы профилактического воздействия.</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Семенов ранее условно осуждался к лишению свободы за совершение тяжкого преступления. Сейчас он вновь осуждается к лишению свободы за совершение особо тяжкого преступления, совершенное в период испытательного срока. Определите Семенову вид (виды) исправительного учреждения и вид условий отбывания наказания в нём (них).</w:t>
            </w:r>
          </w:p>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Согласно п.5. ст.74 УК РФ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статьей 70 УК РФ.</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В соответствии с п «в» ч.1 ст. 58 УК РФ отбывание лишения свободы назначается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Согласно п. 18 Постановления Пленума Верховного Суда РФ от 29.05.2014 № 9 «О практике назначения и изменения судами видов исправительных учреждений» Верховный Суд РФ постановил разъяснить судам, что при условном осуждении к лишению свободы вид исправительного учреждения не назначается. Если условно осужденный в период испытательного срока совершил новое преступление, суд, отменив условное осуждение на основании части 4 или части 5 статьи 74 УК РФ, назначает вид исправительного учреждения по правилам статьи 58 УК РФ, в том числе с учетом категории преступлений, совершенных в период испытательного срока, а также тех преступлений, за совершение которых было назначено лишение свободы условно. Суд, принимая решение об отмене условного осуждения и исполнении наказания в виде лишения свободы по основаниям, указанным в части 2.1 или части 3 статьи 74 УК РФ, вид исправительного учреждения также назначает в соответствии со статьей 58 УК РФ. При этом в случае, когда условное осуждение было назначено за совершение особо тяжкого преступления либо вновь совершенное преступление является особо тяжким, отбывание наказания осужденному назначается в исправительной колонии строгого режима.</w:t>
            </w:r>
          </w:p>
          <w:p w:rsidR="00B42176" w:rsidRPr="00EB06EE" w:rsidRDefault="00B42176" w:rsidP="00B42176">
            <w:pPr>
              <w:pStyle w:val="a7"/>
              <w:spacing w:before="0" w:after="0"/>
              <w:jc w:val="both"/>
              <w:rPr>
                <w:sz w:val="20"/>
              </w:rPr>
            </w:pPr>
            <w:r w:rsidRPr="00EB06EE">
              <w:rPr>
                <w:sz w:val="20"/>
              </w:rPr>
              <w:t xml:space="preserve">Согласно п.5 ст.74 УИК РФ </w:t>
            </w:r>
            <w:r w:rsidRPr="00EB06EE">
              <w:rPr>
                <w:rStyle w:val="ab"/>
                <w:sz w:val="20"/>
              </w:rPr>
              <w:t>в исправительных колониях строгого режима</w:t>
            </w:r>
            <w:r w:rsidRPr="00EB06EE">
              <w:rPr>
                <w:sz w:val="20"/>
              </w:rPr>
              <w:t xml:space="preserve"> 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преступлений, если осужденный ранее отбывал лишение свободы.</w:t>
            </w:r>
          </w:p>
          <w:p w:rsidR="00B42176" w:rsidRPr="00EB06EE" w:rsidRDefault="00B42176" w:rsidP="00B42176">
            <w:pPr>
              <w:pStyle w:val="a7"/>
              <w:spacing w:before="0" w:after="0"/>
              <w:jc w:val="both"/>
              <w:rPr>
                <w:sz w:val="20"/>
              </w:rPr>
            </w:pPr>
            <w:r w:rsidRPr="00EB06EE">
              <w:rPr>
                <w:sz w:val="20"/>
              </w:rPr>
              <w:t xml:space="preserve">Согласно п.1 ст. 122 УИК РФ </w:t>
            </w:r>
            <w:r w:rsidRPr="00EB06EE">
              <w:rPr>
                <w:rStyle w:val="ab"/>
                <w:sz w:val="20"/>
              </w:rPr>
              <w:t xml:space="preserve">в обычных условиях в исправительных колониях строгого режима </w:t>
            </w:r>
            <w:r w:rsidRPr="00EB06EE">
              <w:rPr>
                <w:sz w:val="20"/>
              </w:rPr>
              <w:t>отбывают наказание осужденные к лишению свободы, поступившие в данное исправительное учреждение.</w:t>
            </w:r>
          </w:p>
          <w:p w:rsidR="00B42176" w:rsidRPr="00EB06EE" w:rsidRDefault="00B42176" w:rsidP="00B42176">
            <w:pPr>
              <w:pStyle w:val="a7"/>
              <w:spacing w:before="0" w:after="0"/>
              <w:jc w:val="both"/>
              <w:rPr>
                <w:sz w:val="20"/>
              </w:rPr>
            </w:pPr>
            <w:r w:rsidRPr="00EB06EE">
              <w:rPr>
                <w:sz w:val="20"/>
              </w:rPr>
              <w:t xml:space="preserve">Исходя из вышесказанного, Семенову должно быть назначено отбывание лишения свободы </w:t>
            </w:r>
            <w:r w:rsidRPr="00EB06EE">
              <w:rPr>
                <w:rStyle w:val="ab"/>
                <w:sz w:val="20"/>
              </w:rPr>
              <w:t>в исправительной колонии строгого режима в обычных условиях</w:t>
            </w:r>
            <w:r w:rsidRPr="00EB06EE">
              <w:rPr>
                <w:sz w:val="20"/>
              </w:rPr>
              <w:t>.</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val="restart"/>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ПК-4.1 Выявляет и принимает меры к устранению причин и условий, способствующих совершению преступлений и иных правонарушений</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Б1.В.ДВ.07.02 Оперативно-розыскная деятельность</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защитой прав человека и гражданина в оперативно-розыскной деятельности?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воздержание субъектов ОРД от совершения неправомерных действий, запрещенных оперативно-розыскным законодательством.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bCs/>
                <w:sz w:val="20"/>
                <w:szCs w:val="20"/>
                <w:lang w:eastAsia="ru-RU"/>
              </w:rPr>
              <w:t>По содержанию решение в оперативно-розыскной деятельности должно быть:</w:t>
            </w:r>
            <w:r w:rsidRPr="00EB06EE">
              <w:rPr>
                <w:rFonts w:ascii="Times New Roman" w:eastAsia="Times New Roman" w:hAnsi="Times New Roman" w:cs="Times New Roman"/>
                <w:sz w:val="20"/>
                <w:szCs w:val="20"/>
                <w:lang w:eastAsia="ru-RU"/>
              </w:rPr>
              <w:br/>
              <w:t>1. законным, письменным и мотивированным;</w:t>
            </w:r>
            <w:r w:rsidRPr="00EB06EE">
              <w:rPr>
                <w:rFonts w:ascii="Times New Roman" w:eastAsia="Times New Roman" w:hAnsi="Times New Roman" w:cs="Times New Roman"/>
                <w:sz w:val="20"/>
                <w:szCs w:val="20"/>
                <w:lang w:eastAsia="ru-RU"/>
              </w:rPr>
              <w:br/>
              <w:t>2. истинным, законным и обоснованным;</w:t>
            </w:r>
            <w:r w:rsidRPr="00EB06EE">
              <w:rPr>
                <w:rFonts w:ascii="Times New Roman" w:eastAsia="Times New Roman" w:hAnsi="Times New Roman" w:cs="Times New Roman"/>
                <w:sz w:val="20"/>
                <w:szCs w:val="20"/>
                <w:lang w:eastAsia="ru-RU"/>
              </w:rPr>
              <w:br/>
              <w:t>3. законным, обоснованным и мотивированным;</w:t>
            </w:r>
            <w:r w:rsidRPr="00EB06EE">
              <w:rPr>
                <w:rFonts w:ascii="Times New Roman" w:eastAsia="Times New Roman" w:hAnsi="Times New Roman" w:cs="Times New Roman"/>
                <w:sz w:val="20"/>
                <w:szCs w:val="20"/>
                <w:lang w:eastAsia="ru-RU"/>
              </w:rPr>
              <w:br/>
              <w:t>4. понятным, истинным и справедливым.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val="restart"/>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ПК-4.2 Понимает социальную и правовую значимость предупреждения преступлений и иных правонарушений и их профилактики; различает уровни и виды предупредительных мер, а равно методы профилактического воздействия.</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shd w:val="clear" w:color="auto" w:fill="FFFFFF"/>
              <w:contextualSpacing/>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Установленные оперативно-розыскным законодательством временные пределы, в течение которых могут действовать решения и совершаться поведенческие акты есть:</w:t>
            </w:r>
            <w:r w:rsidRPr="00EB06EE">
              <w:rPr>
                <w:rFonts w:ascii="Times New Roman" w:eastAsia="Times New Roman" w:hAnsi="Times New Roman" w:cs="Times New Roman"/>
                <w:sz w:val="20"/>
                <w:szCs w:val="20"/>
                <w:lang w:eastAsia="ru-RU"/>
              </w:rPr>
              <w:br/>
              <w:t>1. сроки;</w:t>
            </w:r>
          </w:p>
          <w:p w:rsidR="00B42176" w:rsidRPr="00EB06EE" w:rsidRDefault="00B42176" w:rsidP="00B42176">
            <w:pPr>
              <w:shd w:val="clear" w:color="auto" w:fill="FFFFFF"/>
              <w:contextualSpacing/>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2. границы;</w:t>
            </w:r>
          </w:p>
          <w:p w:rsidR="00B42176" w:rsidRPr="00EB06EE" w:rsidRDefault="00B42176" w:rsidP="00B42176">
            <w:pPr>
              <w:shd w:val="clear" w:color="auto" w:fill="FFFFFF"/>
              <w:contextualSpacing/>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3. рубежи;</w:t>
            </w:r>
          </w:p>
          <w:p w:rsidR="00B42176" w:rsidRPr="00EB06EE" w:rsidRDefault="00B42176" w:rsidP="00B42176">
            <w:pP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4. меры.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hd w:val="clear" w:color="auto" w:fill="FFFFFF"/>
              <w:contextualSpacing/>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bCs/>
                <w:sz w:val="20"/>
                <w:szCs w:val="20"/>
                <w:lang w:eastAsia="ru-RU"/>
              </w:rPr>
              <w:t>Среди непосредственно указанных в Оперативно-розыскном законе видов документально оформленного решения, влекущего юридически значимые последствия, названы:</w:t>
            </w:r>
            <w:r w:rsidRPr="00EB06EE">
              <w:rPr>
                <w:rFonts w:ascii="Times New Roman" w:eastAsia="Times New Roman" w:hAnsi="Times New Roman" w:cs="Times New Roman"/>
                <w:sz w:val="20"/>
                <w:szCs w:val="20"/>
                <w:lang w:eastAsia="ru-RU"/>
              </w:rPr>
              <w:br/>
              <w:t>1. вынесенный судьей приговор;</w:t>
            </w:r>
            <w:r w:rsidRPr="00EB06EE">
              <w:rPr>
                <w:rFonts w:ascii="Times New Roman" w:eastAsia="Times New Roman" w:hAnsi="Times New Roman" w:cs="Times New Roman"/>
                <w:sz w:val="20"/>
                <w:szCs w:val="20"/>
                <w:lang w:eastAsia="ru-RU"/>
              </w:rPr>
              <w:br/>
              <w:t>2. представление прокурора;</w:t>
            </w:r>
            <w:r w:rsidRPr="00EB06EE">
              <w:rPr>
                <w:rFonts w:ascii="Times New Roman" w:eastAsia="Times New Roman" w:hAnsi="Times New Roman" w:cs="Times New Roman"/>
                <w:sz w:val="20"/>
                <w:szCs w:val="20"/>
                <w:lang w:eastAsia="ru-RU"/>
              </w:rPr>
              <w:br/>
              <w:t>3. постановление следователя о возбуждении уголовного дела;</w:t>
            </w:r>
            <w:r w:rsidRPr="00EB06EE">
              <w:rPr>
                <w:rFonts w:ascii="Times New Roman" w:eastAsia="Times New Roman" w:hAnsi="Times New Roman" w:cs="Times New Roman"/>
                <w:sz w:val="20"/>
                <w:szCs w:val="20"/>
                <w:lang w:eastAsia="ru-RU"/>
              </w:rPr>
              <w:br/>
              <w:t>4. поручение органа дознания.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val="restart"/>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ПК-4.1 Выявляет и принимает меры к устранению причин и условий, способствующих совершению преступлений и иных правонарушений</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ФТД.01 Полиграф в юридической практике</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Какому общему требованию должны удовлетворять вопросы при проведении исследования на полиграфе?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Вопросы не должны содержать в себе оценочные суждения ни при каких обстоятельствах</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Особый интерес к КГР объясняется:</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 xml:space="preserve">1. Достаточной длительностью и </w:t>
            </w:r>
            <w:proofErr w:type="gramStart"/>
            <w:r w:rsidRPr="00EB06EE">
              <w:rPr>
                <w:rFonts w:ascii="Times New Roman" w:eastAsia="Times New Roman" w:hAnsi="Times New Roman" w:cs="Times New Roman"/>
                <w:kern w:val="1"/>
                <w:sz w:val="20"/>
                <w:szCs w:val="20"/>
                <w:lang w:eastAsia="zh-CN"/>
              </w:rPr>
              <w:t>стабильностью ее регистрации</w:t>
            </w:r>
            <w:proofErr w:type="gramEnd"/>
            <w:r w:rsidRPr="00EB06EE">
              <w:rPr>
                <w:rFonts w:ascii="Times New Roman" w:eastAsia="Times New Roman" w:hAnsi="Times New Roman" w:cs="Times New Roman"/>
                <w:kern w:val="1"/>
                <w:sz w:val="20"/>
                <w:szCs w:val="20"/>
                <w:lang w:eastAsia="zh-CN"/>
              </w:rPr>
              <w:t xml:space="preserve"> и разнообразием форм ее проявления.</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 xml:space="preserve">2. Достаточным постоянством и </w:t>
            </w:r>
            <w:proofErr w:type="gramStart"/>
            <w:r w:rsidRPr="00EB06EE">
              <w:rPr>
                <w:rFonts w:ascii="Times New Roman" w:eastAsia="Times New Roman" w:hAnsi="Times New Roman" w:cs="Times New Roman"/>
                <w:kern w:val="1"/>
                <w:sz w:val="20"/>
                <w:szCs w:val="20"/>
                <w:lang w:eastAsia="zh-CN"/>
              </w:rPr>
              <w:t>стабильностью ее регистрации</w:t>
            </w:r>
            <w:proofErr w:type="gramEnd"/>
            <w:r w:rsidRPr="00EB06EE">
              <w:rPr>
                <w:rFonts w:ascii="Times New Roman" w:eastAsia="Times New Roman" w:hAnsi="Times New Roman" w:cs="Times New Roman"/>
                <w:kern w:val="1"/>
                <w:sz w:val="20"/>
                <w:szCs w:val="20"/>
                <w:lang w:eastAsia="zh-CN"/>
              </w:rPr>
              <w:t xml:space="preserve"> и однообразием форм ее проявления.</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3. Достаточной краткостью ее регистрации и разнообразием форм ее проявления.</w:t>
            </w:r>
          </w:p>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kern w:val="1"/>
                <w:sz w:val="20"/>
                <w:szCs w:val="20"/>
                <w:lang w:eastAsia="zh-CN"/>
              </w:rPr>
              <w:t>4</w:t>
            </w:r>
            <w:r w:rsidRPr="00EB06EE">
              <w:rPr>
                <w:rFonts w:ascii="Times New Roman" w:eastAsia="Times New Roman" w:hAnsi="Times New Roman" w:cs="Times New Roman"/>
                <w:bCs/>
                <w:kern w:val="1"/>
                <w:sz w:val="20"/>
                <w:szCs w:val="20"/>
                <w:lang w:eastAsia="zh-CN"/>
              </w:rPr>
              <w:t xml:space="preserve">. Достаточной легкостью ее регистрации и </w:t>
            </w:r>
            <w:proofErr w:type="spellStart"/>
            <w:r w:rsidRPr="00EB06EE">
              <w:rPr>
                <w:rFonts w:ascii="Times New Roman" w:eastAsia="Times New Roman" w:hAnsi="Times New Roman" w:cs="Times New Roman"/>
                <w:bCs/>
                <w:kern w:val="1"/>
                <w:sz w:val="20"/>
                <w:szCs w:val="20"/>
                <w:lang w:eastAsia="zh-CN"/>
              </w:rPr>
              <w:t>демонстративностью</w:t>
            </w:r>
            <w:proofErr w:type="spellEnd"/>
            <w:r w:rsidRPr="00EB06EE">
              <w:rPr>
                <w:rFonts w:ascii="Times New Roman" w:eastAsia="Times New Roman" w:hAnsi="Times New Roman" w:cs="Times New Roman"/>
                <w:bCs/>
                <w:kern w:val="1"/>
                <w:sz w:val="20"/>
                <w:szCs w:val="20"/>
                <w:lang w:eastAsia="zh-CN"/>
              </w:rPr>
              <w:t xml:space="preserve"> форм ее проявления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val="restart"/>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ПК-4.2 Понимает социальную и правовую значимость предупреждения преступлений и иных правонарушений и их профилактики; различает уровни и виды предупредительных мер, а равно методы профилактического воздействия.</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Для решения задачи методики контрольных вопросов (методики контрольных вопросов сравнения) используют:</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1. Частные признаки конкретного устанавливаемого события, которые может знать только непосредственно вовлеченное в это событие лицо</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bCs/>
                <w:kern w:val="1"/>
                <w:sz w:val="20"/>
                <w:szCs w:val="20"/>
                <w:lang w:eastAsia="zh-CN"/>
              </w:rPr>
            </w:pPr>
            <w:r w:rsidRPr="00EB06EE">
              <w:rPr>
                <w:rFonts w:ascii="Times New Roman" w:eastAsia="Times New Roman" w:hAnsi="Times New Roman" w:cs="Times New Roman"/>
                <w:bCs/>
                <w:kern w:val="1"/>
                <w:sz w:val="20"/>
                <w:szCs w:val="20"/>
                <w:lang w:eastAsia="zh-CN"/>
              </w:rPr>
              <w:t>2. Общие признаки устанавливаемого события, которые формируются из анализа большого числа подобных событий.</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3. Общие признаки устанавливаемого события, которые формируются из анализа индивидуального характера оставленных на месте преступления главных улик.</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4. Общие признаки устанавливаемого события, которые формируются из анализа индивидуального характера оставленных на месте преступления второстепенных улик.</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vMerge/>
            <w:shd w:val="clear" w:color="auto" w:fill="auto"/>
          </w:tcPr>
          <w:p w:rsidR="00B42176" w:rsidRPr="00EB06EE" w:rsidRDefault="00B42176" w:rsidP="00B42176">
            <w:pPr>
              <w:jc w:val="both"/>
              <w:rPr>
                <w:rFonts w:ascii="Times New Roman" w:hAnsi="Times New Roman" w:cs="Times New Roman"/>
                <w:sz w:val="20"/>
                <w:szCs w:val="20"/>
              </w:rPr>
            </w:pP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Уменьшение амплитуды (объема) дыхания:</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Говорит об отсутствии реакции стресса.</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0"/>
                <w:szCs w:val="20"/>
                <w:lang w:eastAsia="zh-CN"/>
              </w:rPr>
            </w:pPr>
            <w:r w:rsidRPr="00EB06EE">
              <w:rPr>
                <w:rFonts w:ascii="Times New Roman" w:eastAsia="Times New Roman" w:hAnsi="Times New Roman" w:cs="Times New Roman"/>
                <w:kern w:val="1"/>
                <w:sz w:val="20"/>
                <w:szCs w:val="20"/>
                <w:lang w:eastAsia="zh-CN"/>
              </w:rPr>
              <w:t>2. Говорит о минимальной (слабо выраженной) реакции стресса. </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bCs/>
                <w:kern w:val="1"/>
                <w:sz w:val="20"/>
                <w:szCs w:val="20"/>
                <w:lang w:eastAsia="zh-CN"/>
              </w:rPr>
            </w:pPr>
            <w:r w:rsidRPr="00EB06EE">
              <w:rPr>
                <w:rFonts w:ascii="Times New Roman" w:eastAsia="Times New Roman" w:hAnsi="Times New Roman" w:cs="Times New Roman"/>
                <w:bCs/>
                <w:kern w:val="1"/>
                <w:sz w:val="20"/>
                <w:szCs w:val="20"/>
                <w:lang w:eastAsia="zh-CN"/>
              </w:rPr>
              <w:t>3. Говорит о выраженной реакции стресса.</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kern w:val="1"/>
                <w:sz w:val="24"/>
                <w:szCs w:val="24"/>
                <w:lang w:eastAsia="zh-CN"/>
              </w:rPr>
            </w:pPr>
            <w:r w:rsidRPr="00EB06EE">
              <w:rPr>
                <w:rFonts w:ascii="Times New Roman" w:eastAsia="Times New Roman" w:hAnsi="Times New Roman" w:cs="Times New Roman"/>
                <w:kern w:val="1"/>
                <w:sz w:val="20"/>
                <w:szCs w:val="20"/>
                <w:lang w:eastAsia="zh-CN"/>
              </w:rPr>
              <w:t>4. Говорит об общем стабильном спокойном состоянии опрашиваемого лица.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val="restart"/>
            <w:shd w:val="clear" w:color="auto" w:fill="auto"/>
          </w:tcPr>
          <w:p w:rsidR="00B42176" w:rsidRPr="00EB06EE" w:rsidRDefault="00B42176" w:rsidP="00B42176">
            <w:pPr>
              <w:rPr>
                <w:rFonts w:ascii="Times New Roman" w:hAnsi="Times New Roman" w:cs="Times New Roman"/>
                <w:b/>
                <w:sz w:val="20"/>
                <w:szCs w:val="20"/>
              </w:rPr>
            </w:pPr>
            <w:bookmarkStart w:id="1" w:name="_GoBack" w:colFirst="1" w:colLast="1"/>
            <w:r w:rsidRPr="00EB06EE">
              <w:rPr>
                <w:rFonts w:ascii="Times New Roman" w:hAnsi="Times New Roman" w:cs="Times New Roman"/>
                <w:b/>
                <w:sz w:val="20"/>
                <w:szCs w:val="20"/>
              </w:rPr>
              <w:t>ПК-5</w:t>
            </w:r>
            <w:r w:rsidRPr="00EB06EE">
              <w:rPr>
                <w:rFonts w:ascii="Times New Roman" w:hAnsi="Times New Roman" w:cs="Times New Roman"/>
                <w:sz w:val="20"/>
                <w:szCs w:val="20"/>
              </w:rPr>
              <w:t xml:space="preserve"> </w:t>
            </w:r>
            <w:r w:rsidRPr="00EB06EE">
              <w:rPr>
                <w:rFonts w:ascii="Times New Roman" w:hAnsi="Times New Roman" w:cs="Times New Roman"/>
                <w:sz w:val="20"/>
                <w:szCs w:val="20"/>
                <w:lang w:eastAsia="zh-CN"/>
              </w:rPr>
              <w:t>Способен правильно и полно отражать результаты профессиональной деятельности в юридической и служебной документации</w:t>
            </w:r>
          </w:p>
        </w:tc>
        <w:tc>
          <w:tcPr>
            <w:tcW w:w="2302" w:type="dxa"/>
            <w:shd w:val="clear" w:color="auto" w:fill="auto"/>
          </w:tcPr>
          <w:p w:rsidR="00B42176" w:rsidRPr="00EB06EE" w:rsidRDefault="00B42176" w:rsidP="00EB06EE">
            <w:pPr>
              <w:rPr>
                <w:rFonts w:ascii="Times New Roman" w:hAnsi="Times New Roman" w:cs="Times New Roman"/>
                <w:sz w:val="20"/>
              </w:rPr>
            </w:pPr>
            <w:r w:rsidRPr="00EB06EE">
              <w:rPr>
                <w:rFonts w:ascii="Times New Roman" w:hAnsi="Times New Roman" w:cs="Times New Roman"/>
                <w:sz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AE2001" w:rsidP="00B42176">
            <w:pPr>
              <w:jc w:val="center"/>
              <w:rPr>
                <w:rFonts w:ascii="Times New Roman" w:hAnsi="Times New Roman" w:cs="Times New Roman"/>
                <w:sz w:val="20"/>
                <w:szCs w:val="20"/>
              </w:rPr>
            </w:pPr>
            <w:r w:rsidRPr="00EB06EE">
              <w:rPr>
                <w:rFonts w:ascii="Times New Roman" w:hAnsi="Times New Roman" w:cs="Times New Roman"/>
                <w:sz w:val="20"/>
                <w:szCs w:val="20"/>
              </w:rPr>
              <w:t>Б1.О.11 Судебное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Какой из элементов отсутствует в структуре судебного акта?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1) вводный;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 основной;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3) описательно-мотивировочный;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4) резолютивный.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2</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198 Гражданского процессуального кодекса Российской Федерации</w:t>
            </w:r>
          </w:p>
        </w:tc>
      </w:tr>
      <w:bookmarkEnd w:id="1"/>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 именуется итоговое решение по существу большинства вопросов, отнесенных к компетенции Конституционного Суда Российской Федерации?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Постановление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Соотнесите виды решений Конституционного Суда РФ с вопросами, по которым они принимаются</w:t>
            </w:r>
          </w:p>
          <w:tbl>
            <w:tblPr>
              <w:tblStyle w:val="a3"/>
              <w:tblW w:w="0" w:type="auto"/>
              <w:tblLook w:val="04A0" w:firstRow="1" w:lastRow="0" w:firstColumn="1" w:lastColumn="0" w:noHBand="0" w:noVBand="1"/>
            </w:tblPr>
            <w:tblGrid>
              <w:gridCol w:w="330"/>
              <w:gridCol w:w="1208"/>
              <w:gridCol w:w="294"/>
              <w:gridCol w:w="1488"/>
            </w:tblGrid>
            <w:tr w:rsidR="00EB06EE" w:rsidRPr="00EB06EE" w:rsidTr="00850B63">
              <w:tc>
                <w:tcPr>
                  <w:tcW w:w="2281" w:type="dxa"/>
                  <w:gridSpan w:val="2"/>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Виды решений Конституционного Суда РФ</w:t>
                  </w:r>
                </w:p>
              </w:tc>
              <w:tc>
                <w:tcPr>
                  <w:tcW w:w="2537" w:type="dxa"/>
                  <w:gridSpan w:val="2"/>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Вопросы, по которым они принимаются</w:t>
                  </w:r>
                </w:p>
              </w:tc>
            </w:tr>
            <w:tr w:rsidR="00EB06EE" w:rsidRPr="00EB06EE" w:rsidTr="00850B63">
              <w:tc>
                <w:tcPr>
                  <w:tcW w:w="644"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А</w:t>
                  </w:r>
                </w:p>
              </w:tc>
              <w:tc>
                <w:tcPr>
                  <w:tcW w:w="1637"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постановление</w:t>
                  </w:r>
                </w:p>
              </w:tc>
              <w:tc>
                <w:tcPr>
                  <w:tcW w:w="588"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c>
                <w:tcPr>
                  <w:tcW w:w="1949"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итоговое решение Конституционного Суда РФ по существу запроса о соблюдении установленного порядка выдвижения обвинения Президента РФ в государственной измене или совершении иного тяжкого преступления</w:t>
                  </w:r>
                </w:p>
              </w:tc>
            </w:tr>
            <w:tr w:rsidR="00EB06EE" w:rsidRPr="00EB06EE" w:rsidTr="00850B63">
              <w:tc>
                <w:tcPr>
                  <w:tcW w:w="644"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Б</w:t>
                  </w:r>
                </w:p>
              </w:tc>
              <w:tc>
                <w:tcPr>
                  <w:tcW w:w="1637"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определение</w:t>
                  </w:r>
                </w:p>
              </w:tc>
              <w:tc>
                <w:tcPr>
                  <w:tcW w:w="588"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c>
                <w:tcPr>
                  <w:tcW w:w="1949"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решения Конституционного Суда РФ, принимаемые в ходе осуществления конституционного судопроизводства</w:t>
                  </w:r>
                </w:p>
              </w:tc>
            </w:tr>
            <w:tr w:rsidR="00EB06EE" w:rsidRPr="00EB06EE" w:rsidTr="00850B63">
              <w:tc>
                <w:tcPr>
                  <w:tcW w:w="644"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w:t>
                  </w:r>
                </w:p>
              </w:tc>
              <w:tc>
                <w:tcPr>
                  <w:tcW w:w="1637"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заключение</w:t>
                  </w:r>
                </w:p>
              </w:tc>
              <w:tc>
                <w:tcPr>
                  <w:tcW w:w="588"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c>
                <w:tcPr>
                  <w:tcW w:w="1949" w:type="dxa"/>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итоговое решение Конституционного Суда РФ по существу любого из вопросов, перечисленных в пунктах 1, 2, 3, 3.1, 4 и 5.1 части первой статьи 3 ФКЗ «О Конституционном суде РФ»</w:t>
                  </w:r>
                </w:p>
              </w:tc>
            </w:tr>
          </w:tbl>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123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Б1.О.22 Криминалистика</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pBdr>
                <w:top w:val="nil"/>
                <w:left w:val="nil"/>
                <w:bottom w:val="nil"/>
                <w:right w:val="nil"/>
                <w:between w:val="nil"/>
              </w:pBdr>
              <w:jc w:val="both"/>
              <w:rPr>
                <w:rFonts w:ascii="Times New Roman" w:eastAsia="Times New Roman" w:hAnsi="Times New Roman" w:cs="Times New Roman"/>
                <w:bCs/>
                <w:sz w:val="20"/>
                <w:szCs w:val="20"/>
                <w:lang w:eastAsia="zh-CN"/>
              </w:rPr>
            </w:pPr>
            <w:r w:rsidRPr="00EB06EE">
              <w:rPr>
                <w:rFonts w:ascii="Times New Roman" w:eastAsia="Times New Roman" w:hAnsi="Times New Roman" w:cs="Times New Roman"/>
                <w:bCs/>
                <w:sz w:val="20"/>
                <w:szCs w:val="20"/>
                <w:lang w:eastAsia="zh-CN"/>
              </w:rPr>
              <w:t>Исследовательская фотография применяется:</w:t>
            </w:r>
          </w:p>
          <w:p w:rsidR="00B42176" w:rsidRPr="00EB06EE" w:rsidRDefault="00B42176" w:rsidP="00B42176">
            <w:pPr>
              <w:widowControl w:val="0"/>
              <w:numPr>
                <w:ilvl w:val="0"/>
                <w:numId w:val="79"/>
              </w:numPr>
              <w:tabs>
                <w:tab w:val="left" w:pos="426"/>
                <w:tab w:val="left" w:pos="606"/>
                <w:tab w:val="left" w:pos="900"/>
              </w:tabs>
              <w:ind w:left="360" w:hanging="36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на месте происшествия</w:t>
            </w:r>
          </w:p>
          <w:p w:rsidR="00B42176" w:rsidRPr="00EB06EE" w:rsidRDefault="00B42176" w:rsidP="00B42176">
            <w:pPr>
              <w:widowControl w:val="0"/>
              <w:numPr>
                <w:ilvl w:val="0"/>
                <w:numId w:val="79"/>
              </w:numPr>
              <w:tabs>
                <w:tab w:val="left" w:pos="426"/>
                <w:tab w:val="left" w:pos="606"/>
                <w:tab w:val="left" w:pos="900"/>
              </w:tabs>
              <w:ind w:left="360" w:hanging="36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 xml:space="preserve">в ходе следственных действий </w:t>
            </w:r>
          </w:p>
          <w:p w:rsidR="00B42176" w:rsidRPr="00EB06EE" w:rsidRDefault="00B42176" w:rsidP="00B42176">
            <w:pPr>
              <w:widowControl w:val="0"/>
              <w:numPr>
                <w:ilvl w:val="0"/>
                <w:numId w:val="79"/>
              </w:numPr>
              <w:tabs>
                <w:tab w:val="left" w:pos="426"/>
                <w:tab w:val="left" w:pos="606"/>
                <w:tab w:val="left" w:pos="900"/>
              </w:tabs>
              <w:ind w:left="360" w:hanging="360"/>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в судебном следствии</w:t>
            </w:r>
          </w:p>
          <w:p w:rsidR="00B42176" w:rsidRPr="00EB06EE" w:rsidRDefault="00B42176" w:rsidP="00B42176">
            <w:pPr>
              <w:widowControl w:val="0"/>
              <w:numPr>
                <w:ilvl w:val="0"/>
                <w:numId w:val="79"/>
              </w:numPr>
              <w:tabs>
                <w:tab w:val="left" w:pos="426"/>
                <w:tab w:val="left" w:pos="606"/>
                <w:tab w:val="left" w:pos="900"/>
              </w:tabs>
              <w:ind w:left="360" w:hanging="360"/>
              <w:jc w:val="both"/>
              <w:rPr>
                <w:rFonts w:ascii="Times New Roman" w:eastAsia="Times New Roman" w:hAnsi="Times New Roman" w:cs="Times New Roman"/>
                <w:bCs/>
                <w:sz w:val="20"/>
                <w:szCs w:val="20"/>
                <w:lang w:eastAsia="zh-CN"/>
              </w:rPr>
            </w:pPr>
            <w:r w:rsidRPr="00EB06EE">
              <w:rPr>
                <w:rFonts w:ascii="Times New Roman" w:eastAsia="Times New Roman" w:hAnsi="Times New Roman" w:cs="Times New Roman"/>
                <w:bCs/>
                <w:sz w:val="20"/>
                <w:szCs w:val="20"/>
                <w:lang w:eastAsia="zh-CN"/>
              </w:rPr>
              <w:t>при проведении экспертизы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Соотнесите метод, прием и виды криминалистической фотосъемки</w:t>
            </w:r>
          </w:p>
          <w:tbl>
            <w:tblPr>
              <w:tblStyle w:val="a3"/>
              <w:tblW w:w="0" w:type="auto"/>
              <w:tblLook w:val="04A0" w:firstRow="1" w:lastRow="0" w:firstColumn="1" w:lastColumn="0" w:noHBand="0" w:noVBand="1"/>
            </w:tblPr>
            <w:tblGrid>
              <w:gridCol w:w="602"/>
              <w:gridCol w:w="891"/>
              <w:gridCol w:w="572"/>
              <w:gridCol w:w="1255"/>
            </w:tblGrid>
            <w:tr w:rsidR="00EB06EE" w:rsidRPr="00EB06EE" w:rsidTr="009404EF">
              <w:tc>
                <w:tcPr>
                  <w:tcW w:w="106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09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Метод</w:t>
                  </w:r>
                </w:p>
              </w:tc>
              <w:tc>
                <w:tcPr>
                  <w:tcW w:w="1066"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1</w:t>
                  </w:r>
                </w:p>
              </w:tc>
              <w:tc>
                <w:tcPr>
                  <w:tcW w:w="1255"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Фотосъемка трупа</w:t>
                  </w:r>
                </w:p>
              </w:tc>
            </w:tr>
            <w:tr w:rsidR="00EB06EE" w:rsidRPr="00EB06EE" w:rsidTr="009404EF">
              <w:tc>
                <w:tcPr>
                  <w:tcW w:w="106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09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Прием</w:t>
                  </w:r>
                </w:p>
              </w:tc>
              <w:tc>
                <w:tcPr>
                  <w:tcW w:w="1066"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2</w:t>
                  </w:r>
                </w:p>
              </w:tc>
              <w:tc>
                <w:tcPr>
                  <w:tcW w:w="1255"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Линейная панорама</w:t>
                  </w:r>
                </w:p>
              </w:tc>
            </w:tr>
            <w:tr w:rsidR="00EB06EE" w:rsidRPr="00EB06EE" w:rsidTr="009404EF">
              <w:tc>
                <w:tcPr>
                  <w:tcW w:w="106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w:t>
                  </w:r>
                </w:p>
              </w:tc>
              <w:tc>
                <w:tcPr>
                  <w:tcW w:w="109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вид</w:t>
                  </w:r>
                </w:p>
              </w:tc>
              <w:tc>
                <w:tcPr>
                  <w:tcW w:w="1066"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w:t>
                  </w:r>
                </w:p>
              </w:tc>
              <w:tc>
                <w:tcPr>
                  <w:tcW w:w="1255"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Обзорная съемка</w:t>
                  </w:r>
                </w:p>
              </w:tc>
            </w:tr>
          </w:tbl>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321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не относится к криминалистическому учету?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Учет документов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Б1.В.17 Прокурорский надзор и практика прокурорского реагирования</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 результатам рассмотрения жалобы прокурор выносит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1. постановление о полном или частичном удовлетворении жалобы либо об отказе в ее удовлетворении;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2.требование об устранении допущенных нарушений федерального законодательства;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3. определение;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4. представление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5. предостережение;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Полученные в результате проведения оперативно-розыскных мероприятий материалы в отношении лиц, виновность которых в совершении преступления не доказана в установленном законом порядке, если служебные интересы или правосудие не требуют иного: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1. хранятся один год, а затем уничтожаются;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 хранятся три года, а затем уничтожаются;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3. хранятся пятнадцать лет, а затем уничтожаются;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4. хранятся пять лет, а затем передаются этим лицам для ознакомления.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прокурор принимает решение по уголовному делу, поступившему с обвинительным постановлением?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течение 3 суток</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Б1.В.04 Юридическая техника</w:t>
            </w:r>
          </w:p>
        </w:tc>
        <w:tc>
          <w:tcPr>
            <w:tcW w:w="5140" w:type="dxa"/>
            <w:shd w:val="clear" w:color="auto" w:fill="auto"/>
            <w:vAlign w:val="center"/>
          </w:tcPr>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Дайте определение термину «правонарушение», перечислите элементы состава правонарушения.</w:t>
            </w:r>
          </w:p>
        </w:tc>
        <w:tc>
          <w:tcPr>
            <w:tcW w:w="3017" w:type="dxa"/>
            <w:shd w:val="clear" w:color="auto" w:fill="auto"/>
            <w:vAlign w:val="center"/>
          </w:tcPr>
          <w:p w:rsidR="00B42176" w:rsidRPr="00EB06EE" w:rsidRDefault="00B42176" w:rsidP="00B42176">
            <w:pPr>
              <w:jc w:val="center"/>
              <w:rPr>
                <w:rFonts w:ascii="Times New Roman" w:eastAsia="Times New Roman" w:hAnsi="Times New Roman" w:cs="Times New Roman"/>
                <w:sz w:val="20"/>
                <w:szCs w:val="20"/>
                <w:lang w:eastAsia="ru-RU"/>
              </w:rPr>
            </w:pPr>
            <w:r w:rsidRPr="00EB06EE">
              <w:rPr>
                <w:rFonts w:ascii="Times New Roman" w:eastAsia="Times New Roman" w:hAnsi="Times New Roman" w:cs="Times New Roman"/>
                <w:b/>
                <w:sz w:val="20"/>
                <w:szCs w:val="20"/>
                <w:lang w:eastAsia="ru-RU"/>
              </w:rPr>
              <w:t xml:space="preserve">Правонарушение – </w:t>
            </w:r>
            <w:r w:rsidRPr="00EB06EE">
              <w:rPr>
                <w:rFonts w:ascii="Times New Roman" w:eastAsia="Times New Roman" w:hAnsi="Times New Roman" w:cs="Times New Roman"/>
                <w:sz w:val="20"/>
                <w:szCs w:val="20"/>
                <w:lang w:eastAsia="ru-RU"/>
              </w:rPr>
              <w:t>виновное, общественно вредное (опасное) деяние, посягающее на общественный порядок и нарушающий правовые предписания, совершенное лицом, способным самостоятельно отвечать за свои поступки</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Элементы состава правонарушения - субъект, субъективная сторона, объект, объективная сторона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два правильных ответа.</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Документы, фиксирующие юридические факты:</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1) паспорт гражданина Российской Федерации</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 удостоверение сотрудника полиции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 деньги и ценные бумаги</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4) постановление должностного лица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общий реквизит не является обязательным для всех видов проектов нормативных правовых актов?</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1) государственный герб России</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 наименование вида акта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 заголовок акта</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4) регистрационный номер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Б1.В.05 Правоохранительные органы</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Мировой судья рассматривает дела:</w:t>
            </w:r>
          </w:p>
          <w:p w:rsidR="00B42176" w:rsidRPr="00EB06EE" w:rsidRDefault="00B42176" w:rsidP="00B42176">
            <w:pPr>
              <w:jc w:val="both"/>
              <w:rPr>
                <w:rFonts w:ascii="Times New Roman" w:hAnsi="Times New Roman" w:cs="Times New Roman"/>
                <w:b/>
                <w:sz w:val="20"/>
                <w:szCs w:val="20"/>
              </w:rPr>
            </w:pPr>
            <w:r w:rsidRPr="00EB06EE">
              <w:rPr>
                <w:rFonts w:ascii="Times New Roman" w:hAnsi="Times New Roman" w:cs="Times New Roman"/>
                <w:sz w:val="20"/>
                <w:szCs w:val="20"/>
              </w:rPr>
              <w:t>1)</w:t>
            </w:r>
            <w:r w:rsidRPr="00EB06EE">
              <w:rPr>
                <w:rFonts w:ascii="Times New Roman" w:hAnsi="Times New Roman" w:cs="Times New Roman"/>
                <w:sz w:val="20"/>
                <w:szCs w:val="20"/>
              </w:rPr>
              <w:tab/>
              <w:t xml:space="preserve">единолично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2) с участием представителей населения</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 с участием присяжных заседателей</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4) коллегией из трех мировых судей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задачи какого правоохранительного органа входит назначение справедливого наказания:</w:t>
            </w:r>
            <w:r w:rsidRPr="00EB06EE">
              <w:rPr>
                <w:rFonts w:ascii="Times New Roman" w:hAnsi="Times New Roman" w:cs="Times New Roman"/>
                <w:sz w:val="20"/>
                <w:szCs w:val="20"/>
              </w:rPr>
              <w:br/>
              <w:t>1) суда</w:t>
            </w:r>
            <w:r w:rsidRPr="00EB06EE">
              <w:rPr>
                <w:rFonts w:ascii="Times New Roman" w:hAnsi="Times New Roman" w:cs="Times New Roman"/>
                <w:b/>
                <w:sz w:val="20"/>
                <w:szCs w:val="20"/>
              </w:rPr>
              <w:t xml:space="preserve">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2) полиции</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 прокуратуры</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4) нотариата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Кто является представителем обвинения в суде:</w:t>
            </w:r>
            <w:r w:rsidRPr="00EB06EE">
              <w:rPr>
                <w:rFonts w:ascii="Times New Roman" w:hAnsi="Times New Roman" w:cs="Times New Roman"/>
                <w:sz w:val="20"/>
                <w:szCs w:val="20"/>
              </w:rPr>
              <w:br/>
              <w:t xml:space="preserve">1) прокурор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2) адвокат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 судья</w:t>
            </w:r>
          </w:p>
          <w:p w:rsidR="00B42176" w:rsidRPr="00EB06EE" w:rsidRDefault="00B42176" w:rsidP="00B42176">
            <w:pPr>
              <w:jc w:val="both"/>
              <w:rPr>
                <w:rFonts w:ascii="Times New Roman" w:hAnsi="Times New Roman" w:cs="Times New Roman"/>
                <w:sz w:val="24"/>
                <w:szCs w:val="24"/>
              </w:rPr>
            </w:pPr>
            <w:r w:rsidRPr="00EB06EE">
              <w:rPr>
                <w:rFonts w:ascii="Times New Roman" w:hAnsi="Times New Roman" w:cs="Times New Roman"/>
                <w:sz w:val="20"/>
                <w:szCs w:val="20"/>
              </w:rPr>
              <w:t>4) нотариус</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Б1.В.06 Судебное администрирование</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autoSpaceDE w:val="0"/>
              <w:autoSpaceDN w:val="0"/>
              <w:adjustRightInd w:val="0"/>
              <w:jc w:val="both"/>
              <w:rPr>
                <w:rFonts w:ascii="Times New Roman" w:hAnsi="Times New Roman" w:cs="Times New Roman"/>
                <w:sz w:val="20"/>
                <w:szCs w:val="20"/>
              </w:rPr>
            </w:pPr>
            <w:r w:rsidRPr="00EB06EE">
              <w:rPr>
                <w:rFonts w:ascii="Times New Roman" w:hAnsi="Times New Roman" w:cs="Times New Roman"/>
                <w:sz w:val="20"/>
                <w:szCs w:val="20"/>
              </w:rPr>
              <w:t xml:space="preserve">Где должно проходить ознакомление с судебным делом? </w:t>
            </w:r>
          </w:p>
          <w:p w:rsidR="00B42176" w:rsidRPr="00EB06EE" w:rsidRDefault="00B42176" w:rsidP="00B42176">
            <w:pPr>
              <w:pStyle w:val="a4"/>
              <w:numPr>
                <w:ilvl w:val="0"/>
                <w:numId w:val="137"/>
              </w:numPr>
              <w:autoSpaceDE w:val="0"/>
              <w:autoSpaceDN w:val="0"/>
              <w:adjustRightInd w:val="0"/>
              <w:jc w:val="both"/>
              <w:rPr>
                <w:rFonts w:ascii="Times New Roman" w:hAnsi="Times New Roman" w:cs="Times New Roman"/>
                <w:sz w:val="20"/>
                <w:szCs w:val="20"/>
              </w:rPr>
            </w:pPr>
            <w:r w:rsidRPr="00EB06EE">
              <w:rPr>
                <w:rFonts w:ascii="Times New Roman" w:hAnsi="Times New Roman" w:cs="Times New Roman"/>
                <w:sz w:val="20"/>
                <w:szCs w:val="20"/>
              </w:rPr>
              <w:t xml:space="preserve">В специально оборудованном помещении суда </w:t>
            </w:r>
          </w:p>
          <w:p w:rsidR="00B42176" w:rsidRPr="00EB06EE" w:rsidRDefault="00B42176" w:rsidP="00B42176">
            <w:pPr>
              <w:pStyle w:val="a4"/>
              <w:numPr>
                <w:ilvl w:val="0"/>
                <w:numId w:val="137"/>
              </w:numPr>
              <w:autoSpaceDE w:val="0"/>
              <w:autoSpaceDN w:val="0"/>
              <w:adjustRightInd w:val="0"/>
              <w:jc w:val="both"/>
              <w:rPr>
                <w:rFonts w:ascii="Times New Roman" w:hAnsi="Times New Roman" w:cs="Times New Roman"/>
                <w:sz w:val="20"/>
                <w:szCs w:val="20"/>
              </w:rPr>
            </w:pPr>
            <w:r w:rsidRPr="00EB06EE">
              <w:rPr>
                <w:rFonts w:ascii="Times New Roman" w:hAnsi="Times New Roman" w:cs="Times New Roman"/>
                <w:sz w:val="20"/>
                <w:szCs w:val="20"/>
              </w:rPr>
              <w:t xml:space="preserve">В кабинете судьи </w:t>
            </w:r>
          </w:p>
          <w:p w:rsidR="00B42176" w:rsidRPr="00EB06EE" w:rsidRDefault="00B42176" w:rsidP="00B42176">
            <w:pPr>
              <w:pStyle w:val="a4"/>
              <w:numPr>
                <w:ilvl w:val="0"/>
                <w:numId w:val="137"/>
              </w:numPr>
              <w:autoSpaceDE w:val="0"/>
              <w:autoSpaceDN w:val="0"/>
              <w:adjustRightInd w:val="0"/>
              <w:jc w:val="both"/>
              <w:rPr>
                <w:rFonts w:ascii="Times New Roman" w:hAnsi="Times New Roman" w:cs="Times New Roman"/>
                <w:sz w:val="20"/>
                <w:szCs w:val="20"/>
              </w:rPr>
            </w:pPr>
            <w:r w:rsidRPr="00EB06EE">
              <w:rPr>
                <w:rFonts w:ascii="Times New Roman" w:hAnsi="Times New Roman" w:cs="Times New Roman"/>
                <w:sz w:val="20"/>
                <w:szCs w:val="20"/>
              </w:rPr>
              <w:t xml:space="preserve">На улице </w:t>
            </w:r>
          </w:p>
          <w:p w:rsidR="00B42176" w:rsidRPr="00EB06EE" w:rsidRDefault="00B42176" w:rsidP="00B42176">
            <w:pPr>
              <w:pStyle w:val="a4"/>
              <w:numPr>
                <w:ilvl w:val="0"/>
                <w:numId w:val="137"/>
              </w:numPr>
              <w:autoSpaceDE w:val="0"/>
              <w:autoSpaceDN w:val="0"/>
              <w:adjustRightInd w:val="0"/>
              <w:jc w:val="both"/>
              <w:rPr>
                <w:rFonts w:ascii="Times New Roman" w:hAnsi="Times New Roman" w:cs="Times New Roman"/>
                <w:sz w:val="20"/>
                <w:szCs w:val="20"/>
              </w:rPr>
            </w:pPr>
            <w:r w:rsidRPr="00EB06EE">
              <w:rPr>
                <w:rFonts w:ascii="Times New Roman" w:hAnsi="Times New Roman" w:cs="Times New Roman"/>
                <w:sz w:val="20"/>
                <w:szCs w:val="20"/>
              </w:rPr>
              <w:t>В архиве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 называется вид текущей статистической отчетности в суде?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оперативная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судебным документом?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Материальный носитель информации, который относится к судебному процессу и исходит от его участников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Б1.В.07 Конституционный судебный процесс</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О компетенции каких органов разрешает споры Конституционный Суд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Споры о компетенции высшими государственными органами субъектов РФ</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По характеру содержания правовые позиции Конституционного Суда РФ делятся на …</w:t>
            </w:r>
          </w:p>
          <w:p w:rsidR="00B42176" w:rsidRPr="00EB06EE" w:rsidRDefault="00B42176" w:rsidP="00B42176">
            <w:pPr>
              <w:pStyle w:val="a4"/>
              <w:numPr>
                <w:ilvl w:val="0"/>
                <w:numId w:val="106"/>
              </w:numPr>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 xml:space="preserve">публично-правовые и частноправовые позиции. </w:t>
            </w:r>
          </w:p>
          <w:p w:rsidR="00B42176" w:rsidRPr="00EB06EE" w:rsidRDefault="00B42176" w:rsidP="00B42176">
            <w:pPr>
              <w:pStyle w:val="a4"/>
              <w:numPr>
                <w:ilvl w:val="0"/>
                <w:numId w:val="106"/>
              </w:numPr>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конкретные и абстрактные правовые позиции.</w:t>
            </w:r>
          </w:p>
          <w:p w:rsidR="00B42176" w:rsidRPr="00EB06EE" w:rsidRDefault="00B42176" w:rsidP="00B42176">
            <w:pPr>
              <w:pStyle w:val="a4"/>
              <w:numPr>
                <w:ilvl w:val="0"/>
                <w:numId w:val="106"/>
              </w:numPr>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содержащиеся в мотивировочной и резолютивной части решения.</w:t>
            </w:r>
          </w:p>
          <w:p w:rsidR="00B42176" w:rsidRPr="00EB06EE" w:rsidRDefault="00B42176" w:rsidP="00B42176">
            <w:pPr>
              <w:pStyle w:val="a4"/>
              <w:numPr>
                <w:ilvl w:val="0"/>
                <w:numId w:val="106"/>
              </w:numPr>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материальные и процессуальные правовые позиции.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Если международным договором Российской Федерации установлены иные правила, чем предусмотренные законом, то какие законы применяются?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Законы Российской Федерации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Б1.В.10 Правовое регулирование государственной и муниципальной службы</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из перечисленного не является дисциплинарным взысканием, применяемым на гражданской службе:</w:t>
            </w:r>
          </w:p>
          <w:p w:rsidR="00B42176" w:rsidRPr="00EB06EE" w:rsidRDefault="00B42176" w:rsidP="00B42176">
            <w:pPr>
              <w:pStyle w:val="a4"/>
              <w:numPr>
                <w:ilvl w:val="0"/>
                <w:numId w:val="84"/>
              </w:numPr>
              <w:jc w:val="both"/>
              <w:rPr>
                <w:rFonts w:ascii="Times New Roman" w:hAnsi="Times New Roman" w:cs="Times New Roman"/>
                <w:sz w:val="20"/>
                <w:szCs w:val="20"/>
              </w:rPr>
            </w:pPr>
            <w:r w:rsidRPr="00EB06EE">
              <w:rPr>
                <w:rFonts w:ascii="Times New Roman" w:hAnsi="Times New Roman" w:cs="Times New Roman"/>
                <w:sz w:val="20"/>
                <w:szCs w:val="20"/>
              </w:rPr>
              <w:t>замечание;</w:t>
            </w:r>
          </w:p>
          <w:p w:rsidR="00B42176" w:rsidRPr="00EB06EE" w:rsidRDefault="00B42176" w:rsidP="00B42176">
            <w:pPr>
              <w:pStyle w:val="a4"/>
              <w:numPr>
                <w:ilvl w:val="0"/>
                <w:numId w:val="84"/>
              </w:numPr>
              <w:jc w:val="both"/>
              <w:rPr>
                <w:rFonts w:ascii="Times New Roman" w:hAnsi="Times New Roman" w:cs="Times New Roman"/>
                <w:sz w:val="20"/>
                <w:szCs w:val="20"/>
              </w:rPr>
            </w:pPr>
            <w:r w:rsidRPr="00EB06EE">
              <w:rPr>
                <w:rFonts w:ascii="Times New Roman" w:hAnsi="Times New Roman" w:cs="Times New Roman"/>
                <w:sz w:val="20"/>
                <w:szCs w:val="20"/>
              </w:rPr>
              <w:t>выговор;</w:t>
            </w:r>
          </w:p>
          <w:p w:rsidR="00B42176" w:rsidRPr="00EB06EE" w:rsidRDefault="00B42176" w:rsidP="00B42176">
            <w:pPr>
              <w:pStyle w:val="a4"/>
              <w:numPr>
                <w:ilvl w:val="0"/>
                <w:numId w:val="84"/>
              </w:numPr>
              <w:jc w:val="both"/>
              <w:rPr>
                <w:rFonts w:ascii="Times New Roman" w:hAnsi="Times New Roman" w:cs="Times New Roman"/>
                <w:sz w:val="20"/>
                <w:szCs w:val="20"/>
              </w:rPr>
            </w:pPr>
            <w:r w:rsidRPr="00EB06EE">
              <w:rPr>
                <w:rFonts w:ascii="Times New Roman" w:hAnsi="Times New Roman" w:cs="Times New Roman"/>
                <w:sz w:val="20"/>
                <w:szCs w:val="20"/>
              </w:rPr>
              <w:t>предупреждение о неполном должностном соответствии;</w:t>
            </w:r>
          </w:p>
          <w:p w:rsidR="00B42176" w:rsidRPr="00EB06EE" w:rsidRDefault="00B42176" w:rsidP="00B42176">
            <w:pPr>
              <w:pStyle w:val="a4"/>
              <w:numPr>
                <w:ilvl w:val="0"/>
                <w:numId w:val="84"/>
              </w:numPr>
              <w:jc w:val="both"/>
              <w:rPr>
                <w:rFonts w:ascii="Times New Roman" w:hAnsi="Times New Roman" w:cs="Times New Roman"/>
                <w:sz w:val="20"/>
                <w:szCs w:val="20"/>
              </w:rPr>
            </w:pPr>
            <w:r w:rsidRPr="00EB06EE">
              <w:rPr>
                <w:rFonts w:ascii="Times New Roman" w:hAnsi="Times New Roman" w:cs="Times New Roman"/>
                <w:sz w:val="20"/>
                <w:szCs w:val="20"/>
              </w:rPr>
              <w:t>освобождение от замещаемой должности гражданской службы;</w:t>
            </w:r>
          </w:p>
          <w:p w:rsidR="00B42176" w:rsidRPr="00EB06EE" w:rsidRDefault="00B42176" w:rsidP="00B42176">
            <w:pPr>
              <w:pStyle w:val="a4"/>
              <w:numPr>
                <w:ilvl w:val="0"/>
                <w:numId w:val="84"/>
              </w:numPr>
              <w:jc w:val="both"/>
              <w:rPr>
                <w:rFonts w:ascii="Times New Roman" w:hAnsi="Times New Roman" w:cs="Times New Roman"/>
                <w:sz w:val="20"/>
                <w:szCs w:val="20"/>
              </w:rPr>
            </w:pPr>
            <w:r w:rsidRPr="00EB06EE">
              <w:rPr>
                <w:rFonts w:ascii="Times New Roman" w:hAnsi="Times New Roman" w:cs="Times New Roman"/>
                <w:sz w:val="20"/>
                <w:szCs w:val="20"/>
              </w:rPr>
              <w:t>увольнение с гражданской службы.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4</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57 федерального закона №79-ФЗ «О государственной гражданской службе РФ»</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Дисциплинарным проступком государственного гражданского служащего признается:</w:t>
            </w:r>
          </w:p>
          <w:p w:rsidR="00B42176" w:rsidRPr="00EB06EE" w:rsidRDefault="00B42176" w:rsidP="00B42176">
            <w:pPr>
              <w:pStyle w:val="a4"/>
              <w:numPr>
                <w:ilvl w:val="0"/>
                <w:numId w:val="85"/>
              </w:numPr>
              <w:jc w:val="both"/>
              <w:rPr>
                <w:rFonts w:ascii="Times New Roman" w:hAnsi="Times New Roman" w:cs="Times New Roman"/>
                <w:sz w:val="20"/>
                <w:szCs w:val="20"/>
              </w:rPr>
            </w:pPr>
            <w:r w:rsidRPr="00EB06EE">
              <w:rPr>
                <w:rFonts w:ascii="Times New Roman" w:hAnsi="Times New Roman" w:cs="Times New Roman"/>
                <w:sz w:val="20"/>
                <w:szCs w:val="20"/>
              </w:rPr>
              <w:t>неисполнение незаконных распоряжений вышестоящего руководителя;</w:t>
            </w:r>
          </w:p>
          <w:p w:rsidR="00B42176" w:rsidRPr="00EB06EE" w:rsidRDefault="00B42176" w:rsidP="00B42176">
            <w:pPr>
              <w:pStyle w:val="a4"/>
              <w:numPr>
                <w:ilvl w:val="0"/>
                <w:numId w:val="85"/>
              </w:numPr>
              <w:jc w:val="both"/>
              <w:rPr>
                <w:rFonts w:ascii="Times New Roman" w:hAnsi="Times New Roman" w:cs="Times New Roman"/>
                <w:sz w:val="20"/>
                <w:szCs w:val="20"/>
              </w:rPr>
            </w:pPr>
            <w:r w:rsidRPr="00EB06EE">
              <w:rPr>
                <w:rFonts w:ascii="Times New Roman" w:hAnsi="Times New Roman" w:cs="Times New Roman"/>
                <w:sz w:val="20"/>
                <w:szCs w:val="20"/>
              </w:rPr>
              <w:t>неисполнение или ненадлежащее исполнение по его вине возложенных на него должностных обязанностей;</w:t>
            </w:r>
          </w:p>
          <w:p w:rsidR="00B42176" w:rsidRPr="00EB06EE" w:rsidRDefault="00B42176" w:rsidP="00B42176">
            <w:pPr>
              <w:pStyle w:val="a4"/>
              <w:numPr>
                <w:ilvl w:val="0"/>
                <w:numId w:val="85"/>
              </w:numPr>
              <w:jc w:val="both"/>
              <w:rPr>
                <w:rFonts w:ascii="Times New Roman" w:hAnsi="Times New Roman" w:cs="Times New Roman"/>
                <w:sz w:val="20"/>
                <w:szCs w:val="20"/>
              </w:rPr>
            </w:pPr>
            <w:r w:rsidRPr="00EB06EE">
              <w:rPr>
                <w:rFonts w:ascii="Times New Roman" w:hAnsi="Times New Roman" w:cs="Times New Roman"/>
                <w:sz w:val="20"/>
                <w:szCs w:val="20"/>
              </w:rPr>
              <w:t>отказ выполнять общественное поручение;</w:t>
            </w:r>
          </w:p>
          <w:p w:rsidR="00B42176" w:rsidRPr="00EB06EE" w:rsidRDefault="00B42176" w:rsidP="00B42176">
            <w:pPr>
              <w:pStyle w:val="a4"/>
              <w:numPr>
                <w:ilvl w:val="0"/>
                <w:numId w:val="85"/>
              </w:numPr>
              <w:jc w:val="both"/>
              <w:rPr>
                <w:rFonts w:ascii="Times New Roman" w:hAnsi="Times New Roman" w:cs="Times New Roman"/>
                <w:sz w:val="20"/>
                <w:szCs w:val="20"/>
              </w:rPr>
            </w:pPr>
            <w:r w:rsidRPr="00EB06EE">
              <w:rPr>
                <w:rFonts w:ascii="Times New Roman" w:hAnsi="Times New Roman" w:cs="Times New Roman"/>
                <w:sz w:val="20"/>
                <w:szCs w:val="20"/>
              </w:rPr>
              <w:t>отказ от работы в связи с изменением существенных условий служебного контракта.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под обязательным для государственных гражданских служащих соблюдением служебного распорядка государственного органа и должностного регламента?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Служебная дисциплина на государственной гражданской службе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 xml:space="preserve">Б1.В.11 Судебная </w:t>
            </w:r>
            <w:proofErr w:type="spellStart"/>
            <w:r w:rsidRPr="00EB06EE">
              <w:rPr>
                <w:rFonts w:ascii="Times New Roman" w:hAnsi="Times New Roman" w:cs="Times New Roman"/>
                <w:sz w:val="20"/>
                <w:szCs w:val="20"/>
              </w:rPr>
              <w:t>экспертология</w:t>
            </w:r>
            <w:proofErr w:type="spellEnd"/>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В случае разногласий между экспертами при прове</w:t>
            </w:r>
            <w:r w:rsidRPr="00EB06EE">
              <w:rPr>
                <w:rFonts w:ascii="Times New Roman" w:eastAsia="Calibri" w:hAnsi="Times New Roman" w:cs="Times New Roman"/>
                <w:sz w:val="20"/>
                <w:szCs w:val="20"/>
              </w:rPr>
              <w:softHyphen/>
              <w:t>дении комиссионной экспертизы:</w:t>
            </w:r>
          </w:p>
          <w:p w:rsidR="00B42176" w:rsidRPr="00EB06EE" w:rsidRDefault="00B42176" w:rsidP="00B42176">
            <w:pPr>
              <w:pStyle w:val="a4"/>
              <w:numPr>
                <w:ilvl w:val="0"/>
                <w:numId w:val="13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формируется другая экспертная комиссия</w:t>
            </w:r>
          </w:p>
          <w:p w:rsidR="00B42176" w:rsidRPr="00EB06EE" w:rsidRDefault="00B42176" w:rsidP="00B42176">
            <w:pPr>
              <w:pStyle w:val="a4"/>
              <w:numPr>
                <w:ilvl w:val="0"/>
                <w:numId w:val="13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из состава исключается эксперт, выразивший не</w:t>
            </w:r>
            <w:r w:rsidRPr="00EB06EE">
              <w:rPr>
                <w:rFonts w:ascii="Times New Roman" w:eastAsia="Calibri" w:hAnsi="Times New Roman" w:cs="Times New Roman"/>
                <w:sz w:val="20"/>
                <w:szCs w:val="20"/>
              </w:rPr>
              <w:softHyphen/>
              <w:t>согласие</w:t>
            </w:r>
          </w:p>
          <w:p w:rsidR="00B42176" w:rsidRPr="00EB06EE" w:rsidRDefault="00B42176" w:rsidP="00B42176">
            <w:pPr>
              <w:pStyle w:val="a4"/>
              <w:numPr>
                <w:ilvl w:val="0"/>
                <w:numId w:val="13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каждый эксперт дает свое заключение отдельно</w:t>
            </w:r>
          </w:p>
          <w:p w:rsidR="00B42176" w:rsidRPr="00EB06EE" w:rsidRDefault="00B42176" w:rsidP="00B42176">
            <w:pPr>
              <w:pStyle w:val="a4"/>
              <w:numPr>
                <w:ilvl w:val="0"/>
                <w:numId w:val="135"/>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приглашается другой эксперт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Что такое дееспособность?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Образцы для сравнительного исследования делятся на:</w:t>
            </w:r>
          </w:p>
          <w:p w:rsidR="00B42176" w:rsidRPr="00EB06EE" w:rsidRDefault="00B42176" w:rsidP="00B42176">
            <w:pPr>
              <w:pStyle w:val="a4"/>
              <w:numPr>
                <w:ilvl w:val="0"/>
                <w:numId w:val="13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Свободные и экспериментальные.</w:t>
            </w:r>
          </w:p>
          <w:p w:rsidR="00B42176" w:rsidRPr="00EB06EE" w:rsidRDefault="00B42176" w:rsidP="00B42176">
            <w:pPr>
              <w:pStyle w:val="a4"/>
              <w:numPr>
                <w:ilvl w:val="0"/>
                <w:numId w:val="13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Свободные, условно-свободные и экспериментальные.</w:t>
            </w:r>
          </w:p>
          <w:p w:rsidR="00B42176" w:rsidRPr="00EB06EE" w:rsidRDefault="00B42176" w:rsidP="00B42176">
            <w:pPr>
              <w:pStyle w:val="a4"/>
              <w:numPr>
                <w:ilvl w:val="0"/>
                <w:numId w:val="13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Экспертные и следовательские.</w:t>
            </w:r>
          </w:p>
          <w:p w:rsidR="00B42176" w:rsidRPr="00EB06EE" w:rsidRDefault="00B42176" w:rsidP="00B42176">
            <w:pPr>
              <w:pStyle w:val="a4"/>
              <w:numPr>
                <w:ilvl w:val="0"/>
                <w:numId w:val="136"/>
              </w:numPr>
              <w:tabs>
                <w:tab w:val="left" w:pos="54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Условно-свободные и условно-экспериментальные.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Б1.В.12 Исполнительное производство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Кем осуществляется розыск должника-организации?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Федеральная служба судебных приставов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М</w:t>
            </w:r>
            <w:r w:rsidRPr="00EB06EE">
              <w:rPr>
                <w:rStyle w:val="blk"/>
                <w:rFonts w:ascii="Times New Roman" w:hAnsi="Times New Roman" w:cs="Times New Roman"/>
                <w:sz w:val="20"/>
                <w:szCs w:val="20"/>
              </w:rPr>
              <w:t>ерами принудительного исполнения являются:</w:t>
            </w:r>
          </w:p>
          <w:p w:rsidR="00B42176" w:rsidRPr="00EB06EE" w:rsidRDefault="00B42176" w:rsidP="00B42176">
            <w:pPr>
              <w:pStyle w:val="a4"/>
              <w:numPr>
                <w:ilvl w:val="0"/>
                <w:numId w:val="90"/>
              </w:numPr>
              <w:jc w:val="both"/>
              <w:rPr>
                <w:rFonts w:ascii="Times New Roman" w:hAnsi="Times New Roman" w:cs="Times New Roman"/>
                <w:sz w:val="20"/>
                <w:szCs w:val="20"/>
              </w:rPr>
            </w:pPr>
            <w:r w:rsidRPr="00EB06EE">
              <w:rPr>
                <w:rFonts w:ascii="Times New Roman" w:eastAsia="Times New Roman" w:hAnsi="Times New Roman" w:cs="Times New Roman"/>
                <w:sz w:val="20"/>
                <w:szCs w:val="20"/>
              </w:rPr>
              <w:t>временный арест должника</w:t>
            </w:r>
          </w:p>
          <w:p w:rsidR="00B42176" w:rsidRPr="00EB06EE" w:rsidRDefault="00B42176" w:rsidP="00B42176">
            <w:pPr>
              <w:pStyle w:val="a4"/>
              <w:numPr>
                <w:ilvl w:val="0"/>
                <w:numId w:val="90"/>
              </w:numPr>
              <w:jc w:val="both"/>
              <w:rPr>
                <w:rFonts w:ascii="Times New Roman" w:hAnsi="Times New Roman" w:cs="Times New Roman"/>
                <w:sz w:val="20"/>
                <w:szCs w:val="20"/>
              </w:rPr>
            </w:pPr>
            <w:r w:rsidRPr="00EB06EE">
              <w:rPr>
                <w:rFonts w:ascii="Times New Roman" w:eastAsia="Times New Roman" w:hAnsi="Times New Roman" w:cs="Times New Roman"/>
                <w:sz w:val="20"/>
                <w:szCs w:val="20"/>
              </w:rPr>
              <w:t>Обращение взыскания на имущество должника</w:t>
            </w:r>
          </w:p>
          <w:p w:rsidR="00B42176" w:rsidRPr="00EB06EE" w:rsidRDefault="00B42176" w:rsidP="00B42176">
            <w:pPr>
              <w:pStyle w:val="a4"/>
              <w:numPr>
                <w:ilvl w:val="0"/>
                <w:numId w:val="90"/>
              </w:numPr>
              <w:jc w:val="both"/>
              <w:rPr>
                <w:rFonts w:ascii="Times New Roman" w:hAnsi="Times New Roman" w:cs="Times New Roman"/>
                <w:sz w:val="20"/>
                <w:szCs w:val="20"/>
              </w:rPr>
            </w:pPr>
            <w:r w:rsidRPr="00EB06EE">
              <w:rPr>
                <w:rFonts w:ascii="Times New Roman" w:hAnsi="Times New Roman" w:cs="Times New Roman"/>
                <w:sz w:val="20"/>
                <w:szCs w:val="20"/>
              </w:rPr>
              <w:t>заключение под стражу</w:t>
            </w:r>
          </w:p>
          <w:p w:rsidR="00B42176" w:rsidRPr="00EB06EE" w:rsidRDefault="00B42176" w:rsidP="00B42176">
            <w:pPr>
              <w:pStyle w:val="a4"/>
              <w:numPr>
                <w:ilvl w:val="0"/>
                <w:numId w:val="90"/>
              </w:numPr>
              <w:jc w:val="both"/>
              <w:rPr>
                <w:rFonts w:ascii="Times New Roman" w:hAnsi="Times New Roman" w:cs="Times New Roman"/>
                <w:sz w:val="20"/>
                <w:szCs w:val="20"/>
              </w:rPr>
            </w:pPr>
            <w:r w:rsidRPr="00EB06EE">
              <w:rPr>
                <w:rFonts w:ascii="Times New Roman" w:hAnsi="Times New Roman" w:cs="Times New Roman"/>
                <w:sz w:val="20"/>
                <w:szCs w:val="20"/>
              </w:rPr>
              <w:t>лишение имущества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Должностное лицо, виновное в утрате переданного ему на исполнение исполнительного листа или судебного приказа, может быть подвергнуто штрафу. Укажите какого размера может достигать штраф? Обоснуйте.</w:t>
            </w:r>
          </w:p>
          <w:p w:rsidR="00B42176" w:rsidRPr="00EB06EE" w:rsidRDefault="00B42176" w:rsidP="00B42176">
            <w:pPr>
              <w:pStyle w:val="a4"/>
              <w:numPr>
                <w:ilvl w:val="0"/>
                <w:numId w:val="89"/>
              </w:numPr>
              <w:jc w:val="both"/>
              <w:rPr>
                <w:rFonts w:ascii="Times New Roman" w:hAnsi="Times New Roman" w:cs="Times New Roman"/>
                <w:sz w:val="20"/>
                <w:szCs w:val="20"/>
              </w:rPr>
            </w:pPr>
            <w:r w:rsidRPr="00EB06EE">
              <w:rPr>
                <w:rFonts w:ascii="Times New Roman" w:hAnsi="Times New Roman" w:cs="Times New Roman"/>
                <w:sz w:val="20"/>
                <w:szCs w:val="20"/>
              </w:rPr>
              <w:t>До 25 установленных ФЗ минимальных размеров оплаты труда</w:t>
            </w:r>
          </w:p>
          <w:p w:rsidR="00B42176" w:rsidRPr="00EB06EE" w:rsidRDefault="00B42176" w:rsidP="00B42176">
            <w:pPr>
              <w:pStyle w:val="a4"/>
              <w:numPr>
                <w:ilvl w:val="0"/>
                <w:numId w:val="89"/>
              </w:numPr>
              <w:jc w:val="both"/>
              <w:rPr>
                <w:rFonts w:ascii="Times New Roman" w:hAnsi="Times New Roman" w:cs="Times New Roman"/>
                <w:sz w:val="20"/>
                <w:szCs w:val="20"/>
              </w:rPr>
            </w:pPr>
            <w:r w:rsidRPr="00EB06EE">
              <w:rPr>
                <w:rFonts w:ascii="Times New Roman" w:hAnsi="Times New Roman" w:cs="Times New Roman"/>
                <w:sz w:val="20"/>
                <w:szCs w:val="20"/>
              </w:rPr>
              <w:t>До 1 установленного ФЗ минимального размера оплаты труда</w:t>
            </w:r>
          </w:p>
          <w:p w:rsidR="00B42176" w:rsidRPr="00EB06EE" w:rsidRDefault="00B42176" w:rsidP="00B42176">
            <w:pPr>
              <w:pStyle w:val="a4"/>
              <w:numPr>
                <w:ilvl w:val="0"/>
                <w:numId w:val="89"/>
              </w:numPr>
              <w:jc w:val="both"/>
              <w:rPr>
                <w:rFonts w:ascii="Times New Roman" w:hAnsi="Times New Roman" w:cs="Times New Roman"/>
                <w:sz w:val="20"/>
                <w:szCs w:val="20"/>
              </w:rPr>
            </w:pPr>
            <w:r w:rsidRPr="00EB06EE">
              <w:rPr>
                <w:rFonts w:ascii="Times New Roman" w:hAnsi="Times New Roman" w:cs="Times New Roman"/>
                <w:sz w:val="20"/>
                <w:szCs w:val="20"/>
              </w:rPr>
              <w:t>До 50% от размера заработной платы в течение одного календарного года</w:t>
            </w:r>
          </w:p>
          <w:p w:rsidR="00B42176" w:rsidRPr="00EB06EE" w:rsidRDefault="00B42176" w:rsidP="00B42176">
            <w:pPr>
              <w:pStyle w:val="a4"/>
              <w:numPr>
                <w:ilvl w:val="0"/>
                <w:numId w:val="89"/>
              </w:numPr>
              <w:jc w:val="both"/>
              <w:rPr>
                <w:rFonts w:ascii="Times New Roman" w:hAnsi="Times New Roman" w:cs="Times New Roman"/>
                <w:sz w:val="20"/>
                <w:szCs w:val="20"/>
              </w:rPr>
            </w:pPr>
            <w:r w:rsidRPr="00EB06EE">
              <w:rPr>
                <w:rFonts w:ascii="Times New Roman" w:hAnsi="Times New Roman" w:cs="Times New Roman"/>
                <w:sz w:val="20"/>
                <w:szCs w:val="20"/>
              </w:rPr>
              <w:t>До 5 размеров заработных плат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1</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431 ГПК РФ</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Б1.В.16 Навыки профессионального мастерства адвоката</w:t>
            </w:r>
          </w:p>
        </w:tc>
        <w:tc>
          <w:tcPr>
            <w:tcW w:w="5140" w:type="dxa"/>
            <w:shd w:val="clear" w:color="auto" w:fill="auto"/>
            <w:vAlign w:val="center"/>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Что такое адвокатская тайна?</w:t>
            </w:r>
          </w:p>
        </w:tc>
        <w:tc>
          <w:tcPr>
            <w:tcW w:w="3017" w:type="dxa"/>
            <w:shd w:val="clear" w:color="auto" w:fill="auto"/>
            <w:vAlign w:val="center"/>
          </w:tcPr>
          <w:p w:rsidR="00B42176" w:rsidRPr="00EB06EE" w:rsidRDefault="00B42176" w:rsidP="00B42176">
            <w:pPr>
              <w:widowControl w:val="0"/>
              <w:autoSpaceDE w:val="0"/>
              <w:autoSpaceDN w:val="0"/>
              <w:adjustRightInd w:val="0"/>
              <w:jc w:val="center"/>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любые сведения, связанные с оказанием адвокатом юридической помощи своему доверителю</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heme="minorEastAsia" w:hAnsi="Times New Roman" w:cs="Times New Roman"/>
                <w:bCs/>
                <w:sz w:val="20"/>
                <w:szCs w:val="20"/>
                <w:lang w:eastAsia="ru-RU"/>
              </w:rPr>
              <w:t>На какой срок присваивается статус адвоката?</w:t>
            </w:r>
          </w:p>
        </w:tc>
        <w:tc>
          <w:tcPr>
            <w:tcW w:w="3017" w:type="dxa"/>
            <w:shd w:val="clear" w:color="auto" w:fill="auto"/>
            <w:vAlign w:val="center"/>
          </w:tcPr>
          <w:p w:rsidR="00B42176" w:rsidRPr="00EB06EE" w:rsidRDefault="00B42176" w:rsidP="00B42176">
            <w:pPr>
              <w:widowControl w:val="0"/>
              <w:autoSpaceDE w:val="0"/>
              <w:autoSpaceDN w:val="0"/>
              <w:adjustRightInd w:val="0"/>
              <w:jc w:val="center"/>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на неопределенный срок и не ограничивается определенным возрастом адвоката.</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autoSpaceDE w:val="0"/>
              <w:autoSpaceDN w:val="0"/>
              <w:adjustRightInd w:val="0"/>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Выберите формы адвокатских образований.</w:t>
            </w:r>
          </w:p>
          <w:p w:rsidR="00B42176" w:rsidRPr="00EB06EE" w:rsidRDefault="00B42176" w:rsidP="00B42176">
            <w:pPr>
              <w:widowControl w:val="0"/>
              <w:numPr>
                <w:ilvl w:val="0"/>
                <w:numId w:val="138"/>
              </w:numPr>
              <w:autoSpaceDE w:val="0"/>
              <w:autoSpaceDN w:val="0"/>
              <w:adjustRightInd w:val="0"/>
              <w:jc w:val="both"/>
              <w:rPr>
                <w:rFonts w:ascii="Times New Roman" w:eastAsiaTheme="minorEastAsia" w:hAnsi="Times New Roman" w:cs="Times New Roman"/>
                <w:bCs/>
                <w:sz w:val="20"/>
                <w:szCs w:val="20"/>
                <w:lang w:eastAsia="ru-RU"/>
              </w:rPr>
            </w:pPr>
            <w:proofErr w:type="spellStart"/>
            <w:r w:rsidRPr="00EB06EE">
              <w:rPr>
                <w:rFonts w:ascii="Times New Roman" w:eastAsiaTheme="minorEastAsia" w:hAnsi="Times New Roman" w:cs="Times New Roman"/>
                <w:bCs/>
                <w:sz w:val="20"/>
                <w:szCs w:val="20"/>
                <w:lang w:eastAsia="ru-RU"/>
              </w:rPr>
              <w:t>адвокатскии</w:t>
            </w:r>
            <w:proofErr w:type="spellEnd"/>
            <w:r w:rsidRPr="00EB06EE">
              <w:rPr>
                <w:rFonts w:ascii="Times New Roman" w:eastAsiaTheme="minorEastAsia" w:hAnsi="Times New Roman" w:cs="Times New Roman"/>
                <w:bCs/>
                <w:sz w:val="20"/>
                <w:szCs w:val="20"/>
                <w:lang w:eastAsia="ru-RU"/>
              </w:rPr>
              <w:t xml:space="preserve">̆ кабинет, адвокатское бюро, коллегия адвокатов, юридическая консультация. </w:t>
            </w:r>
          </w:p>
          <w:p w:rsidR="00B42176" w:rsidRPr="00EB06EE" w:rsidRDefault="00B42176" w:rsidP="00B42176">
            <w:pPr>
              <w:widowControl w:val="0"/>
              <w:numPr>
                <w:ilvl w:val="0"/>
                <w:numId w:val="138"/>
              </w:numPr>
              <w:autoSpaceDE w:val="0"/>
              <w:autoSpaceDN w:val="0"/>
              <w:adjustRightInd w:val="0"/>
              <w:jc w:val="both"/>
              <w:rPr>
                <w:rFonts w:ascii="Times New Roman" w:eastAsiaTheme="minorEastAsia" w:hAnsi="Times New Roman" w:cs="Times New Roman"/>
                <w:bCs/>
                <w:sz w:val="20"/>
                <w:szCs w:val="20"/>
                <w:lang w:eastAsia="ru-RU"/>
              </w:rPr>
            </w:pPr>
            <w:proofErr w:type="spellStart"/>
            <w:r w:rsidRPr="00EB06EE">
              <w:rPr>
                <w:rFonts w:ascii="Times New Roman" w:eastAsiaTheme="minorEastAsia" w:hAnsi="Times New Roman" w:cs="Times New Roman"/>
                <w:bCs/>
                <w:sz w:val="20"/>
                <w:szCs w:val="20"/>
                <w:lang w:eastAsia="ru-RU"/>
              </w:rPr>
              <w:t>адвокатскии</w:t>
            </w:r>
            <w:proofErr w:type="spellEnd"/>
            <w:r w:rsidRPr="00EB06EE">
              <w:rPr>
                <w:rFonts w:ascii="Times New Roman" w:eastAsiaTheme="minorEastAsia" w:hAnsi="Times New Roman" w:cs="Times New Roman"/>
                <w:bCs/>
                <w:sz w:val="20"/>
                <w:szCs w:val="20"/>
                <w:lang w:eastAsia="ru-RU"/>
              </w:rPr>
              <w:t xml:space="preserve">̆ кабинет, адвокатское бюро, гильдия адвокатов, юридическая консультация. </w:t>
            </w:r>
          </w:p>
          <w:p w:rsidR="00B42176" w:rsidRPr="00EB06EE" w:rsidRDefault="00B42176" w:rsidP="00B42176">
            <w:pPr>
              <w:widowControl w:val="0"/>
              <w:numPr>
                <w:ilvl w:val="0"/>
                <w:numId w:val="138"/>
              </w:numPr>
              <w:autoSpaceDE w:val="0"/>
              <w:autoSpaceDN w:val="0"/>
              <w:adjustRightInd w:val="0"/>
              <w:jc w:val="both"/>
              <w:rPr>
                <w:rFonts w:ascii="Times New Roman" w:eastAsiaTheme="minorEastAsia" w:hAnsi="Times New Roman" w:cs="Times New Roman"/>
                <w:bCs/>
                <w:sz w:val="20"/>
                <w:szCs w:val="20"/>
                <w:lang w:eastAsia="ru-RU"/>
              </w:rPr>
            </w:pPr>
            <w:proofErr w:type="spellStart"/>
            <w:r w:rsidRPr="00EB06EE">
              <w:rPr>
                <w:rFonts w:ascii="Times New Roman" w:eastAsiaTheme="minorEastAsia" w:hAnsi="Times New Roman" w:cs="Times New Roman"/>
                <w:bCs/>
                <w:sz w:val="20"/>
                <w:szCs w:val="20"/>
                <w:lang w:eastAsia="ru-RU"/>
              </w:rPr>
              <w:t>адвокатскии</w:t>
            </w:r>
            <w:proofErr w:type="spellEnd"/>
            <w:r w:rsidRPr="00EB06EE">
              <w:rPr>
                <w:rFonts w:ascii="Times New Roman" w:eastAsiaTheme="minorEastAsia" w:hAnsi="Times New Roman" w:cs="Times New Roman"/>
                <w:bCs/>
                <w:sz w:val="20"/>
                <w:szCs w:val="20"/>
                <w:lang w:eastAsia="ru-RU"/>
              </w:rPr>
              <w:t xml:space="preserve">̆ кабинет, адвокатская картель, коллегия адвокатов, юридическая консультация. </w:t>
            </w:r>
          </w:p>
          <w:p w:rsidR="00B42176" w:rsidRPr="00EB06EE" w:rsidRDefault="00B42176" w:rsidP="00B42176">
            <w:pPr>
              <w:widowControl w:val="0"/>
              <w:numPr>
                <w:ilvl w:val="0"/>
                <w:numId w:val="138"/>
              </w:numPr>
              <w:autoSpaceDE w:val="0"/>
              <w:autoSpaceDN w:val="0"/>
              <w:adjustRightInd w:val="0"/>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юридическая консультация, гильдия адвокатов, сообщество адвокатов, союз адвокатов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Б1.В.ДВ.02.01 Нотариат</w:t>
            </w:r>
          </w:p>
        </w:tc>
        <w:tc>
          <w:tcPr>
            <w:tcW w:w="5140" w:type="dxa"/>
            <w:shd w:val="clear" w:color="auto" w:fill="auto"/>
            <w:vAlign w:val="center"/>
          </w:tcPr>
          <w:p w:rsidR="00B42176" w:rsidRPr="00EB06EE" w:rsidRDefault="00B42176" w:rsidP="00B42176">
            <w:pPr>
              <w:jc w:val="both"/>
              <w:rPr>
                <w:rStyle w:val="blk"/>
                <w:rFonts w:ascii="Times New Roman" w:hAnsi="Times New Roman"/>
                <w:b/>
                <w:sz w:val="20"/>
                <w:szCs w:val="20"/>
              </w:rPr>
            </w:pPr>
            <w:r w:rsidRPr="00EB06EE">
              <w:rPr>
                <w:rStyle w:val="blk"/>
                <w:rFonts w:ascii="Times New Roman" w:hAnsi="Times New Roman"/>
                <w:b/>
                <w:sz w:val="20"/>
                <w:szCs w:val="20"/>
              </w:rPr>
              <w:t>Вставьте пропущенное словосочетание.</w:t>
            </w:r>
          </w:p>
          <w:p w:rsidR="00B42176" w:rsidRPr="00EB06EE" w:rsidRDefault="00B42176" w:rsidP="00B42176">
            <w:pPr>
              <w:jc w:val="both"/>
              <w:rPr>
                <w:rFonts w:ascii="Times New Roman" w:hAnsi="Times New Roman" w:cs="Times New Roman"/>
                <w:sz w:val="20"/>
                <w:szCs w:val="20"/>
              </w:rPr>
            </w:pPr>
            <w:r w:rsidRPr="00EB06EE">
              <w:rPr>
                <w:rStyle w:val="blk"/>
                <w:rFonts w:ascii="Times New Roman" w:hAnsi="Times New Roman"/>
                <w:sz w:val="20"/>
                <w:szCs w:val="20"/>
              </w:rPr>
              <w:t>Завещатель может поручить исполнение завещания указанному им в завещании гражданину-душеприказчику (__________) независимо от того, является ли этот гражданин наследником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Исполнителю завещания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Не подлежит обязательному нотариальному удостоверению:</w:t>
            </w:r>
          </w:p>
          <w:p w:rsidR="00B42176" w:rsidRPr="00EB06EE" w:rsidRDefault="00B42176" w:rsidP="00B42176">
            <w:pPr>
              <w:pStyle w:val="a4"/>
              <w:widowControl w:val="0"/>
              <w:numPr>
                <w:ilvl w:val="0"/>
                <w:numId w:val="95"/>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договор продажи недвижимости</w:t>
            </w:r>
          </w:p>
          <w:p w:rsidR="00B42176" w:rsidRPr="00EB06EE" w:rsidRDefault="00B42176" w:rsidP="00B42176">
            <w:pPr>
              <w:pStyle w:val="a4"/>
              <w:widowControl w:val="0"/>
              <w:numPr>
                <w:ilvl w:val="0"/>
                <w:numId w:val="95"/>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брачный договор</w:t>
            </w:r>
          </w:p>
          <w:p w:rsidR="00B42176" w:rsidRPr="00EB06EE" w:rsidRDefault="00B42176" w:rsidP="00B42176">
            <w:pPr>
              <w:pStyle w:val="a4"/>
              <w:widowControl w:val="0"/>
              <w:numPr>
                <w:ilvl w:val="0"/>
                <w:numId w:val="95"/>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доверенность в порядке передоверия</w:t>
            </w:r>
          </w:p>
          <w:p w:rsidR="00B42176" w:rsidRPr="00EB06EE" w:rsidRDefault="00B42176" w:rsidP="00B42176">
            <w:pPr>
              <w:pStyle w:val="a4"/>
              <w:widowControl w:val="0"/>
              <w:numPr>
                <w:ilvl w:val="0"/>
                <w:numId w:val="95"/>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договор ренты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Где регистрируются все нотариальные действия, совершаемые нотариусом?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Журнал учета нотариальных действий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Б1.В.ДВ.02.02 Юридическая ответственность органов публичной власти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Наименование органа, представительной власти и количество его депутатов определяются: </w:t>
            </w:r>
          </w:p>
          <w:p w:rsidR="00B42176" w:rsidRPr="00EB06EE" w:rsidRDefault="00B42176" w:rsidP="00B42176">
            <w:pPr>
              <w:pStyle w:val="a4"/>
              <w:numPr>
                <w:ilvl w:val="0"/>
                <w:numId w:val="189"/>
              </w:numPr>
              <w:jc w:val="both"/>
              <w:rPr>
                <w:rFonts w:ascii="Times New Roman" w:hAnsi="Times New Roman" w:cs="Times New Roman"/>
                <w:sz w:val="20"/>
                <w:szCs w:val="20"/>
              </w:rPr>
            </w:pPr>
            <w:r w:rsidRPr="00EB06EE">
              <w:rPr>
                <w:rFonts w:ascii="Times New Roman" w:hAnsi="Times New Roman" w:cs="Times New Roman"/>
                <w:sz w:val="20"/>
                <w:szCs w:val="20"/>
              </w:rPr>
              <w:t xml:space="preserve">населением; </w:t>
            </w:r>
          </w:p>
          <w:p w:rsidR="00B42176" w:rsidRPr="00EB06EE" w:rsidRDefault="00B42176" w:rsidP="00B42176">
            <w:pPr>
              <w:pStyle w:val="a4"/>
              <w:numPr>
                <w:ilvl w:val="0"/>
                <w:numId w:val="189"/>
              </w:numPr>
              <w:jc w:val="both"/>
              <w:rPr>
                <w:rFonts w:ascii="Times New Roman" w:hAnsi="Times New Roman" w:cs="Times New Roman"/>
                <w:sz w:val="20"/>
                <w:szCs w:val="20"/>
              </w:rPr>
            </w:pPr>
            <w:r w:rsidRPr="00EB06EE">
              <w:rPr>
                <w:rFonts w:ascii="Times New Roman" w:hAnsi="Times New Roman" w:cs="Times New Roman"/>
                <w:sz w:val="20"/>
                <w:szCs w:val="20"/>
              </w:rPr>
              <w:t xml:space="preserve">законом «Об организации государственной, власти в субъектах Российской Федерации»; </w:t>
            </w:r>
          </w:p>
          <w:p w:rsidR="00B42176" w:rsidRPr="00EB06EE" w:rsidRDefault="00B42176" w:rsidP="00B42176">
            <w:pPr>
              <w:pStyle w:val="a4"/>
              <w:numPr>
                <w:ilvl w:val="0"/>
                <w:numId w:val="189"/>
              </w:numPr>
              <w:jc w:val="both"/>
              <w:rPr>
                <w:rFonts w:ascii="Times New Roman" w:hAnsi="Times New Roman" w:cs="Times New Roman"/>
                <w:sz w:val="20"/>
                <w:szCs w:val="20"/>
              </w:rPr>
            </w:pPr>
            <w:r w:rsidRPr="00EB06EE">
              <w:rPr>
                <w:rFonts w:ascii="Times New Roman" w:hAnsi="Times New Roman" w:cs="Times New Roman"/>
                <w:sz w:val="20"/>
                <w:szCs w:val="20"/>
              </w:rPr>
              <w:t xml:space="preserve">Конституцией РФ; </w:t>
            </w:r>
          </w:p>
          <w:p w:rsidR="00B42176" w:rsidRPr="00EB06EE" w:rsidRDefault="00B42176" w:rsidP="00B42176">
            <w:pPr>
              <w:pStyle w:val="a4"/>
              <w:numPr>
                <w:ilvl w:val="0"/>
                <w:numId w:val="189"/>
              </w:numPr>
              <w:jc w:val="both"/>
              <w:rPr>
                <w:rFonts w:ascii="Times New Roman" w:hAnsi="Times New Roman" w:cs="Times New Roman"/>
                <w:sz w:val="20"/>
                <w:szCs w:val="20"/>
              </w:rPr>
            </w:pPr>
            <w:r w:rsidRPr="00EB06EE">
              <w:rPr>
                <w:rFonts w:ascii="Times New Roman" w:hAnsi="Times New Roman" w:cs="Times New Roman"/>
                <w:sz w:val="20"/>
                <w:szCs w:val="20"/>
              </w:rPr>
              <w:t>Уставом (Конституцией) субъекта</w:t>
            </w:r>
          </w:p>
          <w:p w:rsidR="00B42176" w:rsidRPr="00EB06EE" w:rsidRDefault="00B42176" w:rsidP="00B42176">
            <w:pPr>
              <w:jc w:val="both"/>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4</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7 Федерального закона «Об общих принципах организации публичной власти в субъектах Российской Федерации»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Какую ветвь власти представляет Президент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Не относится ни к одной из ветвей власти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Проекты законов и законодательных предложений не содержат: </w:t>
            </w:r>
          </w:p>
          <w:p w:rsidR="00B42176" w:rsidRPr="00EB06EE" w:rsidRDefault="00B42176" w:rsidP="00B42176">
            <w:pPr>
              <w:pStyle w:val="a4"/>
              <w:numPr>
                <w:ilvl w:val="0"/>
                <w:numId w:val="188"/>
              </w:numPr>
              <w:jc w:val="both"/>
              <w:rPr>
                <w:rFonts w:ascii="Times New Roman" w:hAnsi="Times New Roman" w:cs="Times New Roman"/>
                <w:sz w:val="20"/>
                <w:szCs w:val="20"/>
              </w:rPr>
            </w:pPr>
            <w:r w:rsidRPr="00EB06EE">
              <w:rPr>
                <w:rFonts w:ascii="Times New Roman" w:hAnsi="Times New Roman" w:cs="Times New Roman"/>
                <w:sz w:val="20"/>
                <w:szCs w:val="20"/>
              </w:rPr>
              <w:t xml:space="preserve">анализ и оценку ситуации; </w:t>
            </w:r>
          </w:p>
          <w:p w:rsidR="00B42176" w:rsidRPr="00EB06EE" w:rsidRDefault="00B42176" w:rsidP="00B42176">
            <w:pPr>
              <w:pStyle w:val="a4"/>
              <w:numPr>
                <w:ilvl w:val="0"/>
                <w:numId w:val="188"/>
              </w:numPr>
              <w:jc w:val="both"/>
              <w:rPr>
                <w:rFonts w:ascii="Times New Roman" w:hAnsi="Times New Roman" w:cs="Times New Roman"/>
                <w:sz w:val="20"/>
                <w:szCs w:val="20"/>
              </w:rPr>
            </w:pPr>
            <w:r w:rsidRPr="00EB06EE">
              <w:rPr>
                <w:rFonts w:ascii="Times New Roman" w:hAnsi="Times New Roman" w:cs="Times New Roman"/>
                <w:sz w:val="20"/>
                <w:szCs w:val="20"/>
              </w:rPr>
              <w:t xml:space="preserve">оценку их согласованности с другими нормами; </w:t>
            </w:r>
          </w:p>
          <w:p w:rsidR="00B42176" w:rsidRPr="00EB06EE" w:rsidRDefault="00B42176" w:rsidP="00B42176">
            <w:pPr>
              <w:pStyle w:val="a4"/>
              <w:numPr>
                <w:ilvl w:val="0"/>
                <w:numId w:val="188"/>
              </w:numPr>
              <w:jc w:val="both"/>
              <w:rPr>
                <w:rFonts w:ascii="Times New Roman" w:hAnsi="Times New Roman" w:cs="Times New Roman"/>
                <w:sz w:val="20"/>
                <w:szCs w:val="20"/>
              </w:rPr>
            </w:pPr>
            <w:r w:rsidRPr="00EB06EE">
              <w:rPr>
                <w:rFonts w:ascii="Times New Roman" w:hAnsi="Times New Roman" w:cs="Times New Roman"/>
                <w:sz w:val="20"/>
                <w:szCs w:val="20"/>
              </w:rPr>
              <w:t xml:space="preserve">ожидаемый социально-экономический и иные последствия применения; </w:t>
            </w:r>
          </w:p>
          <w:p w:rsidR="00B42176" w:rsidRPr="00EB06EE" w:rsidRDefault="00B42176" w:rsidP="00B42176">
            <w:pPr>
              <w:pStyle w:val="a4"/>
              <w:numPr>
                <w:ilvl w:val="0"/>
                <w:numId w:val="188"/>
              </w:numPr>
              <w:jc w:val="both"/>
              <w:rPr>
                <w:rFonts w:ascii="Times New Roman" w:hAnsi="Times New Roman" w:cs="Times New Roman"/>
                <w:sz w:val="20"/>
                <w:szCs w:val="20"/>
              </w:rPr>
            </w:pPr>
            <w:r w:rsidRPr="00EB06EE">
              <w:rPr>
                <w:rFonts w:ascii="Times New Roman" w:hAnsi="Times New Roman" w:cs="Times New Roman"/>
                <w:sz w:val="20"/>
                <w:szCs w:val="20"/>
              </w:rPr>
              <w:t xml:space="preserve">финансово-экономическое обоснование; </w:t>
            </w:r>
          </w:p>
          <w:p w:rsidR="00B42176" w:rsidRPr="00EB06EE" w:rsidRDefault="00B42176" w:rsidP="00B42176">
            <w:pPr>
              <w:pStyle w:val="a4"/>
              <w:numPr>
                <w:ilvl w:val="0"/>
                <w:numId w:val="188"/>
              </w:numPr>
              <w:jc w:val="both"/>
              <w:rPr>
                <w:rFonts w:ascii="Times New Roman" w:hAnsi="Times New Roman" w:cs="Times New Roman"/>
                <w:sz w:val="20"/>
                <w:szCs w:val="20"/>
              </w:rPr>
            </w:pPr>
            <w:r w:rsidRPr="00EB06EE">
              <w:rPr>
                <w:rFonts w:ascii="Times New Roman" w:hAnsi="Times New Roman" w:cs="Times New Roman"/>
                <w:sz w:val="20"/>
                <w:szCs w:val="20"/>
              </w:rPr>
              <w:t>обоснование необходимости принятия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Б1.В.ДВ.05.01 Обязательственное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В каких случаях присоединившаяся к договору сторона вправе потребовать расторжения или изменения договора, если договор присоединения не противоречит закону и иным правовым актам: </w:t>
            </w:r>
          </w:p>
          <w:p w:rsidR="00B42176" w:rsidRPr="00EB06EE" w:rsidRDefault="00B42176" w:rsidP="00B42176">
            <w:pPr>
              <w:pStyle w:val="a4"/>
              <w:numPr>
                <w:ilvl w:val="0"/>
                <w:numId w:val="182"/>
              </w:numPr>
              <w:jc w:val="both"/>
              <w:rPr>
                <w:rFonts w:ascii="Times New Roman" w:hAnsi="Times New Roman" w:cs="Times New Roman"/>
                <w:sz w:val="20"/>
                <w:szCs w:val="20"/>
              </w:rPr>
            </w:pPr>
            <w:r w:rsidRPr="00EB06EE">
              <w:rPr>
                <w:rFonts w:ascii="Times New Roman" w:hAnsi="Times New Roman" w:cs="Times New Roman"/>
                <w:sz w:val="20"/>
                <w:szCs w:val="20"/>
              </w:rPr>
              <w:t xml:space="preserve">Если договор лишает эту сторону прав, обычно предоставляемых по договорам такого вида, или содержит явно обременительные для присоединившейся стороны условия; </w:t>
            </w:r>
          </w:p>
          <w:p w:rsidR="00B42176" w:rsidRPr="00EB06EE" w:rsidRDefault="00B42176" w:rsidP="00B42176">
            <w:pPr>
              <w:pStyle w:val="a4"/>
              <w:numPr>
                <w:ilvl w:val="0"/>
                <w:numId w:val="182"/>
              </w:numPr>
              <w:jc w:val="both"/>
              <w:rPr>
                <w:rFonts w:ascii="Times New Roman" w:hAnsi="Times New Roman" w:cs="Times New Roman"/>
                <w:sz w:val="20"/>
                <w:szCs w:val="20"/>
              </w:rPr>
            </w:pPr>
            <w:r w:rsidRPr="00EB06EE">
              <w:rPr>
                <w:rFonts w:ascii="Times New Roman" w:hAnsi="Times New Roman" w:cs="Times New Roman"/>
                <w:sz w:val="20"/>
                <w:szCs w:val="20"/>
              </w:rPr>
              <w:t xml:space="preserve">Такие случаи не предусмотрены в законодательстве; </w:t>
            </w:r>
          </w:p>
          <w:p w:rsidR="00B42176" w:rsidRPr="00EB06EE" w:rsidRDefault="00B42176" w:rsidP="00B42176">
            <w:pPr>
              <w:pStyle w:val="a4"/>
              <w:numPr>
                <w:ilvl w:val="0"/>
                <w:numId w:val="182"/>
              </w:numPr>
              <w:jc w:val="both"/>
              <w:rPr>
                <w:rFonts w:ascii="Times New Roman" w:hAnsi="Times New Roman" w:cs="Times New Roman"/>
                <w:sz w:val="20"/>
                <w:szCs w:val="20"/>
              </w:rPr>
            </w:pPr>
            <w:r w:rsidRPr="00EB06EE">
              <w:rPr>
                <w:rFonts w:ascii="Times New Roman" w:hAnsi="Times New Roman" w:cs="Times New Roman"/>
                <w:sz w:val="20"/>
                <w:szCs w:val="20"/>
              </w:rPr>
              <w:t xml:space="preserve">Если суд установит, что договор содержал условия, заведомо выгодные для стороны, которая определила такие условия; </w:t>
            </w:r>
          </w:p>
          <w:p w:rsidR="00B42176" w:rsidRPr="00EB06EE" w:rsidRDefault="00B42176" w:rsidP="00B42176">
            <w:pPr>
              <w:pStyle w:val="a4"/>
              <w:numPr>
                <w:ilvl w:val="0"/>
                <w:numId w:val="182"/>
              </w:numPr>
              <w:jc w:val="both"/>
              <w:rPr>
                <w:rFonts w:ascii="Times New Roman" w:hAnsi="Times New Roman" w:cs="Times New Roman"/>
                <w:sz w:val="20"/>
                <w:szCs w:val="20"/>
              </w:rPr>
            </w:pPr>
            <w:r w:rsidRPr="00EB06EE">
              <w:rPr>
                <w:rFonts w:ascii="Times New Roman" w:hAnsi="Times New Roman" w:cs="Times New Roman"/>
                <w:sz w:val="20"/>
                <w:szCs w:val="20"/>
              </w:rPr>
              <w:t>Если договор противоречит гражданскому законодательству Российской Федерации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понимают под </w:t>
            </w:r>
            <w:proofErr w:type="spellStart"/>
            <w:r w:rsidRPr="00EB06EE">
              <w:rPr>
                <w:rFonts w:ascii="Times New Roman" w:hAnsi="Times New Roman" w:cs="Times New Roman"/>
                <w:sz w:val="20"/>
                <w:szCs w:val="20"/>
              </w:rPr>
              <w:t>диспозивностью</w:t>
            </w:r>
            <w:proofErr w:type="spellEnd"/>
            <w:r w:rsidRPr="00EB06EE">
              <w:rPr>
                <w:rFonts w:ascii="Times New Roman" w:hAnsi="Times New Roman" w:cs="Times New Roman"/>
                <w:sz w:val="20"/>
                <w:szCs w:val="20"/>
              </w:rPr>
              <w:t xml:space="preserve"> нормы гражданского законодательства?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стороны сами решают, каким условиям подчиняться, а не в том, что суд посчитает верным для самих сторон</w:t>
            </w:r>
            <w:r w:rsidRPr="00EB06EE">
              <w:rPr>
                <w:rFonts w:ascii="Times New Roman" w:hAnsi="Times New Roman" w:cs="Times New Roman"/>
                <w:sz w:val="20"/>
                <w:szCs w:val="20"/>
                <w:shd w:val="clear" w:color="auto" w:fill="FFFFFF"/>
              </w:rPr>
              <w:t>.</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В каких случаях кредитор не вправе требовать по суду от должника исполнения обязательства в натуре: </w:t>
            </w:r>
          </w:p>
          <w:p w:rsidR="00B42176" w:rsidRPr="00EB06EE" w:rsidRDefault="00B42176" w:rsidP="00B42176">
            <w:pPr>
              <w:pStyle w:val="a4"/>
              <w:numPr>
                <w:ilvl w:val="0"/>
                <w:numId w:val="183"/>
              </w:numPr>
              <w:jc w:val="both"/>
              <w:rPr>
                <w:rFonts w:ascii="Times New Roman" w:hAnsi="Times New Roman" w:cs="Times New Roman"/>
                <w:sz w:val="20"/>
                <w:szCs w:val="20"/>
              </w:rPr>
            </w:pPr>
            <w:r w:rsidRPr="00EB06EE">
              <w:rPr>
                <w:rFonts w:ascii="Times New Roman" w:hAnsi="Times New Roman" w:cs="Times New Roman"/>
                <w:sz w:val="20"/>
                <w:szCs w:val="20"/>
              </w:rPr>
              <w:t xml:space="preserve">В случае гибели индивидуально-определенной вещи, которая являлась предметом обязательства; </w:t>
            </w:r>
          </w:p>
          <w:p w:rsidR="00B42176" w:rsidRPr="00EB06EE" w:rsidRDefault="00B42176" w:rsidP="00B42176">
            <w:pPr>
              <w:pStyle w:val="a4"/>
              <w:numPr>
                <w:ilvl w:val="0"/>
                <w:numId w:val="183"/>
              </w:numPr>
              <w:jc w:val="both"/>
              <w:rPr>
                <w:rFonts w:ascii="Times New Roman" w:hAnsi="Times New Roman" w:cs="Times New Roman"/>
                <w:sz w:val="20"/>
                <w:szCs w:val="20"/>
              </w:rPr>
            </w:pPr>
            <w:r w:rsidRPr="00EB06EE">
              <w:rPr>
                <w:rFonts w:ascii="Times New Roman" w:hAnsi="Times New Roman" w:cs="Times New Roman"/>
                <w:sz w:val="20"/>
                <w:szCs w:val="20"/>
              </w:rPr>
              <w:t xml:space="preserve">В случае, если должник сам заменил исполнение такого обязательства уплатой денежной суммы; </w:t>
            </w:r>
          </w:p>
          <w:p w:rsidR="00B42176" w:rsidRPr="00EB06EE" w:rsidRDefault="00B42176" w:rsidP="00B42176">
            <w:pPr>
              <w:pStyle w:val="a4"/>
              <w:numPr>
                <w:ilvl w:val="0"/>
                <w:numId w:val="183"/>
              </w:numPr>
              <w:jc w:val="both"/>
              <w:rPr>
                <w:rFonts w:ascii="Times New Roman" w:hAnsi="Times New Roman" w:cs="Times New Roman"/>
                <w:sz w:val="20"/>
                <w:szCs w:val="20"/>
              </w:rPr>
            </w:pPr>
            <w:r w:rsidRPr="00EB06EE">
              <w:rPr>
                <w:rFonts w:ascii="Times New Roman" w:hAnsi="Times New Roman" w:cs="Times New Roman"/>
                <w:sz w:val="20"/>
                <w:szCs w:val="20"/>
              </w:rPr>
              <w:t xml:space="preserve">В случае передачи индивидуально-определенной вещи в аренду; </w:t>
            </w:r>
          </w:p>
          <w:p w:rsidR="00B42176" w:rsidRPr="00EB06EE" w:rsidRDefault="00B42176" w:rsidP="00B42176">
            <w:pPr>
              <w:pStyle w:val="a4"/>
              <w:numPr>
                <w:ilvl w:val="0"/>
                <w:numId w:val="183"/>
              </w:numPr>
              <w:jc w:val="both"/>
              <w:rPr>
                <w:rFonts w:ascii="Times New Roman" w:hAnsi="Times New Roman" w:cs="Times New Roman"/>
                <w:sz w:val="20"/>
                <w:szCs w:val="20"/>
              </w:rPr>
            </w:pPr>
            <w:r w:rsidRPr="00EB06EE">
              <w:rPr>
                <w:rFonts w:ascii="Times New Roman" w:hAnsi="Times New Roman" w:cs="Times New Roman"/>
                <w:sz w:val="20"/>
                <w:szCs w:val="20"/>
              </w:rPr>
              <w:t>В случае, когда кредитор по своему усмотрению в разумный срок поручил выполнение обязательства третьему лицу за разумную цену.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1</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308.3 Гражданского  кодекса Российской Федерации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Б1.В.ДВ.05.02 Теория доказывания</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bCs/>
                <w:sz w:val="20"/>
                <w:szCs w:val="20"/>
              </w:rPr>
              <w:t>О чем предупреждается заявитель при принятии у него заяв</w:t>
            </w:r>
            <w:r w:rsidRPr="00EB06EE">
              <w:rPr>
                <w:rFonts w:ascii="Times New Roman" w:eastAsia="Calibri" w:hAnsi="Times New Roman" w:cs="Times New Roman"/>
                <w:bCs/>
                <w:sz w:val="20"/>
                <w:szCs w:val="20"/>
              </w:rPr>
              <w:softHyphen/>
              <w:t>ления о совершенном преступлении?</w:t>
            </w:r>
          </w:p>
          <w:p w:rsidR="00B42176" w:rsidRPr="00EB06EE" w:rsidRDefault="00B42176" w:rsidP="00B42176">
            <w:pPr>
              <w:pStyle w:val="a4"/>
              <w:numPr>
                <w:ilvl w:val="0"/>
                <w:numId w:val="110"/>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 праве не свидетельствовать против самого себя;</w:t>
            </w:r>
          </w:p>
          <w:p w:rsidR="00B42176" w:rsidRPr="00EB06EE" w:rsidRDefault="00B42176" w:rsidP="00B42176">
            <w:pPr>
              <w:pStyle w:val="a4"/>
              <w:numPr>
                <w:ilvl w:val="0"/>
                <w:numId w:val="110"/>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об ответственности за укрывательство преступлений;</w:t>
            </w:r>
          </w:p>
          <w:p w:rsidR="00B42176" w:rsidRPr="00EB06EE" w:rsidRDefault="00B42176" w:rsidP="00B42176">
            <w:pPr>
              <w:pStyle w:val="a4"/>
              <w:numPr>
                <w:ilvl w:val="0"/>
                <w:numId w:val="110"/>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об ответственности за дачу заведомо ложных показаний;</w:t>
            </w:r>
          </w:p>
          <w:p w:rsidR="00B42176" w:rsidRPr="00EB06EE" w:rsidRDefault="00B42176" w:rsidP="00B42176">
            <w:pPr>
              <w:pStyle w:val="a4"/>
              <w:numPr>
                <w:ilvl w:val="0"/>
                <w:numId w:val="110"/>
              </w:numPr>
              <w:shd w:val="clear" w:color="auto" w:fill="FFFFFF"/>
              <w:tabs>
                <w:tab w:val="left" w:pos="360"/>
              </w:tabs>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об ответственности за заведомо ложный донос.</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Какое свойство доказательств оценивается в их совокупность?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достаточность</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Прокурор, согласно действующему УПК РФ, при производстве по уголовному делу вправе:</w:t>
            </w:r>
          </w:p>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1)</w:t>
            </w:r>
            <w:r w:rsidRPr="00EB06EE">
              <w:rPr>
                <w:rFonts w:ascii="Times New Roman" w:eastAsia="Calibri" w:hAnsi="Times New Roman" w:cs="Times New Roman"/>
                <w:sz w:val="20"/>
                <w:szCs w:val="20"/>
              </w:rPr>
              <w:tab/>
              <w:t>давать дознавателю, следователю письменные указания о направлении расследования, производстве процессуальных действий</w:t>
            </w:r>
          </w:p>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2)</w:t>
            </w:r>
            <w:r w:rsidRPr="00EB06EE">
              <w:rPr>
                <w:rFonts w:ascii="Times New Roman" w:eastAsia="Calibri" w:hAnsi="Times New Roman" w:cs="Times New Roman"/>
                <w:sz w:val="20"/>
                <w:szCs w:val="20"/>
              </w:rPr>
              <w:tab/>
              <w:t xml:space="preserve">возвращать уголовное дело дознавателю, следователю для </w:t>
            </w:r>
            <w:proofErr w:type="spellStart"/>
            <w:r w:rsidRPr="00EB06EE">
              <w:rPr>
                <w:rFonts w:ascii="Times New Roman" w:eastAsia="Calibri" w:hAnsi="Times New Roman" w:cs="Times New Roman"/>
                <w:sz w:val="20"/>
                <w:szCs w:val="20"/>
              </w:rPr>
              <w:t>пересоставления</w:t>
            </w:r>
            <w:proofErr w:type="spellEnd"/>
            <w:r w:rsidRPr="00EB06EE">
              <w:rPr>
                <w:rFonts w:ascii="Times New Roman" w:eastAsia="Calibri" w:hAnsi="Times New Roman" w:cs="Times New Roman"/>
                <w:sz w:val="20"/>
                <w:szCs w:val="20"/>
              </w:rPr>
              <w:t xml:space="preserve"> обвинительного заключения или обвинительного акта</w:t>
            </w:r>
          </w:p>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3)</w:t>
            </w:r>
            <w:r w:rsidRPr="00EB06EE">
              <w:rPr>
                <w:rFonts w:ascii="Times New Roman" w:eastAsia="Calibri" w:hAnsi="Times New Roman" w:cs="Times New Roman"/>
                <w:sz w:val="20"/>
                <w:szCs w:val="20"/>
              </w:rPr>
              <w:tab/>
              <w:t xml:space="preserve">давать </w:t>
            </w:r>
            <w:proofErr w:type="spellStart"/>
            <w:r w:rsidRPr="00EB06EE">
              <w:rPr>
                <w:rFonts w:ascii="Times New Roman" w:eastAsia="Calibri" w:hAnsi="Times New Roman" w:cs="Times New Roman"/>
                <w:sz w:val="20"/>
                <w:szCs w:val="20"/>
              </w:rPr>
              <w:t>coгласие</w:t>
            </w:r>
            <w:proofErr w:type="spellEnd"/>
            <w:r w:rsidRPr="00EB06EE">
              <w:rPr>
                <w:rFonts w:ascii="Times New Roman" w:eastAsia="Calibri" w:hAnsi="Times New Roman" w:cs="Times New Roman"/>
                <w:sz w:val="20"/>
                <w:szCs w:val="20"/>
              </w:rPr>
              <w:t xml:space="preserve"> дознавателю, следователю на возбуждение уголовного дела;</w:t>
            </w:r>
          </w:p>
          <w:p w:rsidR="00B42176" w:rsidRPr="00EB06EE" w:rsidRDefault="00B42176" w:rsidP="00B42176">
            <w:pPr>
              <w:shd w:val="clear" w:color="auto" w:fill="FFFFFF"/>
              <w:tabs>
                <w:tab w:val="left" w:pos="360"/>
              </w:tabs>
              <w:contextualSpacing/>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4)</w:t>
            </w:r>
            <w:r w:rsidRPr="00EB06EE">
              <w:rPr>
                <w:rFonts w:ascii="Times New Roman" w:eastAsia="Calibri" w:hAnsi="Times New Roman" w:cs="Times New Roman"/>
                <w:sz w:val="20"/>
                <w:szCs w:val="20"/>
              </w:rPr>
              <w:tab/>
              <w:t>приостанавливать или прекращать производство по уголовному делу.</w:t>
            </w:r>
          </w:p>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Б1.В.ДВ.11.02 Проектная деятельность по публичному праву</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времени по общему правилу составляется протокол об административном правонарушении?</w:t>
            </w:r>
          </w:p>
          <w:p w:rsidR="00B42176" w:rsidRPr="00EB06EE" w:rsidRDefault="00B42176" w:rsidP="00B42176">
            <w:pPr>
              <w:pStyle w:val="a4"/>
              <w:numPr>
                <w:ilvl w:val="0"/>
                <w:numId w:val="180"/>
              </w:numPr>
              <w:jc w:val="both"/>
              <w:rPr>
                <w:rFonts w:ascii="Times New Roman" w:hAnsi="Times New Roman" w:cs="Times New Roman"/>
                <w:sz w:val="20"/>
                <w:szCs w:val="20"/>
              </w:rPr>
            </w:pPr>
            <w:r w:rsidRPr="00EB06EE">
              <w:rPr>
                <w:rFonts w:ascii="Times New Roman" w:hAnsi="Times New Roman" w:cs="Times New Roman"/>
                <w:sz w:val="20"/>
                <w:szCs w:val="20"/>
              </w:rPr>
              <w:t>В течение 2 суток с момента выявлении административного правонарушения</w:t>
            </w:r>
          </w:p>
          <w:p w:rsidR="00B42176" w:rsidRPr="00EB06EE" w:rsidRDefault="00B42176" w:rsidP="00B42176">
            <w:pPr>
              <w:pStyle w:val="a4"/>
              <w:numPr>
                <w:ilvl w:val="0"/>
                <w:numId w:val="180"/>
              </w:numPr>
              <w:jc w:val="both"/>
              <w:rPr>
                <w:rFonts w:ascii="Times New Roman" w:hAnsi="Times New Roman" w:cs="Times New Roman"/>
                <w:sz w:val="20"/>
                <w:szCs w:val="20"/>
              </w:rPr>
            </w:pPr>
            <w:r w:rsidRPr="00EB06EE">
              <w:rPr>
                <w:rFonts w:ascii="Times New Roman" w:hAnsi="Times New Roman" w:cs="Times New Roman"/>
                <w:sz w:val="20"/>
                <w:szCs w:val="20"/>
              </w:rPr>
              <w:t>Немедленно</w:t>
            </w:r>
          </w:p>
          <w:p w:rsidR="00B42176" w:rsidRPr="00EB06EE" w:rsidRDefault="00B42176" w:rsidP="00B42176">
            <w:pPr>
              <w:pStyle w:val="a4"/>
              <w:numPr>
                <w:ilvl w:val="0"/>
                <w:numId w:val="180"/>
              </w:numPr>
              <w:jc w:val="both"/>
              <w:rPr>
                <w:rFonts w:ascii="Times New Roman" w:hAnsi="Times New Roman" w:cs="Times New Roman"/>
                <w:sz w:val="20"/>
                <w:szCs w:val="20"/>
              </w:rPr>
            </w:pPr>
            <w:r w:rsidRPr="00EB06EE">
              <w:rPr>
                <w:rFonts w:ascii="Times New Roman" w:hAnsi="Times New Roman" w:cs="Times New Roman"/>
                <w:sz w:val="20"/>
                <w:szCs w:val="20"/>
              </w:rPr>
              <w:t>По окончании административного расследования</w:t>
            </w:r>
          </w:p>
          <w:p w:rsidR="00B42176" w:rsidRPr="00EB06EE" w:rsidRDefault="00B42176" w:rsidP="00B42176">
            <w:pPr>
              <w:pStyle w:val="a4"/>
              <w:numPr>
                <w:ilvl w:val="0"/>
                <w:numId w:val="180"/>
              </w:numPr>
              <w:jc w:val="both"/>
              <w:rPr>
                <w:rFonts w:ascii="Times New Roman" w:hAnsi="Times New Roman" w:cs="Times New Roman"/>
                <w:sz w:val="20"/>
                <w:szCs w:val="20"/>
              </w:rPr>
            </w:pPr>
            <w:r w:rsidRPr="00EB06EE">
              <w:rPr>
                <w:rFonts w:ascii="Times New Roman" w:hAnsi="Times New Roman" w:cs="Times New Roman"/>
                <w:sz w:val="20"/>
                <w:szCs w:val="20"/>
              </w:rPr>
              <w:t>В течение 10 суток с момента выявления административного правонарушения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нормативным правовым актом?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Правовой акт правотворческого органа, содержащий правила поведения, направленный на урегулирование общественных отношений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уголовный закон имеет обратную силу?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Закон, который устраняет преступность деяния, смягчает наказание или иным способом улучшает положение лица, совершившего преступление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Б1.В.ДВ.11.01 Проектная деятельность по частному праву</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6"/>
              <w:jc w:val="both"/>
              <w:rPr>
                <w:rFonts w:ascii="Times New Roman" w:hAnsi="Times New Roman" w:cs="Times New Roman"/>
                <w:sz w:val="20"/>
                <w:szCs w:val="20"/>
              </w:rPr>
            </w:pPr>
            <w:r w:rsidRPr="00EB06EE">
              <w:rPr>
                <w:rFonts w:ascii="Times New Roman" w:hAnsi="Times New Roman" w:cs="Times New Roman"/>
                <w:sz w:val="20"/>
                <w:szCs w:val="20"/>
              </w:rPr>
              <w:t>До какого времени происходит преобразование заявки на изобретение или полезную модель:</w:t>
            </w:r>
          </w:p>
          <w:p w:rsidR="00B42176" w:rsidRPr="00EB06EE" w:rsidRDefault="00B42176" w:rsidP="00B42176">
            <w:pPr>
              <w:pStyle w:val="a6"/>
              <w:numPr>
                <w:ilvl w:val="0"/>
                <w:numId w:val="19"/>
              </w:numPr>
              <w:jc w:val="both"/>
              <w:rPr>
                <w:rFonts w:ascii="Times New Roman" w:hAnsi="Times New Roman" w:cs="Times New Roman"/>
                <w:sz w:val="20"/>
                <w:szCs w:val="20"/>
              </w:rPr>
            </w:pPr>
            <w:r w:rsidRPr="00EB06EE">
              <w:rPr>
                <w:rFonts w:ascii="Times New Roman" w:hAnsi="Times New Roman" w:cs="Times New Roman"/>
                <w:sz w:val="20"/>
                <w:szCs w:val="20"/>
              </w:rPr>
              <w:t>Не позднее даты приоритета;</w:t>
            </w:r>
          </w:p>
          <w:p w:rsidR="00B42176" w:rsidRPr="00EB06EE" w:rsidRDefault="00B42176" w:rsidP="00B42176">
            <w:pPr>
              <w:pStyle w:val="a6"/>
              <w:numPr>
                <w:ilvl w:val="0"/>
                <w:numId w:val="19"/>
              </w:numPr>
              <w:jc w:val="both"/>
              <w:rPr>
                <w:rFonts w:ascii="Times New Roman" w:hAnsi="Times New Roman" w:cs="Times New Roman"/>
                <w:sz w:val="20"/>
                <w:szCs w:val="20"/>
              </w:rPr>
            </w:pPr>
            <w:r w:rsidRPr="00EB06EE">
              <w:rPr>
                <w:rFonts w:ascii="Times New Roman" w:hAnsi="Times New Roman" w:cs="Times New Roman"/>
                <w:sz w:val="20"/>
                <w:szCs w:val="20"/>
              </w:rPr>
              <w:t>До подачи заявления о выдачи патента;</w:t>
            </w:r>
          </w:p>
          <w:p w:rsidR="00B42176" w:rsidRPr="00EB06EE" w:rsidRDefault="00B42176" w:rsidP="00B42176">
            <w:pPr>
              <w:pStyle w:val="a6"/>
              <w:numPr>
                <w:ilvl w:val="0"/>
                <w:numId w:val="19"/>
              </w:numPr>
              <w:jc w:val="both"/>
              <w:rPr>
                <w:rFonts w:ascii="Times New Roman" w:hAnsi="Times New Roman" w:cs="Times New Roman"/>
                <w:sz w:val="20"/>
                <w:szCs w:val="20"/>
              </w:rPr>
            </w:pPr>
            <w:r w:rsidRPr="00EB06EE">
              <w:rPr>
                <w:rFonts w:ascii="Times New Roman" w:hAnsi="Times New Roman" w:cs="Times New Roman"/>
                <w:sz w:val="20"/>
                <w:szCs w:val="20"/>
              </w:rPr>
              <w:t>До публикации сведений о заявке на изобретение;</w:t>
            </w:r>
          </w:p>
          <w:p w:rsidR="00B42176" w:rsidRPr="00EB06EE" w:rsidRDefault="00B42176" w:rsidP="00B42176">
            <w:pPr>
              <w:pStyle w:val="a6"/>
              <w:numPr>
                <w:ilvl w:val="0"/>
                <w:numId w:val="19"/>
              </w:numPr>
              <w:jc w:val="both"/>
              <w:rPr>
                <w:rFonts w:ascii="Times New Roman" w:hAnsi="Times New Roman" w:cs="Times New Roman"/>
                <w:sz w:val="20"/>
                <w:szCs w:val="20"/>
              </w:rPr>
            </w:pPr>
            <w:r w:rsidRPr="00EB06EE">
              <w:rPr>
                <w:rFonts w:ascii="Times New Roman" w:hAnsi="Times New Roman" w:cs="Times New Roman"/>
                <w:sz w:val="20"/>
                <w:szCs w:val="20"/>
              </w:rPr>
              <w:t>До получения ответа из Роспатента о принятии заявления к рассмотрению.</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договором отчуждения понимают?</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Договор, в котором правообладатель передает или обязуется передать в полном объеме принадлежащее ему исключительное право на товарный знак приобретателю исключительного права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Каким документом удостоверяются полномочия патентного поверенного или иного представителя?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Доверенность</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На основании чего допускается проведение оперативно-розыскных мероприятий, которые ограничивают конституционные права человека и гражданина на тайну переписки, телефонных переговоров, почтовых, телеграфных и иных сообщений, передаваемых по сетям электрической и почтовой связи, а также право на неприкосновенность жилища?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На основании судебного решения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понимают под преступлением?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виновно совершенное общественно опасное деяние, запрещенное уголовным законом под угрозой наказания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Не относится к смягчающим обстоятельствам:</w:t>
            </w:r>
          </w:p>
          <w:p w:rsidR="00B42176" w:rsidRPr="00EB06EE" w:rsidRDefault="00B42176" w:rsidP="00B42176">
            <w:pPr>
              <w:pStyle w:val="a4"/>
              <w:numPr>
                <w:ilvl w:val="0"/>
                <w:numId w:val="190"/>
              </w:numPr>
              <w:jc w:val="both"/>
              <w:rPr>
                <w:rFonts w:ascii="Times New Roman" w:hAnsi="Times New Roman" w:cs="Times New Roman"/>
                <w:sz w:val="20"/>
                <w:szCs w:val="20"/>
              </w:rPr>
            </w:pPr>
            <w:r w:rsidRPr="00EB06EE">
              <w:rPr>
                <w:rFonts w:ascii="Times New Roman" w:hAnsi="Times New Roman" w:cs="Times New Roman"/>
                <w:sz w:val="20"/>
                <w:szCs w:val="20"/>
              </w:rPr>
              <w:t xml:space="preserve">достижение пенсионного возраста; </w:t>
            </w:r>
          </w:p>
          <w:p w:rsidR="00B42176" w:rsidRPr="00EB06EE" w:rsidRDefault="00B42176" w:rsidP="00B42176">
            <w:pPr>
              <w:pStyle w:val="a4"/>
              <w:numPr>
                <w:ilvl w:val="0"/>
                <w:numId w:val="190"/>
              </w:numPr>
              <w:jc w:val="both"/>
              <w:rPr>
                <w:rFonts w:ascii="Times New Roman" w:hAnsi="Times New Roman" w:cs="Times New Roman"/>
                <w:sz w:val="20"/>
                <w:szCs w:val="20"/>
              </w:rPr>
            </w:pPr>
            <w:r w:rsidRPr="00EB06EE">
              <w:rPr>
                <w:rFonts w:ascii="Times New Roman" w:hAnsi="Times New Roman" w:cs="Times New Roman"/>
                <w:sz w:val="20"/>
                <w:szCs w:val="20"/>
              </w:rPr>
              <w:t>беременность</w:t>
            </w:r>
          </w:p>
          <w:p w:rsidR="00B42176" w:rsidRPr="00EB06EE" w:rsidRDefault="00B42176" w:rsidP="00B42176">
            <w:pPr>
              <w:pStyle w:val="a4"/>
              <w:numPr>
                <w:ilvl w:val="0"/>
                <w:numId w:val="190"/>
              </w:numPr>
              <w:jc w:val="both"/>
              <w:rPr>
                <w:rFonts w:ascii="Times New Roman" w:hAnsi="Times New Roman" w:cs="Times New Roman"/>
                <w:sz w:val="20"/>
                <w:szCs w:val="20"/>
              </w:rPr>
            </w:pPr>
            <w:r w:rsidRPr="00EB06EE">
              <w:rPr>
                <w:rFonts w:ascii="Times New Roman" w:hAnsi="Times New Roman" w:cs="Times New Roman"/>
                <w:sz w:val="20"/>
                <w:szCs w:val="20"/>
              </w:rPr>
              <w:t>психическое принуждение к совершению преступного деяния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Б2.В.01(</w:t>
            </w:r>
            <w:proofErr w:type="spellStart"/>
            <w:r w:rsidRPr="00EB06EE">
              <w:rPr>
                <w:rFonts w:ascii="Times New Roman" w:hAnsi="Times New Roman" w:cs="Times New Roman"/>
                <w:sz w:val="20"/>
                <w:szCs w:val="20"/>
              </w:rPr>
              <w:t>Пд</w:t>
            </w:r>
            <w:proofErr w:type="spellEnd"/>
            <w:r w:rsidRPr="00EB06EE">
              <w:rPr>
                <w:rFonts w:ascii="Times New Roman" w:hAnsi="Times New Roman" w:cs="Times New Roman"/>
                <w:sz w:val="20"/>
                <w:szCs w:val="20"/>
              </w:rPr>
              <w:t>) Производственная преддипломная практика</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rPr>
            </w:pPr>
            <w:r w:rsidRPr="00EB06EE">
              <w:rPr>
                <w:rFonts w:ascii="Times New Roman" w:hAnsi="Times New Roman" w:cs="Times New Roman"/>
                <w:sz w:val="20"/>
              </w:rPr>
              <w:t>По общему правилу решение арбитражного суда вступает в законную силу по истечении…</w:t>
            </w:r>
          </w:p>
          <w:p w:rsidR="00B42176" w:rsidRPr="00EB06EE" w:rsidRDefault="00B42176" w:rsidP="00B42176">
            <w:pPr>
              <w:pStyle w:val="a4"/>
              <w:numPr>
                <w:ilvl w:val="0"/>
                <w:numId w:val="197"/>
              </w:numPr>
              <w:jc w:val="both"/>
              <w:rPr>
                <w:rFonts w:ascii="Times New Roman" w:hAnsi="Times New Roman" w:cs="Times New Roman"/>
                <w:sz w:val="20"/>
              </w:rPr>
            </w:pPr>
            <w:r w:rsidRPr="00EB06EE">
              <w:rPr>
                <w:rFonts w:ascii="Times New Roman" w:hAnsi="Times New Roman" w:cs="Times New Roman"/>
                <w:sz w:val="20"/>
              </w:rPr>
              <w:t xml:space="preserve">Месячного срока со дня принятия </w:t>
            </w:r>
          </w:p>
          <w:p w:rsidR="00B42176" w:rsidRPr="00EB06EE" w:rsidRDefault="00B42176" w:rsidP="00B42176">
            <w:pPr>
              <w:pStyle w:val="a4"/>
              <w:numPr>
                <w:ilvl w:val="0"/>
                <w:numId w:val="197"/>
              </w:numPr>
              <w:jc w:val="both"/>
              <w:rPr>
                <w:rFonts w:ascii="Times New Roman" w:hAnsi="Times New Roman" w:cs="Times New Roman"/>
                <w:sz w:val="20"/>
              </w:rPr>
            </w:pPr>
            <w:r w:rsidRPr="00EB06EE">
              <w:rPr>
                <w:rFonts w:ascii="Times New Roman" w:hAnsi="Times New Roman" w:cs="Times New Roman"/>
                <w:sz w:val="20"/>
              </w:rPr>
              <w:t xml:space="preserve">10 дней со дня принятия решения в полном объеме </w:t>
            </w:r>
          </w:p>
          <w:p w:rsidR="00B42176" w:rsidRPr="00EB06EE" w:rsidRDefault="00B42176" w:rsidP="00B42176">
            <w:pPr>
              <w:pStyle w:val="a4"/>
              <w:numPr>
                <w:ilvl w:val="0"/>
                <w:numId w:val="197"/>
              </w:numPr>
              <w:jc w:val="both"/>
              <w:rPr>
                <w:rFonts w:ascii="Times New Roman" w:hAnsi="Times New Roman" w:cs="Times New Roman"/>
                <w:sz w:val="20"/>
              </w:rPr>
            </w:pPr>
            <w:r w:rsidRPr="00EB06EE">
              <w:rPr>
                <w:rFonts w:ascii="Times New Roman" w:hAnsi="Times New Roman" w:cs="Times New Roman"/>
                <w:sz w:val="20"/>
              </w:rPr>
              <w:t xml:space="preserve">Срока на кассационное обжалование, если решение не было обжаловано </w:t>
            </w:r>
          </w:p>
          <w:p w:rsidR="00B42176" w:rsidRPr="00EB06EE" w:rsidRDefault="00B42176" w:rsidP="00B42176">
            <w:pPr>
              <w:pStyle w:val="a4"/>
              <w:numPr>
                <w:ilvl w:val="0"/>
                <w:numId w:val="197"/>
              </w:numPr>
              <w:jc w:val="both"/>
              <w:rPr>
                <w:rFonts w:ascii="Times New Roman" w:hAnsi="Times New Roman" w:cs="Times New Roman"/>
                <w:sz w:val="20"/>
              </w:rPr>
            </w:pPr>
            <w:r w:rsidRPr="00EB06EE">
              <w:rPr>
                <w:rFonts w:ascii="Times New Roman" w:hAnsi="Times New Roman" w:cs="Times New Roman"/>
                <w:sz w:val="20"/>
              </w:rPr>
              <w:t xml:space="preserve">10 дней со дня его принятия, если не подана апелляционная жалоба </w:t>
            </w:r>
          </w:p>
          <w:p w:rsidR="00B42176" w:rsidRPr="00EB06EE" w:rsidRDefault="00B42176" w:rsidP="00B42176">
            <w:pPr>
              <w:pStyle w:val="a4"/>
              <w:numPr>
                <w:ilvl w:val="0"/>
                <w:numId w:val="197"/>
              </w:numPr>
              <w:jc w:val="both"/>
              <w:rPr>
                <w:rFonts w:ascii="Times New Roman" w:hAnsi="Times New Roman" w:cs="Times New Roman"/>
                <w:sz w:val="20"/>
                <w:szCs w:val="20"/>
              </w:rPr>
            </w:pPr>
            <w:r w:rsidRPr="00EB06EE">
              <w:rPr>
                <w:rFonts w:ascii="Times New Roman" w:hAnsi="Times New Roman" w:cs="Times New Roman"/>
                <w:sz w:val="20"/>
              </w:rPr>
              <w:t>Месячного срока с даты направления арбитражным судом копии решения лицам, участвующим в деле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Если истец по иску о взыскании арендной платы за июль продлил период начисления долга за август, это: </w:t>
            </w:r>
          </w:p>
          <w:p w:rsidR="00B42176" w:rsidRPr="00EB06EE" w:rsidRDefault="00B42176" w:rsidP="00B42176">
            <w:pPr>
              <w:pStyle w:val="a4"/>
              <w:numPr>
                <w:ilvl w:val="0"/>
                <w:numId w:val="196"/>
              </w:numPr>
              <w:jc w:val="both"/>
              <w:rPr>
                <w:rFonts w:ascii="Times New Roman" w:hAnsi="Times New Roman" w:cs="Times New Roman"/>
                <w:sz w:val="20"/>
                <w:szCs w:val="20"/>
              </w:rPr>
            </w:pPr>
            <w:r w:rsidRPr="00EB06EE">
              <w:rPr>
                <w:rFonts w:ascii="Times New Roman" w:hAnsi="Times New Roman" w:cs="Times New Roman"/>
                <w:sz w:val="20"/>
                <w:szCs w:val="20"/>
              </w:rPr>
              <w:t xml:space="preserve">Увеличение размера требований </w:t>
            </w:r>
          </w:p>
          <w:p w:rsidR="00B42176" w:rsidRPr="00EB06EE" w:rsidRDefault="00B42176" w:rsidP="00B42176">
            <w:pPr>
              <w:pStyle w:val="a4"/>
              <w:numPr>
                <w:ilvl w:val="0"/>
                <w:numId w:val="196"/>
              </w:numPr>
              <w:jc w:val="both"/>
              <w:rPr>
                <w:rFonts w:ascii="Times New Roman" w:hAnsi="Times New Roman" w:cs="Times New Roman"/>
                <w:sz w:val="20"/>
                <w:szCs w:val="20"/>
              </w:rPr>
            </w:pPr>
            <w:r w:rsidRPr="00EB06EE">
              <w:rPr>
                <w:rFonts w:ascii="Times New Roman" w:hAnsi="Times New Roman" w:cs="Times New Roman"/>
                <w:sz w:val="20"/>
                <w:szCs w:val="20"/>
              </w:rPr>
              <w:t xml:space="preserve">Изменение основания иска </w:t>
            </w:r>
          </w:p>
          <w:p w:rsidR="00B42176" w:rsidRPr="00EB06EE" w:rsidRDefault="00B42176" w:rsidP="00B42176">
            <w:pPr>
              <w:pStyle w:val="a4"/>
              <w:numPr>
                <w:ilvl w:val="0"/>
                <w:numId w:val="196"/>
              </w:numPr>
              <w:jc w:val="both"/>
              <w:rPr>
                <w:rFonts w:ascii="Times New Roman" w:hAnsi="Times New Roman" w:cs="Times New Roman"/>
                <w:sz w:val="20"/>
                <w:szCs w:val="20"/>
              </w:rPr>
            </w:pPr>
            <w:r w:rsidRPr="00EB06EE">
              <w:rPr>
                <w:rFonts w:ascii="Times New Roman" w:hAnsi="Times New Roman" w:cs="Times New Roman"/>
                <w:sz w:val="20"/>
                <w:szCs w:val="20"/>
              </w:rPr>
              <w:t xml:space="preserve">Дополнение иска </w:t>
            </w:r>
          </w:p>
          <w:p w:rsidR="00B42176" w:rsidRPr="00EB06EE" w:rsidRDefault="00B42176" w:rsidP="00B42176">
            <w:pPr>
              <w:pStyle w:val="a4"/>
              <w:numPr>
                <w:ilvl w:val="0"/>
                <w:numId w:val="196"/>
              </w:numPr>
              <w:jc w:val="both"/>
              <w:rPr>
                <w:rFonts w:ascii="Times New Roman" w:hAnsi="Times New Roman" w:cs="Times New Roman"/>
                <w:sz w:val="20"/>
                <w:szCs w:val="20"/>
              </w:rPr>
            </w:pPr>
            <w:r w:rsidRPr="00EB06EE">
              <w:rPr>
                <w:rFonts w:ascii="Times New Roman" w:hAnsi="Times New Roman" w:cs="Times New Roman"/>
                <w:sz w:val="20"/>
                <w:szCs w:val="20"/>
              </w:rPr>
              <w:t>Изменение предмета иска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Какой юридический документ выносит прокурор после проведения антикоррупционной экспертизы? </w:t>
            </w:r>
          </w:p>
          <w:p w:rsidR="00B42176" w:rsidRPr="00EB06EE" w:rsidRDefault="00B42176" w:rsidP="00B42176">
            <w:pPr>
              <w:pStyle w:val="a4"/>
              <w:numPr>
                <w:ilvl w:val="0"/>
                <w:numId w:val="195"/>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протест. </w:t>
            </w:r>
          </w:p>
          <w:p w:rsidR="00B42176" w:rsidRPr="00EB06EE" w:rsidRDefault="00B42176" w:rsidP="00B42176">
            <w:pPr>
              <w:pStyle w:val="a4"/>
              <w:numPr>
                <w:ilvl w:val="0"/>
                <w:numId w:val="195"/>
              </w:numPr>
              <w:jc w:val="both"/>
              <w:rPr>
                <w:rFonts w:ascii="Times New Roman" w:hAnsi="Times New Roman" w:cs="Times New Roman"/>
                <w:sz w:val="20"/>
                <w:szCs w:val="20"/>
              </w:rPr>
            </w:pPr>
            <w:r w:rsidRPr="00EB06EE">
              <w:rPr>
                <w:rFonts w:ascii="Times New Roman" w:hAnsi="Times New Roman" w:cs="Times New Roman"/>
                <w:sz w:val="20"/>
                <w:szCs w:val="20"/>
              </w:rPr>
              <w:t xml:space="preserve">заключение по результатам антикоррупционной экспертизы. </w:t>
            </w:r>
          </w:p>
          <w:p w:rsidR="00B42176" w:rsidRPr="00EB06EE" w:rsidRDefault="00B42176" w:rsidP="00B42176">
            <w:pPr>
              <w:pStyle w:val="a4"/>
              <w:numPr>
                <w:ilvl w:val="0"/>
                <w:numId w:val="195"/>
              </w:numPr>
              <w:jc w:val="both"/>
              <w:rPr>
                <w:rFonts w:ascii="Times New Roman" w:hAnsi="Times New Roman" w:cs="Times New Roman"/>
                <w:sz w:val="20"/>
                <w:szCs w:val="20"/>
              </w:rPr>
            </w:pPr>
            <w:r w:rsidRPr="00EB06EE">
              <w:rPr>
                <w:rFonts w:ascii="Times New Roman" w:hAnsi="Times New Roman" w:cs="Times New Roman"/>
                <w:sz w:val="20"/>
                <w:szCs w:val="20"/>
              </w:rPr>
              <w:t xml:space="preserve">требование. </w:t>
            </w:r>
          </w:p>
          <w:p w:rsidR="00B42176" w:rsidRPr="00EB06EE" w:rsidRDefault="00B42176" w:rsidP="00B42176">
            <w:pPr>
              <w:pStyle w:val="a4"/>
              <w:numPr>
                <w:ilvl w:val="0"/>
                <w:numId w:val="195"/>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представление. </w:t>
            </w:r>
          </w:p>
          <w:p w:rsidR="00B42176" w:rsidRPr="00EB06EE" w:rsidRDefault="00B42176" w:rsidP="00B42176">
            <w:pPr>
              <w:pStyle w:val="a4"/>
              <w:numPr>
                <w:ilvl w:val="0"/>
                <w:numId w:val="195"/>
              </w:numPr>
              <w:jc w:val="both"/>
              <w:rPr>
                <w:rFonts w:ascii="Times New Roman" w:hAnsi="Times New Roman" w:cs="Times New Roman"/>
                <w:sz w:val="20"/>
                <w:szCs w:val="20"/>
              </w:rPr>
            </w:pPr>
            <w:r w:rsidRPr="00EB06EE">
              <w:rPr>
                <w:rFonts w:ascii="Times New Roman" w:hAnsi="Times New Roman" w:cs="Times New Roman"/>
                <w:sz w:val="20"/>
                <w:szCs w:val="20"/>
              </w:rPr>
              <w:t>предостережение о недопустимости нарушения закона.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ПК-5.1 Обладает знаниями требований, предъявляемых к оформлению юридической и служебной документации в соответствующей сфере профессиональной деятельности</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ФТД.02 Защита прав человека</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13"/>
              <w:ind w:left="284" w:hanging="284"/>
              <w:jc w:val="both"/>
              <w:rPr>
                <w:color w:val="auto"/>
                <w:sz w:val="20"/>
              </w:rPr>
            </w:pPr>
            <w:r w:rsidRPr="00EB06EE">
              <w:rPr>
                <w:color w:val="auto"/>
                <w:sz w:val="20"/>
              </w:rPr>
              <w:t>На какие гарантии прав и свобод человека и гражданина государство НЕ может опираться?</w:t>
            </w:r>
          </w:p>
          <w:p w:rsidR="00B42176" w:rsidRPr="00EB06EE" w:rsidRDefault="00B42176" w:rsidP="00B42176">
            <w:pPr>
              <w:pStyle w:val="13"/>
              <w:widowControl/>
              <w:numPr>
                <w:ilvl w:val="0"/>
                <w:numId w:val="139"/>
              </w:numPr>
              <w:tabs>
                <w:tab w:val="num" w:pos="360"/>
              </w:tabs>
              <w:ind w:left="360" w:hanging="76"/>
              <w:jc w:val="both"/>
              <w:rPr>
                <w:color w:val="auto"/>
                <w:sz w:val="20"/>
              </w:rPr>
            </w:pPr>
            <w:r w:rsidRPr="00EB06EE">
              <w:rPr>
                <w:color w:val="auto"/>
                <w:sz w:val="20"/>
              </w:rPr>
              <w:t>Социальные</w:t>
            </w:r>
          </w:p>
          <w:p w:rsidR="00B42176" w:rsidRPr="00EB06EE" w:rsidRDefault="00B42176" w:rsidP="00B42176">
            <w:pPr>
              <w:pStyle w:val="13"/>
              <w:widowControl/>
              <w:numPr>
                <w:ilvl w:val="0"/>
                <w:numId w:val="139"/>
              </w:numPr>
              <w:tabs>
                <w:tab w:val="num" w:pos="360"/>
              </w:tabs>
              <w:ind w:left="360" w:hanging="76"/>
              <w:jc w:val="both"/>
              <w:rPr>
                <w:color w:val="auto"/>
                <w:sz w:val="20"/>
              </w:rPr>
            </w:pPr>
            <w:r w:rsidRPr="00EB06EE">
              <w:rPr>
                <w:color w:val="auto"/>
                <w:sz w:val="20"/>
              </w:rPr>
              <w:t>Юридические</w:t>
            </w:r>
          </w:p>
          <w:p w:rsidR="00B42176" w:rsidRPr="00EB06EE" w:rsidRDefault="00B42176" w:rsidP="00B42176">
            <w:pPr>
              <w:pStyle w:val="13"/>
              <w:widowControl/>
              <w:numPr>
                <w:ilvl w:val="0"/>
                <w:numId w:val="139"/>
              </w:numPr>
              <w:tabs>
                <w:tab w:val="num" w:pos="360"/>
              </w:tabs>
              <w:ind w:left="360" w:hanging="76"/>
              <w:jc w:val="both"/>
              <w:rPr>
                <w:color w:val="auto"/>
                <w:sz w:val="20"/>
              </w:rPr>
            </w:pPr>
            <w:r w:rsidRPr="00EB06EE">
              <w:rPr>
                <w:color w:val="auto"/>
                <w:sz w:val="20"/>
              </w:rPr>
              <w:t>Религиозные</w:t>
            </w:r>
          </w:p>
          <w:p w:rsidR="00B42176" w:rsidRPr="00EB06EE" w:rsidRDefault="00B42176" w:rsidP="00B42176">
            <w:pPr>
              <w:pStyle w:val="13"/>
              <w:widowControl/>
              <w:numPr>
                <w:ilvl w:val="0"/>
                <w:numId w:val="139"/>
              </w:numPr>
              <w:tabs>
                <w:tab w:val="num" w:pos="360"/>
              </w:tabs>
              <w:ind w:left="360" w:hanging="76"/>
              <w:jc w:val="both"/>
              <w:rPr>
                <w:color w:val="auto"/>
                <w:sz w:val="20"/>
              </w:rPr>
            </w:pPr>
            <w:r w:rsidRPr="00EB06EE">
              <w:rPr>
                <w:color w:val="auto"/>
                <w:sz w:val="20"/>
              </w:rPr>
              <w:t>Политические</w:t>
            </w:r>
          </w:p>
          <w:p w:rsidR="00B42176" w:rsidRPr="00EB06EE" w:rsidRDefault="00B42176" w:rsidP="00B42176">
            <w:pPr>
              <w:pStyle w:val="13"/>
              <w:widowControl/>
              <w:numPr>
                <w:ilvl w:val="0"/>
                <w:numId w:val="139"/>
              </w:numPr>
              <w:tabs>
                <w:tab w:val="num" w:pos="360"/>
              </w:tabs>
              <w:ind w:left="360" w:hanging="76"/>
              <w:jc w:val="both"/>
              <w:rPr>
                <w:color w:val="auto"/>
                <w:sz w:val="20"/>
              </w:rPr>
            </w:pPr>
            <w:r w:rsidRPr="00EB06EE">
              <w:rPr>
                <w:color w:val="auto"/>
                <w:sz w:val="20"/>
              </w:rPr>
              <w:t>Экономические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ind w:right="74"/>
              <w:jc w:val="both"/>
              <w:rPr>
                <w:rFonts w:ascii="Times New Roman" w:hAnsi="Times New Roman" w:cs="Times New Roman"/>
                <w:sz w:val="20"/>
                <w:szCs w:val="20"/>
              </w:rPr>
            </w:pPr>
            <w:r w:rsidRPr="00EB06EE">
              <w:rPr>
                <w:rFonts w:ascii="Times New Roman" w:hAnsi="Times New Roman" w:cs="Times New Roman"/>
                <w:sz w:val="20"/>
                <w:szCs w:val="20"/>
              </w:rPr>
              <w:t>ПК-5.2 Использует юридическую терминологию и официально-деловой стиль письма при составлении служебной и юридической документации в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 числу каких прав относится право гражданина на здоровую благоприятную окружающую среду?</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 числу социальных прав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ПК-5.3 Составляет официальные письменные документы, правильно и полно отражающие результаты профессиональной деятельности в соответствии с предъявляемыми требованиями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13"/>
              <w:spacing w:after="240"/>
              <w:ind w:left="284" w:hanging="284"/>
              <w:jc w:val="both"/>
              <w:rPr>
                <w:color w:val="auto"/>
                <w:sz w:val="20"/>
              </w:rPr>
            </w:pPr>
            <w:r w:rsidRPr="00EB06EE">
              <w:rPr>
                <w:color w:val="auto"/>
                <w:sz w:val="20"/>
              </w:rPr>
              <w:t>Как решается в РФ вопрос о гражданстве детей, родившихся от родителей, имеющих гражданство РФ и гражданство другого государства?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 письменному соглашению родителей</w:t>
            </w:r>
          </w:p>
        </w:tc>
      </w:tr>
      <w:tr w:rsidR="00EB06EE" w:rsidRPr="00EB06EE" w:rsidTr="00EB06EE">
        <w:trPr>
          <w:jc w:val="center"/>
        </w:trPr>
        <w:tc>
          <w:tcPr>
            <w:tcW w:w="1975" w:type="dxa"/>
            <w:vMerge w:val="restart"/>
            <w:shd w:val="clear" w:color="auto" w:fill="auto"/>
          </w:tcPr>
          <w:p w:rsidR="00B42176" w:rsidRPr="00EB06EE" w:rsidRDefault="00B42176" w:rsidP="00B42176">
            <w:pPr>
              <w:rPr>
                <w:rFonts w:ascii="Times New Roman" w:hAnsi="Times New Roman" w:cs="Times New Roman"/>
                <w:b/>
                <w:sz w:val="20"/>
                <w:szCs w:val="20"/>
              </w:rPr>
            </w:pPr>
            <w:r w:rsidRPr="00EB06EE">
              <w:rPr>
                <w:rFonts w:ascii="Times New Roman" w:hAnsi="Times New Roman" w:cs="Times New Roman"/>
                <w:b/>
                <w:sz w:val="20"/>
                <w:szCs w:val="20"/>
              </w:rPr>
              <w:t>ПК-6</w:t>
            </w:r>
            <w:r w:rsidRPr="00EB06EE">
              <w:rPr>
                <w:rFonts w:ascii="Times New Roman" w:hAnsi="Times New Roman" w:cs="Times New Roman"/>
                <w:sz w:val="20"/>
                <w:szCs w:val="20"/>
              </w:rPr>
              <w:t xml:space="preserve"> Способен оказывать правовую помощь и различные виды юридических услуг, давать квалифицированные юридические заключения и консультации в рамках своей профессиональной деятельности</w:t>
            </w: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Б1.О.13 Гражданское право</w:t>
            </w:r>
          </w:p>
        </w:tc>
        <w:tc>
          <w:tcPr>
            <w:tcW w:w="5140" w:type="dxa"/>
            <w:shd w:val="clear" w:color="auto" w:fill="auto"/>
            <w:vAlign w:val="center"/>
          </w:tcPr>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 xml:space="preserve">Ипотека в Германии формально по ГГУ: </w:t>
            </w:r>
          </w:p>
          <w:p w:rsidR="00B42176" w:rsidRPr="00EB06EE" w:rsidRDefault="00B42176" w:rsidP="00B42176">
            <w:pPr>
              <w:numPr>
                <w:ilvl w:val="0"/>
                <w:numId w:val="153"/>
              </w:numPr>
              <w:jc w:val="both"/>
              <w:rPr>
                <w:rFonts w:ascii="Times New Roman" w:hAnsi="Times New Roman"/>
                <w:sz w:val="20"/>
                <w:szCs w:val="20"/>
              </w:rPr>
            </w:pPr>
            <w:r w:rsidRPr="00EB06EE">
              <w:rPr>
                <w:rFonts w:ascii="Times New Roman" w:hAnsi="Times New Roman"/>
                <w:sz w:val="20"/>
                <w:szCs w:val="20"/>
              </w:rPr>
              <w:t>вид залога;</w:t>
            </w:r>
          </w:p>
          <w:p w:rsidR="00B42176" w:rsidRPr="00EB06EE" w:rsidRDefault="00B42176" w:rsidP="00B42176">
            <w:pPr>
              <w:numPr>
                <w:ilvl w:val="0"/>
                <w:numId w:val="153"/>
              </w:numPr>
              <w:jc w:val="both"/>
              <w:rPr>
                <w:rFonts w:ascii="Times New Roman" w:hAnsi="Times New Roman"/>
                <w:sz w:val="20"/>
                <w:szCs w:val="20"/>
              </w:rPr>
            </w:pPr>
            <w:r w:rsidRPr="00EB06EE">
              <w:rPr>
                <w:rFonts w:ascii="Times New Roman" w:hAnsi="Times New Roman"/>
                <w:sz w:val="20"/>
                <w:szCs w:val="20"/>
              </w:rPr>
              <w:t xml:space="preserve">вид недвижимости; </w:t>
            </w:r>
          </w:p>
          <w:p w:rsidR="00B42176" w:rsidRPr="00EB06EE" w:rsidRDefault="00B42176" w:rsidP="00B42176">
            <w:pPr>
              <w:numPr>
                <w:ilvl w:val="0"/>
                <w:numId w:val="153"/>
              </w:numPr>
              <w:jc w:val="both"/>
              <w:rPr>
                <w:rFonts w:ascii="Times New Roman" w:hAnsi="Times New Roman"/>
                <w:sz w:val="20"/>
                <w:szCs w:val="20"/>
              </w:rPr>
            </w:pPr>
            <w:r w:rsidRPr="00EB06EE">
              <w:rPr>
                <w:rFonts w:ascii="Times New Roman" w:hAnsi="Times New Roman"/>
                <w:sz w:val="20"/>
                <w:szCs w:val="20"/>
              </w:rPr>
              <w:t>ограниченное вещное право на недвижимость;</w:t>
            </w:r>
          </w:p>
          <w:p w:rsidR="00B42176" w:rsidRPr="00EB06EE" w:rsidRDefault="00B42176" w:rsidP="00B42176">
            <w:pPr>
              <w:numPr>
                <w:ilvl w:val="0"/>
                <w:numId w:val="153"/>
              </w:numPr>
              <w:jc w:val="both"/>
              <w:rPr>
                <w:rFonts w:ascii="Times New Roman" w:hAnsi="Times New Roman"/>
                <w:sz w:val="20"/>
                <w:szCs w:val="20"/>
              </w:rPr>
            </w:pPr>
            <w:r w:rsidRPr="00EB06EE">
              <w:rPr>
                <w:rFonts w:ascii="Times New Roman" w:hAnsi="Times New Roman"/>
                <w:sz w:val="20"/>
                <w:szCs w:val="20"/>
              </w:rPr>
              <w:t xml:space="preserve">вид договора.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Условия ограничения виндикации по статье 302 ГК РФ:</w:t>
            </w:r>
          </w:p>
          <w:p w:rsidR="00B42176" w:rsidRPr="00EB06EE" w:rsidRDefault="00B42176" w:rsidP="00B42176">
            <w:pPr>
              <w:numPr>
                <w:ilvl w:val="0"/>
                <w:numId w:val="154"/>
              </w:numPr>
              <w:jc w:val="both"/>
              <w:rPr>
                <w:rFonts w:ascii="Times New Roman" w:hAnsi="Times New Roman"/>
                <w:sz w:val="20"/>
                <w:szCs w:val="20"/>
              </w:rPr>
            </w:pPr>
            <w:proofErr w:type="spellStart"/>
            <w:r w:rsidRPr="00EB06EE">
              <w:rPr>
                <w:rFonts w:ascii="Times New Roman" w:hAnsi="Times New Roman"/>
                <w:sz w:val="20"/>
                <w:szCs w:val="20"/>
              </w:rPr>
              <w:t>возмездность</w:t>
            </w:r>
            <w:proofErr w:type="spellEnd"/>
            <w:r w:rsidRPr="00EB06EE">
              <w:rPr>
                <w:rFonts w:ascii="Times New Roman" w:hAnsi="Times New Roman"/>
                <w:sz w:val="20"/>
                <w:szCs w:val="20"/>
              </w:rPr>
              <w:t xml:space="preserve"> сделки между приобретателем и </w:t>
            </w:r>
            <w:proofErr w:type="spellStart"/>
            <w:r w:rsidRPr="00EB06EE">
              <w:rPr>
                <w:rFonts w:ascii="Times New Roman" w:hAnsi="Times New Roman"/>
                <w:sz w:val="20"/>
                <w:szCs w:val="20"/>
              </w:rPr>
              <w:t>отчуждателем</w:t>
            </w:r>
            <w:proofErr w:type="spellEnd"/>
            <w:r w:rsidRPr="00EB06EE">
              <w:rPr>
                <w:rFonts w:ascii="Times New Roman" w:hAnsi="Times New Roman"/>
                <w:sz w:val="20"/>
                <w:szCs w:val="20"/>
              </w:rPr>
              <w:t>;</w:t>
            </w:r>
          </w:p>
          <w:p w:rsidR="00B42176" w:rsidRPr="00EB06EE" w:rsidRDefault="00B42176" w:rsidP="00B42176">
            <w:pPr>
              <w:numPr>
                <w:ilvl w:val="0"/>
                <w:numId w:val="154"/>
              </w:numPr>
              <w:jc w:val="both"/>
              <w:rPr>
                <w:rFonts w:ascii="Times New Roman" w:hAnsi="Times New Roman"/>
                <w:sz w:val="20"/>
                <w:szCs w:val="20"/>
              </w:rPr>
            </w:pPr>
            <w:r w:rsidRPr="00EB06EE">
              <w:rPr>
                <w:rFonts w:ascii="Times New Roman" w:hAnsi="Times New Roman"/>
                <w:sz w:val="20"/>
                <w:szCs w:val="20"/>
              </w:rPr>
              <w:t>добрая совесть приобретателя;</w:t>
            </w:r>
          </w:p>
          <w:p w:rsidR="00B42176" w:rsidRPr="00EB06EE" w:rsidRDefault="00B42176" w:rsidP="00B42176">
            <w:pPr>
              <w:numPr>
                <w:ilvl w:val="0"/>
                <w:numId w:val="154"/>
              </w:numPr>
              <w:jc w:val="both"/>
              <w:rPr>
                <w:rFonts w:ascii="Times New Roman" w:hAnsi="Times New Roman"/>
                <w:sz w:val="20"/>
                <w:szCs w:val="20"/>
              </w:rPr>
            </w:pPr>
            <w:r w:rsidRPr="00EB06EE">
              <w:rPr>
                <w:rFonts w:ascii="Times New Roman" w:hAnsi="Times New Roman"/>
                <w:sz w:val="20"/>
                <w:szCs w:val="20"/>
              </w:rPr>
              <w:t>вещь была подарена;</w:t>
            </w:r>
          </w:p>
          <w:p w:rsidR="00B42176" w:rsidRPr="00EB06EE" w:rsidRDefault="00B42176" w:rsidP="00B42176">
            <w:pPr>
              <w:numPr>
                <w:ilvl w:val="0"/>
                <w:numId w:val="154"/>
              </w:numPr>
              <w:jc w:val="both"/>
              <w:rPr>
                <w:rFonts w:ascii="Times New Roman" w:hAnsi="Times New Roman"/>
                <w:sz w:val="20"/>
                <w:szCs w:val="20"/>
              </w:rPr>
            </w:pPr>
            <w:r w:rsidRPr="00EB06EE">
              <w:rPr>
                <w:rFonts w:ascii="Times New Roman" w:hAnsi="Times New Roman"/>
                <w:sz w:val="20"/>
                <w:szCs w:val="20"/>
              </w:rPr>
              <w:t>вещь была похищена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Что из перечисленного не является обязательным условием предъявления виндикации?</w:t>
            </w:r>
          </w:p>
          <w:p w:rsidR="00B42176" w:rsidRPr="00EB06EE" w:rsidRDefault="00B42176" w:rsidP="00B42176">
            <w:pPr>
              <w:numPr>
                <w:ilvl w:val="0"/>
                <w:numId w:val="155"/>
              </w:numPr>
              <w:jc w:val="both"/>
              <w:rPr>
                <w:rFonts w:ascii="Times New Roman" w:hAnsi="Times New Roman"/>
                <w:sz w:val="20"/>
                <w:szCs w:val="20"/>
              </w:rPr>
            </w:pPr>
            <w:r w:rsidRPr="00EB06EE">
              <w:rPr>
                <w:rFonts w:ascii="Times New Roman" w:hAnsi="Times New Roman"/>
                <w:sz w:val="20"/>
                <w:szCs w:val="20"/>
              </w:rPr>
              <w:t>индивидуально-определенная вещь;</w:t>
            </w:r>
          </w:p>
          <w:p w:rsidR="00B42176" w:rsidRPr="00EB06EE" w:rsidRDefault="00B42176" w:rsidP="00B42176">
            <w:pPr>
              <w:numPr>
                <w:ilvl w:val="0"/>
                <w:numId w:val="155"/>
              </w:numPr>
              <w:jc w:val="both"/>
              <w:rPr>
                <w:rFonts w:ascii="Times New Roman" w:hAnsi="Times New Roman"/>
                <w:sz w:val="20"/>
                <w:szCs w:val="20"/>
              </w:rPr>
            </w:pPr>
            <w:r w:rsidRPr="00EB06EE">
              <w:rPr>
                <w:rFonts w:ascii="Times New Roman" w:hAnsi="Times New Roman"/>
                <w:sz w:val="20"/>
                <w:szCs w:val="20"/>
              </w:rPr>
              <w:t>нарушение владения;</w:t>
            </w:r>
          </w:p>
          <w:p w:rsidR="00B42176" w:rsidRPr="00EB06EE" w:rsidRDefault="00B42176" w:rsidP="00B42176">
            <w:pPr>
              <w:numPr>
                <w:ilvl w:val="0"/>
                <w:numId w:val="155"/>
              </w:numPr>
              <w:jc w:val="both"/>
              <w:rPr>
                <w:rFonts w:ascii="Times New Roman" w:hAnsi="Times New Roman"/>
                <w:sz w:val="20"/>
                <w:szCs w:val="20"/>
              </w:rPr>
            </w:pPr>
            <w:r w:rsidRPr="00EB06EE">
              <w:rPr>
                <w:rFonts w:ascii="Times New Roman" w:hAnsi="Times New Roman"/>
                <w:sz w:val="20"/>
                <w:szCs w:val="20"/>
              </w:rPr>
              <w:t>между сторонами спора есть договор о передачи вещи во владение;</w:t>
            </w:r>
          </w:p>
          <w:p w:rsidR="00B42176" w:rsidRPr="00EB06EE" w:rsidRDefault="00B42176" w:rsidP="00B42176">
            <w:pPr>
              <w:numPr>
                <w:ilvl w:val="0"/>
                <w:numId w:val="155"/>
              </w:numPr>
              <w:jc w:val="both"/>
              <w:rPr>
                <w:rFonts w:ascii="Times New Roman" w:hAnsi="Times New Roman"/>
                <w:sz w:val="20"/>
                <w:szCs w:val="20"/>
              </w:rPr>
            </w:pPr>
            <w:r w:rsidRPr="00EB06EE">
              <w:rPr>
                <w:rFonts w:ascii="Times New Roman" w:hAnsi="Times New Roman"/>
                <w:sz w:val="20"/>
                <w:szCs w:val="20"/>
              </w:rPr>
              <w:t>истец – собственник.</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Б1.О.15 Административное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два правильных ответа.</w:t>
            </w:r>
          </w:p>
          <w:p w:rsidR="00B42176" w:rsidRPr="00EB06EE" w:rsidRDefault="00B42176" w:rsidP="00B42176">
            <w:pPr>
              <w:pStyle w:val="Default"/>
              <w:jc w:val="both"/>
              <w:rPr>
                <w:color w:val="auto"/>
                <w:sz w:val="20"/>
                <w:szCs w:val="20"/>
              </w:rPr>
            </w:pPr>
            <w:r w:rsidRPr="00EB06EE">
              <w:rPr>
                <w:iCs/>
                <w:color w:val="auto"/>
                <w:sz w:val="20"/>
                <w:szCs w:val="20"/>
              </w:rPr>
              <w:t xml:space="preserve">Что из перечисленного не является обстоятельствами, исключающими производство по делам об административных правонарушениях? </w:t>
            </w:r>
          </w:p>
          <w:p w:rsidR="00B42176" w:rsidRPr="00EB06EE" w:rsidRDefault="00B42176" w:rsidP="00B42176">
            <w:pPr>
              <w:pStyle w:val="Default"/>
              <w:numPr>
                <w:ilvl w:val="0"/>
                <w:numId w:val="25"/>
              </w:numPr>
              <w:jc w:val="both"/>
              <w:rPr>
                <w:color w:val="auto"/>
                <w:sz w:val="20"/>
                <w:szCs w:val="20"/>
              </w:rPr>
            </w:pPr>
            <w:r w:rsidRPr="00EB06EE">
              <w:rPr>
                <w:bCs/>
                <w:color w:val="auto"/>
                <w:sz w:val="20"/>
                <w:szCs w:val="20"/>
              </w:rPr>
              <w:t xml:space="preserve">отсутствие события административного правонарушения; </w:t>
            </w:r>
          </w:p>
          <w:p w:rsidR="00B42176" w:rsidRPr="00EB06EE" w:rsidRDefault="00B42176" w:rsidP="00B42176">
            <w:pPr>
              <w:pStyle w:val="Default"/>
              <w:numPr>
                <w:ilvl w:val="0"/>
                <w:numId w:val="25"/>
              </w:numPr>
              <w:jc w:val="both"/>
              <w:rPr>
                <w:color w:val="auto"/>
                <w:sz w:val="20"/>
                <w:szCs w:val="20"/>
              </w:rPr>
            </w:pPr>
            <w:r w:rsidRPr="00EB06EE">
              <w:rPr>
                <w:bCs/>
                <w:color w:val="auto"/>
                <w:sz w:val="20"/>
                <w:szCs w:val="20"/>
              </w:rPr>
              <w:t xml:space="preserve">отсутствие юридического состава административного правонарушения; </w:t>
            </w:r>
          </w:p>
          <w:p w:rsidR="00B42176" w:rsidRPr="00EB06EE" w:rsidRDefault="00B42176" w:rsidP="00B42176">
            <w:pPr>
              <w:pStyle w:val="Default"/>
              <w:numPr>
                <w:ilvl w:val="0"/>
                <w:numId w:val="25"/>
              </w:numPr>
              <w:jc w:val="both"/>
              <w:rPr>
                <w:color w:val="auto"/>
                <w:sz w:val="20"/>
                <w:szCs w:val="20"/>
              </w:rPr>
            </w:pPr>
            <w:r w:rsidRPr="00EB06EE">
              <w:rPr>
                <w:color w:val="auto"/>
                <w:sz w:val="20"/>
                <w:szCs w:val="20"/>
              </w:rPr>
              <w:t xml:space="preserve">деятельное раскаяние лица, привлекаемого к административной ответственности; </w:t>
            </w:r>
          </w:p>
          <w:p w:rsidR="00B42176" w:rsidRPr="00EB06EE" w:rsidRDefault="00B42176" w:rsidP="00B42176">
            <w:pPr>
              <w:pStyle w:val="Default"/>
              <w:numPr>
                <w:ilvl w:val="0"/>
                <w:numId w:val="25"/>
              </w:numPr>
              <w:jc w:val="both"/>
              <w:rPr>
                <w:color w:val="auto"/>
                <w:sz w:val="20"/>
                <w:szCs w:val="20"/>
              </w:rPr>
            </w:pPr>
            <w:r w:rsidRPr="00EB06EE">
              <w:rPr>
                <w:bCs/>
                <w:color w:val="auto"/>
                <w:sz w:val="20"/>
                <w:szCs w:val="20"/>
              </w:rPr>
              <w:t xml:space="preserve">истечение сроков давности привлечения к административной ответственности; </w:t>
            </w:r>
          </w:p>
          <w:p w:rsidR="00B42176" w:rsidRPr="00EB06EE" w:rsidRDefault="00B42176" w:rsidP="00B42176">
            <w:pPr>
              <w:pStyle w:val="Default"/>
              <w:numPr>
                <w:ilvl w:val="0"/>
                <w:numId w:val="25"/>
              </w:numPr>
              <w:jc w:val="both"/>
              <w:rPr>
                <w:color w:val="auto"/>
                <w:sz w:val="20"/>
                <w:szCs w:val="20"/>
              </w:rPr>
            </w:pPr>
            <w:r w:rsidRPr="00EB06EE">
              <w:rPr>
                <w:color w:val="auto"/>
                <w:sz w:val="20"/>
                <w:szCs w:val="20"/>
              </w:rPr>
              <w:t xml:space="preserve">д. издание акта о помиловании в отношении правонарушителя; </w:t>
            </w:r>
          </w:p>
          <w:p w:rsidR="00B42176" w:rsidRPr="00EB06EE" w:rsidRDefault="00B42176" w:rsidP="00B42176">
            <w:pPr>
              <w:pStyle w:val="a4"/>
              <w:numPr>
                <w:ilvl w:val="0"/>
                <w:numId w:val="25"/>
              </w:numPr>
              <w:jc w:val="both"/>
              <w:rPr>
                <w:rFonts w:ascii="Times New Roman" w:hAnsi="Times New Roman" w:cs="Times New Roman"/>
                <w:bCs/>
                <w:sz w:val="20"/>
                <w:szCs w:val="20"/>
              </w:rPr>
            </w:pPr>
            <w:r w:rsidRPr="00EB06EE">
              <w:rPr>
                <w:rFonts w:ascii="Times New Roman" w:hAnsi="Times New Roman" w:cs="Times New Roman"/>
                <w:bCs/>
                <w:sz w:val="20"/>
                <w:szCs w:val="20"/>
              </w:rPr>
              <w:t>смерть лица, привлекаемого к административной ответственности.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35</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Назвоните федеральный орган исполнительной власти, осуществляющий надзорные функции?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Федеральная служба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Default"/>
              <w:jc w:val="both"/>
              <w:rPr>
                <w:color w:val="auto"/>
                <w:sz w:val="20"/>
                <w:szCs w:val="20"/>
              </w:rPr>
            </w:pPr>
            <w:r w:rsidRPr="00EB06EE">
              <w:rPr>
                <w:iCs/>
                <w:color w:val="auto"/>
                <w:sz w:val="20"/>
                <w:szCs w:val="20"/>
              </w:rPr>
              <w:t>В какой общий срок (в месяцах) рассматривается административная жалоба?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Б1.О.17 Трудовое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Юридическое содержание трудового правоотношения составляет (ют)</w:t>
            </w:r>
          </w:p>
          <w:p w:rsidR="00B42176" w:rsidRPr="00EB06EE" w:rsidRDefault="00B42176" w:rsidP="00B42176">
            <w:pPr>
              <w:pStyle w:val="a4"/>
              <w:numPr>
                <w:ilvl w:val="0"/>
                <w:numId w:val="36"/>
              </w:numPr>
              <w:jc w:val="both"/>
              <w:rPr>
                <w:rFonts w:ascii="Times New Roman" w:hAnsi="Times New Roman" w:cs="Times New Roman"/>
                <w:sz w:val="20"/>
                <w:szCs w:val="20"/>
              </w:rPr>
            </w:pPr>
            <w:r w:rsidRPr="00EB06EE">
              <w:rPr>
                <w:rFonts w:ascii="Times New Roman" w:hAnsi="Times New Roman" w:cs="Times New Roman"/>
                <w:sz w:val="20"/>
                <w:szCs w:val="20"/>
              </w:rPr>
              <w:t>юридические факты, лежащие в основании указанного правоотношения</w:t>
            </w:r>
          </w:p>
          <w:p w:rsidR="00B42176" w:rsidRPr="00EB06EE" w:rsidRDefault="00B42176" w:rsidP="00B42176">
            <w:pPr>
              <w:pStyle w:val="a4"/>
              <w:numPr>
                <w:ilvl w:val="0"/>
                <w:numId w:val="36"/>
              </w:numPr>
              <w:jc w:val="both"/>
              <w:rPr>
                <w:rFonts w:ascii="Times New Roman" w:hAnsi="Times New Roman" w:cs="Times New Roman"/>
                <w:sz w:val="20"/>
                <w:szCs w:val="20"/>
              </w:rPr>
            </w:pPr>
            <w:r w:rsidRPr="00EB06EE">
              <w:rPr>
                <w:rFonts w:ascii="Times New Roman" w:hAnsi="Times New Roman" w:cs="Times New Roman"/>
                <w:sz w:val="20"/>
                <w:szCs w:val="20"/>
              </w:rPr>
              <w:t>коллективный труд работников организации</w:t>
            </w:r>
          </w:p>
          <w:p w:rsidR="00B42176" w:rsidRPr="00EB06EE" w:rsidRDefault="00B42176" w:rsidP="00B42176">
            <w:pPr>
              <w:pStyle w:val="a4"/>
              <w:numPr>
                <w:ilvl w:val="0"/>
                <w:numId w:val="36"/>
              </w:numPr>
              <w:jc w:val="both"/>
              <w:rPr>
                <w:rFonts w:ascii="Times New Roman" w:hAnsi="Times New Roman" w:cs="Times New Roman"/>
                <w:sz w:val="20"/>
                <w:szCs w:val="20"/>
              </w:rPr>
            </w:pPr>
            <w:r w:rsidRPr="00EB06EE">
              <w:rPr>
                <w:rFonts w:ascii="Times New Roman" w:hAnsi="Times New Roman" w:cs="Times New Roman"/>
                <w:sz w:val="20"/>
                <w:szCs w:val="20"/>
              </w:rPr>
              <w:t>ответственность сторон трудового правоотношения</w:t>
            </w:r>
          </w:p>
          <w:p w:rsidR="00B42176" w:rsidRPr="00EB06EE" w:rsidRDefault="00B42176" w:rsidP="00B42176">
            <w:pPr>
              <w:pStyle w:val="a4"/>
              <w:numPr>
                <w:ilvl w:val="0"/>
                <w:numId w:val="36"/>
              </w:numPr>
              <w:jc w:val="both"/>
              <w:rPr>
                <w:rFonts w:ascii="Times New Roman" w:hAnsi="Times New Roman" w:cs="Times New Roman"/>
                <w:sz w:val="20"/>
                <w:szCs w:val="20"/>
              </w:rPr>
            </w:pPr>
            <w:r w:rsidRPr="00EB06EE">
              <w:rPr>
                <w:rFonts w:ascii="Times New Roman" w:hAnsi="Times New Roman" w:cs="Times New Roman"/>
                <w:bCs/>
                <w:sz w:val="20"/>
                <w:szCs w:val="20"/>
              </w:rPr>
              <w:t>субъективные права и обязанности работника и работодателя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означает дискриминация в труде?</w:t>
            </w:r>
          </w:p>
          <w:p w:rsidR="00B42176" w:rsidRPr="00EB06EE" w:rsidRDefault="00B42176" w:rsidP="00B42176">
            <w:pPr>
              <w:pStyle w:val="a4"/>
              <w:numPr>
                <w:ilvl w:val="0"/>
                <w:numId w:val="35"/>
              </w:numPr>
              <w:jc w:val="both"/>
              <w:rPr>
                <w:rFonts w:ascii="Times New Roman" w:hAnsi="Times New Roman" w:cs="Times New Roman"/>
                <w:sz w:val="20"/>
                <w:szCs w:val="20"/>
              </w:rPr>
            </w:pPr>
            <w:r w:rsidRPr="00EB06EE">
              <w:rPr>
                <w:rFonts w:ascii="Times New Roman" w:hAnsi="Times New Roman" w:cs="Times New Roman"/>
                <w:sz w:val="20"/>
                <w:szCs w:val="20"/>
              </w:rPr>
              <w:t xml:space="preserve">Отказ в приеме на работу в связи с </w:t>
            </w:r>
            <w:proofErr w:type="spellStart"/>
            <w:r w:rsidRPr="00EB06EE">
              <w:rPr>
                <w:rFonts w:ascii="Times New Roman" w:hAnsi="Times New Roman" w:cs="Times New Roman"/>
                <w:sz w:val="20"/>
                <w:szCs w:val="20"/>
              </w:rPr>
              <w:t>недостижением</w:t>
            </w:r>
            <w:proofErr w:type="spellEnd"/>
            <w:r w:rsidRPr="00EB06EE">
              <w:rPr>
                <w:rFonts w:ascii="Times New Roman" w:hAnsi="Times New Roman" w:cs="Times New Roman"/>
                <w:sz w:val="20"/>
                <w:szCs w:val="20"/>
              </w:rPr>
              <w:t xml:space="preserve"> 16-летнего возраста</w:t>
            </w:r>
          </w:p>
          <w:p w:rsidR="00B42176" w:rsidRPr="00EB06EE" w:rsidRDefault="00B42176" w:rsidP="00B42176">
            <w:pPr>
              <w:pStyle w:val="a4"/>
              <w:numPr>
                <w:ilvl w:val="0"/>
                <w:numId w:val="35"/>
              </w:numPr>
              <w:jc w:val="both"/>
              <w:rPr>
                <w:rFonts w:ascii="Times New Roman" w:hAnsi="Times New Roman" w:cs="Times New Roman"/>
                <w:sz w:val="20"/>
                <w:szCs w:val="20"/>
              </w:rPr>
            </w:pPr>
            <w:r w:rsidRPr="00EB06EE">
              <w:rPr>
                <w:rFonts w:ascii="Times New Roman" w:hAnsi="Times New Roman" w:cs="Times New Roman"/>
                <w:sz w:val="20"/>
                <w:szCs w:val="20"/>
              </w:rPr>
              <w:t>Отказ в прием на работу по состоянию здоровья гражданина</w:t>
            </w:r>
          </w:p>
          <w:p w:rsidR="00B42176" w:rsidRPr="00EB06EE" w:rsidRDefault="00B42176" w:rsidP="00B42176">
            <w:pPr>
              <w:pStyle w:val="a4"/>
              <w:numPr>
                <w:ilvl w:val="0"/>
                <w:numId w:val="35"/>
              </w:numPr>
              <w:jc w:val="both"/>
              <w:rPr>
                <w:rFonts w:ascii="Times New Roman" w:hAnsi="Times New Roman" w:cs="Times New Roman"/>
                <w:sz w:val="20"/>
                <w:szCs w:val="20"/>
              </w:rPr>
            </w:pPr>
            <w:r w:rsidRPr="00EB06EE">
              <w:rPr>
                <w:rFonts w:ascii="Times New Roman" w:hAnsi="Times New Roman" w:cs="Times New Roman"/>
                <w:sz w:val="20"/>
                <w:szCs w:val="20"/>
              </w:rPr>
              <w:t>Отказ в приеме на работу в связи с лишением его права занимать указанную должность</w:t>
            </w:r>
          </w:p>
          <w:p w:rsidR="00B42176" w:rsidRPr="00EB06EE" w:rsidRDefault="00B42176" w:rsidP="00B42176">
            <w:pPr>
              <w:pStyle w:val="a4"/>
              <w:numPr>
                <w:ilvl w:val="0"/>
                <w:numId w:val="35"/>
              </w:numPr>
              <w:jc w:val="both"/>
              <w:rPr>
                <w:rFonts w:ascii="Times New Roman" w:hAnsi="Times New Roman" w:cs="Times New Roman"/>
                <w:sz w:val="20"/>
                <w:szCs w:val="20"/>
              </w:rPr>
            </w:pPr>
            <w:r w:rsidRPr="00EB06EE">
              <w:rPr>
                <w:rFonts w:ascii="Times New Roman" w:hAnsi="Times New Roman" w:cs="Times New Roman"/>
                <w:bCs/>
                <w:sz w:val="20"/>
                <w:szCs w:val="20"/>
              </w:rPr>
              <w:t>Отказ в приеме на работу в связи с социальным происхождением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понимается под прогулом в трудовом праве?</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Отсутствие на работе более четырех часов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Б1.О.18 Семейное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каком случае допускается установление отцовства в отношении лица, достигшего восемнадцати лет?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При наличии согласия лица, в отношении которого устанавливается отцовство</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 какого возраста учитывается мнение ребенка при возникновении споров?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10</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Срок обращения за алиментами лица, имеющего право на их получение:</w:t>
            </w:r>
          </w:p>
          <w:p w:rsidR="00B42176" w:rsidRPr="00EB06EE" w:rsidRDefault="00B42176" w:rsidP="00B42176">
            <w:pPr>
              <w:pStyle w:val="a4"/>
              <w:numPr>
                <w:ilvl w:val="0"/>
                <w:numId w:val="37"/>
              </w:numPr>
              <w:spacing w:line="300" w:lineRule="auto"/>
              <w:jc w:val="both"/>
              <w:rPr>
                <w:rFonts w:ascii="Times New Roman" w:hAnsi="Times New Roman" w:cs="Times New Roman"/>
                <w:bCs/>
                <w:sz w:val="20"/>
                <w:szCs w:val="20"/>
              </w:rPr>
            </w:pPr>
            <w:r w:rsidRPr="00EB06EE">
              <w:rPr>
                <w:rFonts w:ascii="Times New Roman" w:hAnsi="Times New Roman" w:cs="Times New Roman"/>
                <w:bCs/>
                <w:sz w:val="20"/>
                <w:szCs w:val="20"/>
              </w:rPr>
              <w:t xml:space="preserve">никакими временными рамками не ограничен </w:t>
            </w:r>
          </w:p>
          <w:p w:rsidR="00B42176" w:rsidRPr="00EB06EE" w:rsidRDefault="00B42176" w:rsidP="00B42176">
            <w:pPr>
              <w:pStyle w:val="a4"/>
              <w:numPr>
                <w:ilvl w:val="0"/>
                <w:numId w:val="37"/>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три года</w:t>
            </w:r>
          </w:p>
          <w:p w:rsidR="00B42176" w:rsidRPr="00EB06EE" w:rsidRDefault="00B42176" w:rsidP="00B42176">
            <w:pPr>
              <w:pStyle w:val="a4"/>
              <w:numPr>
                <w:ilvl w:val="0"/>
                <w:numId w:val="37"/>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пять лет</w:t>
            </w:r>
          </w:p>
          <w:p w:rsidR="00B42176" w:rsidRPr="00EB06EE" w:rsidRDefault="00B42176" w:rsidP="00B42176">
            <w:pPr>
              <w:pStyle w:val="a4"/>
              <w:numPr>
                <w:ilvl w:val="0"/>
                <w:numId w:val="37"/>
              </w:numPr>
              <w:spacing w:line="300" w:lineRule="auto"/>
              <w:jc w:val="both"/>
              <w:rPr>
                <w:rFonts w:ascii="Times New Roman" w:hAnsi="Times New Roman" w:cs="Times New Roman"/>
                <w:sz w:val="20"/>
                <w:szCs w:val="20"/>
              </w:rPr>
            </w:pPr>
            <w:r w:rsidRPr="00EB06EE">
              <w:rPr>
                <w:rFonts w:ascii="Times New Roman" w:hAnsi="Times New Roman" w:cs="Times New Roman"/>
                <w:sz w:val="20"/>
                <w:szCs w:val="20"/>
              </w:rPr>
              <w:t>один год</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Б1.О.27 Земельное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относится к полномочиям Российской Федерации в области земельных отношений?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Осуществление управления и распоряжение земельными участками, находящимися в собственности Российской Федерации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Фонд перераспределения земель формируется: </w:t>
            </w:r>
          </w:p>
          <w:p w:rsidR="00B42176" w:rsidRPr="00EB06EE" w:rsidRDefault="00B42176" w:rsidP="00B42176">
            <w:pPr>
              <w:pStyle w:val="a4"/>
              <w:numPr>
                <w:ilvl w:val="0"/>
                <w:numId w:val="169"/>
              </w:numPr>
              <w:jc w:val="both"/>
              <w:rPr>
                <w:rFonts w:ascii="Times New Roman" w:hAnsi="Times New Roman" w:cs="Times New Roman"/>
                <w:sz w:val="20"/>
                <w:szCs w:val="20"/>
              </w:rPr>
            </w:pPr>
            <w:r w:rsidRPr="00EB06EE">
              <w:rPr>
                <w:rFonts w:ascii="Times New Roman" w:hAnsi="Times New Roman" w:cs="Times New Roman"/>
                <w:sz w:val="20"/>
                <w:szCs w:val="20"/>
              </w:rPr>
              <w:t xml:space="preserve">из земель населенных пунктов; </w:t>
            </w:r>
          </w:p>
          <w:p w:rsidR="00B42176" w:rsidRPr="00EB06EE" w:rsidRDefault="00B42176" w:rsidP="00B42176">
            <w:pPr>
              <w:pStyle w:val="a4"/>
              <w:numPr>
                <w:ilvl w:val="0"/>
                <w:numId w:val="169"/>
              </w:numPr>
              <w:jc w:val="both"/>
              <w:rPr>
                <w:rFonts w:ascii="Times New Roman" w:hAnsi="Times New Roman" w:cs="Times New Roman"/>
                <w:sz w:val="20"/>
                <w:szCs w:val="20"/>
              </w:rPr>
            </w:pPr>
            <w:r w:rsidRPr="00EB06EE">
              <w:rPr>
                <w:rFonts w:ascii="Times New Roman" w:hAnsi="Times New Roman" w:cs="Times New Roman"/>
                <w:sz w:val="20"/>
                <w:szCs w:val="20"/>
              </w:rPr>
              <w:t xml:space="preserve">из земель запаса; </w:t>
            </w:r>
          </w:p>
          <w:p w:rsidR="00B42176" w:rsidRPr="00EB06EE" w:rsidRDefault="00B42176" w:rsidP="00B42176">
            <w:pPr>
              <w:pStyle w:val="a4"/>
              <w:numPr>
                <w:ilvl w:val="0"/>
                <w:numId w:val="169"/>
              </w:numPr>
              <w:jc w:val="both"/>
              <w:rPr>
                <w:rFonts w:ascii="Times New Roman" w:hAnsi="Times New Roman" w:cs="Times New Roman"/>
                <w:sz w:val="20"/>
                <w:szCs w:val="20"/>
              </w:rPr>
            </w:pPr>
            <w:r w:rsidRPr="00EB06EE">
              <w:rPr>
                <w:rFonts w:ascii="Times New Roman" w:hAnsi="Times New Roman" w:cs="Times New Roman"/>
                <w:sz w:val="20"/>
                <w:szCs w:val="20"/>
              </w:rPr>
              <w:t xml:space="preserve">из земель сельскохозяйственного назначения; </w:t>
            </w:r>
          </w:p>
          <w:p w:rsidR="00B42176" w:rsidRPr="00EB06EE" w:rsidRDefault="00B42176" w:rsidP="00B42176">
            <w:pPr>
              <w:pStyle w:val="a4"/>
              <w:numPr>
                <w:ilvl w:val="0"/>
                <w:numId w:val="169"/>
              </w:numPr>
              <w:jc w:val="both"/>
              <w:rPr>
                <w:rFonts w:ascii="Times New Roman" w:hAnsi="Times New Roman" w:cs="Times New Roman"/>
                <w:sz w:val="20"/>
                <w:szCs w:val="20"/>
              </w:rPr>
            </w:pPr>
            <w:r w:rsidRPr="00EB06EE">
              <w:rPr>
                <w:rFonts w:ascii="Times New Roman" w:hAnsi="Times New Roman" w:cs="Times New Roman"/>
                <w:sz w:val="20"/>
                <w:szCs w:val="20"/>
              </w:rPr>
              <w:t>из земель лесного фонда.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Межевание объекта землеустройства включает в себя следующие работы: </w:t>
            </w:r>
          </w:p>
          <w:p w:rsidR="00B42176" w:rsidRPr="00EB06EE" w:rsidRDefault="00B42176" w:rsidP="00B42176">
            <w:pPr>
              <w:pStyle w:val="a4"/>
              <w:numPr>
                <w:ilvl w:val="0"/>
                <w:numId w:val="151"/>
              </w:numPr>
              <w:jc w:val="both"/>
              <w:rPr>
                <w:rFonts w:ascii="Times New Roman" w:hAnsi="Times New Roman" w:cs="Times New Roman"/>
                <w:sz w:val="20"/>
                <w:szCs w:val="20"/>
              </w:rPr>
            </w:pPr>
            <w:r w:rsidRPr="00EB06EE">
              <w:rPr>
                <w:rFonts w:ascii="Times New Roman" w:hAnsi="Times New Roman" w:cs="Times New Roman"/>
                <w:sz w:val="20"/>
                <w:szCs w:val="20"/>
              </w:rPr>
              <w:t xml:space="preserve">Определение границ объекта землеустройства на местности и их согласование; </w:t>
            </w:r>
          </w:p>
          <w:p w:rsidR="00B42176" w:rsidRPr="00EB06EE" w:rsidRDefault="00B42176" w:rsidP="00B42176">
            <w:pPr>
              <w:pStyle w:val="a4"/>
              <w:numPr>
                <w:ilvl w:val="0"/>
                <w:numId w:val="151"/>
              </w:numPr>
              <w:jc w:val="both"/>
              <w:rPr>
                <w:rFonts w:ascii="Times New Roman" w:hAnsi="Times New Roman" w:cs="Times New Roman"/>
                <w:sz w:val="20"/>
                <w:szCs w:val="20"/>
              </w:rPr>
            </w:pPr>
            <w:r w:rsidRPr="00EB06EE">
              <w:rPr>
                <w:rFonts w:ascii="Times New Roman" w:hAnsi="Times New Roman" w:cs="Times New Roman"/>
                <w:sz w:val="20"/>
                <w:szCs w:val="20"/>
              </w:rPr>
              <w:t xml:space="preserve">Закрепление на местности местоположения границ объекта землеустройства межевыми знаками и определение их координат или составление иного описания местоположения границ объекта землеустройства; </w:t>
            </w:r>
          </w:p>
          <w:p w:rsidR="00B42176" w:rsidRPr="00EB06EE" w:rsidRDefault="00B42176" w:rsidP="00B42176">
            <w:pPr>
              <w:pStyle w:val="a4"/>
              <w:numPr>
                <w:ilvl w:val="0"/>
                <w:numId w:val="151"/>
              </w:numPr>
              <w:jc w:val="both"/>
              <w:rPr>
                <w:rFonts w:ascii="Times New Roman" w:hAnsi="Times New Roman" w:cs="Times New Roman"/>
                <w:sz w:val="20"/>
                <w:szCs w:val="20"/>
              </w:rPr>
            </w:pPr>
            <w:r w:rsidRPr="00EB06EE">
              <w:rPr>
                <w:rFonts w:ascii="Times New Roman" w:hAnsi="Times New Roman" w:cs="Times New Roman"/>
                <w:sz w:val="20"/>
                <w:szCs w:val="20"/>
              </w:rPr>
              <w:t xml:space="preserve">Изготовление карты (плана) объекта землеустройства. </w:t>
            </w:r>
          </w:p>
          <w:p w:rsidR="00B42176" w:rsidRPr="00EB06EE" w:rsidRDefault="00B42176" w:rsidP="00B42176">
            <w:pPr>
              <w:pStyle w:val="a4"/>
              <w:numPr>
                <w:ilvl w:val="0"/>
                <w:numId w:val="151"/>
              </w:numPr>
              <w:jc w:val="both"/>
              <w:rPr>
                <w:rFonts w:ascii="Times New Roman" w:hAnsi="Times New Roman" w:cs="Times New Roman"/>
                <w:sz w:val="20"/>
                <w:szCs w:val="20"/>
              </w:rPr>
            </w:pPr>
            <w:r w:rsidRPr="00EB06EE">
              <w:rPr>
                <w:rFonts w:ascii="Times New Roman" w:hAnsi="Times New Roman" w:cs="Times New Roman"/>
                <w:sz w:val="20"/>
                <w:szCs w:val="20"/>
              </w:rPr>
              <w:t>Все указанные работы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Б1.В.16 Навыки профессионального мастерства адвоката</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Кто может выступать помощником адвоката?</w:t>
            </w:r>
          </w:p>
        </w:tc>
        <w:tc>
          <w:tcPr>
            <w:tcW w:w="3017" w:type="dxa"/>
            <w:shd w:val="clear" w:color="auto" w:fill="auto"/>
            <w:vAlign w:val="center"/>
          </w:tcPr>
          <w:p w:rsidR="00B42176" w:rsidRPr="00EB06EE" w:rsidRDefault="00B42176" w:rsidP="00B42176">
            <w:pPr>
              <w:widowControl w:val="0"/>
              <w:autoSpaceDE w:val="0"/>
              <w:autoSpaceDN w:val="0"/>
              <w:adjustRightInd w:val="0"/>
              <w:jc w:val="center"/>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лица, имеющие высшее, незаконченное высшее или среднее юридическое образование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из перечисленного ниже не являются корпоративной ответственностью, т.е. ответственностью, налагаемой органами адвокатского самоуправления … </w:t>
            </w:r>
          </w:p>
          <w:p w:rsidR="00B42176" w:rsidRPr="00EB06EE" w:rsidRDefault="00B42176" w:rsidP="00B42176">
            <w:pPr>
              <w:pStyle w:val="a4"/>
              <w:numPr>
                <w:ilvl w:val="0"/>
                <w:numId w:val="184"/>
              </w:numPr>
              <w:jc w:val="both"/>
              <w:rPr>
                <w:rFonts w:ascii="Times New Roman" w:hAnsi="Times New Roman" w:cs="Times New Roman"/>
                <w:sz w:val="20"/>
                <w:szCs w:val="20"/>
              </w:rPr>
            </w:pPr>
            <w:r w:rsidRPr="00EB06EE">
              <w:rPr>
                <w:rFonts w:ascii="Times New Roman" w:hAnsi="Times New Roman" w:cs="Times New Roman"/>
                <w:sz w:val="20"/>
                <w:szCs w:val="20"/>
              </w:rPr>
              <w:t xml:space="preserve">дисциплинарная ответственность; </w:t>
            </w:r>
          </w:p>
          <w:p w:rsidR="00B42176" w:rsidRPr="00EB06EE" w:rsidRDefault="00B42176" w:rsidP="00B42176">
            <w:pPr>
              <w:pStyle w:val="a4"/>
              <w:numPr>
                <w:ilvl w:val="0"/>
                <w:numId w:val="184"/>
              </w:numPr>
              <w:jc w:val="both"/>
              <w:rPr>
                <w:rFonts w:ascii="Times New Roman" w:hAnsi="Times New Roman" w:cs="Times New Roman"/>
                <w:sz w:val="20"/>
                <w:szCs w:val="20"/>
              </w:rPr>
            </w:pPr>
            <w:r w:rsidRPr="00EB06EE">
              <w:rPr>
                <w:rFonts w:ascii="Times New Roman" w:hAnsi="Times New Roman" w:cs="Times New Roman"/>
                <w:sz w:val="20"/>
                <w:szCs w:val="20"/>
              </w:rPr>
              <w:t xml:space="preserve">гражданско-правовая ответственность; </w:t>
            </w:r>
          </w:p>
          <w:p w:rsidR="00B42176" w:rsidRPr="00EB06EE" w:rsidRDefault="00B42176" w:rsidP="00B42176">
            <w:pPr>
              <w:pStyle w:val="a4"/>
              <w:numPr>
                <w:ilvl w:val="0"/>
                <w:numId w:val="184"/>
              </w:numPr>
              <w:jc w:val="both"/>
              <w:rPr>
                <w:rFonts w:ascii="Times New Roman" w:hAnsi="Times New Roman" w:cs="Times New Roman"/>
                <w:sz w:val="20"/>
                <w:szCs w:val="20"/>
              </w:rPr>
            </w:pPr>
            <w:r w:rsidRPr="00EB06EE">
              <w:rPr>
                <w:rFonts w:ascii="Times New Roman" w:hAnsi="Times New Roman" w:cs="Times New Roman"/>
                <w:sz w:val="20"/>
                <w:szCs w:val="20"/>
              </w:rPr>
              <w:t xml:space="preserve">административно-правовая ответственность; </w:t>
            </w:r>
          </w:p>
          <w:p w:rsidR="00B42176" w:rsidRPr="00EB06EE" w:rsidRDefault="00B42176" w:rsidP="00B42176">
            <w:pPr>
              <w:pStyle w:val="a4"/>
              <w:numPr>
                <w:ilvl w:val="0"/>
                <w:numId w:val="184"/>
              </w:numPr>
              <w:jc w:val="both"/>
              <w:rPr>
                <w:rFonts w:ascii="Times New Roman" w:hAnsi="Times New Roman" w:cs="Times New Roman"/>
                <w:sz w:val="20"/>
                <w:szCs w:val="20"/>
              </w:rPr>
            </w:pPr>
            <w:r w:rsidRPr="00EB06EE">
              <w:rPr>
                <w:rFonts w:ascii="Times New Roman" w:hAnsi="Times New Roman" w:cs="Times New Roman"/>
                <w:sz w:val="20"/>
                <w:szCs w:val="20"/>
              </w:rPr>
              <w:t>уголовно-правовая ответственность;</w:t>
            </w:r>
          </w:p>
        </w:tc>
        <w:tc>
          <w:tcPr>
            <w:tcW w:w="3017" w:type="dxa"/>
            <w:shd w:val="clear" w:color="auto" w:fill="auto"/>
            <w:vAlign w:val="center"/>
          </w:tcPr>
          <w:p w:rsidR="00B42176" w:rsidRPr="00EB06EE" w:rsidRDefault="00B42176" w:rsidP="00B42176">
            <w:pPr>
              <w:widowControl w:val="0"/>
              <w:autoSpaceDE w:val="0"/>
              <w:autoSpaceDN w:val="0"/>
              <w:adjustRightInd w:val="0"/>
              <w:jc w:val="center"/>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rPr>
            </w:pPr>
            <w:r w:rsidRPr="00EB06EE">
              <w:rPr>
                <w:rFonts w:ascii="Times New Roman" w:hAnsi="Times New Roman" w:cs="Times New Roman"/>
                <w:sz w:val="20"/>
              </w:rPr>
              <w:t>Какие виды принудительных мер медицинского характера может назначить суд?</w:t>
            </w:r>
          </w:p>
          <w:p w:rsidR="00B42176" w:rsidRPr="00EB06EE" w:rsidRDefault="00B42176" w:rsidP="00B42176">
            <w:pPr>
              <w:pStyle w:val="a4"/>
              <w:jc w:val="both"/>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 xml:space="preserve">В соответствии со статьей 99 Уголовного кодекса РФ </w:t>
            </w:r>
            <w:r w:rsidRPr="00EB06EE">
              <w:rPr>
                <w:rFonts w:ascii="Times New Roman" w:hAnsi="Times New Roman" w:cs="Times New Roman"/>
                <w:sz w:val="20"/>
                <w:szCs w:val="20"/>
                <w:shd w:val="clear" w:color="auto" w:fill="FFFFFF"/>
              </w:rPr>
              <w:t xml:space="preserve">принудительное наблюдение и лечение у врача-психиатра в амбулаторных условиях, принудительное лечение в медицинской организации, оказывающей психиатрическую помощь в стационарных условиях, общего типа, принудительное лечение в медицинской организации, оказывающей психиатрическую помощь в стационарных условиях, специализированного типа, </w:t>
            </w:r>
            <w:proofErr w:type="spellStart"/>
            <w:r w:rsidRPr="00EB06EE">
              <w:rPr>
                <w:rFonts w:ascii="Times New Roman" w:hAnsi="Times New Roman" w:cs="Times New Roman"/>
                <w:sz w:val="20"/>
                <w:szCs w:val="20"/>
                <w:shd w:val="clear" w:color="auto" w:fill="FFFFFF"/>
              </w:rPr>
              <w:t>ринудительное</w:t>
            </w:r>
            <w:proofErr w:type="spellEnd"/>
            <w:r w:rsidRPr="00EB06EE">
              <w:rPr>
                <w:rFonts w:ascii="Times New Roman" w:hAnsi="Times New Roman" w:cs="Times New Roman"/>
                <w:sz w:val="20"/>
                <w:szCs w:val="20"/>
                <w:shd w:val="clear" w:color="auto" w:fill="FFFFFF"/>
              </w:rPr>
              <w:t xml:space="preserve">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Б1.О.28 Право социального обеспечения</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Под </w:t>
            </w:r>
            <w:proofErr w:type="spellStart"/>
            <w:r w:rsidRPr="00EB06EE">
              <w:rPr>
                <w:rFonts w:ascii="Times New Roman" w:hAnsi="Times New Roman" w:cs="Times New Roman"/>
                <w:sz w:val="20"/>
                <w:szCs w:val="20"/>
              </w:rPr>
              <w:t>абилитацией</w:t>
            </w:r>
            <w:proofErr w:type="spellEnd"/>
            <w:r w:rsidRPr="00EB06EE">
              <w:rPr>
                <w:rFonts w:ascii="Times New Roman" w:hAnsi="Times New Roman" w:cs="Times New Roman"/>
                <w:sz w:val="20"/>
                <w:szCs w:val="20"/>
              </w:rPr>
              <w:t xml:space="preserve"> понимают?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Системное формирование способностей в быту, а также профессиональной, общественной и других сферах деятельности, которые ранее отсутствовали у инвалида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С каким видом стажа законодательство связывает право на получение досрочной пенсии?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Специальный стаж</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из указанных принципов права социального обеспечения является внутриотраслевым?</w:t>
            </w:r>
          </w:p>
          <w:p w:rsidR="00B42176" w:rsidRPr="00EB06EE" w:rsidRDefault="00B42176" w:rsidP="00B42176">
            <w:pPr>
              <w:pStyle w:val="a4"/>
              <w:numPr>
                <w:ilvl w:val="0"/>
                <w:numId w:val="170"/>
              </w:numPr>
              <w:jc w:val="both"/>
              <w:rPr>
                <w:rFonts w:ascii="Times New Roman" w:hAnsi="Times New Roman" w:cs="Times New Roman"/>
                <w:sz w:val="20"/>
                <w:szCs w:val="20"/>
              </w:rPr>
            </w:pPr>
            <w:r w:rsidRPr="00EB06EE">
              <w:rPr>
                <w:rFonts w:ascii="Times New Roman" w:hAnsi="Times New Roman" w:cs="Times New Roman"/>
                <w:sz w:val="20"/>
                <w:szCs w:val="20"/>
              </w:rPr>
              <w:t>Принцип помощи подросткам, у которых сложилась трудная жизненная ситуация</w:t>
            </w:r>
          </w:p>
          <w:p w:rsidR="00B42176" w:rsidRPr="00EB06EE" w:rsidRDefault="00B42176" w:rsidP="00B42176">
            <w:pPr>
              <w:pStyle w:val="a4"/>
              <w:numPr>
                <w:ilvl w:val="0"/>
                <w:numId w:val="170"/>
              </w:numPr>
              <w:jc w:val="both"/>
              <w:rPr>
                <w:rFonts w:ascii="Times New Roman" w:hAnsi="Times New Roman" w:cs="Times New Roman"/>
                <w:sz w:val="20"/>
                <w:szCs w:val="20"/>
              </w:rPr>
            </w:pPr>
            <w:r w:rsidRPr="00EB06EE">
              <w:rPr>
                <w:rFonts w:ascii="Times New Roman" w:hAnsi="Times New Roman" w:cs="Times New Roman"/>
                <w:sz w:val="20"/>
                <w:szCs w:val="20"/>
              </w:rPr>
              <w:t>Принцип запрета на принудительный труд</w:t>
            </w:r>
          </w:p>
          <w:p w:rsidR="00B42176" w:rsidRPr="00EB06EE" w:rsidRDefault="00B42176" w:rsidP="00B42176">
            <w:pPr>
              <w:pStyle w:val="a4"/>
              <w:numPr>
                <w:ilvl w:val="0"/>
                <w:numId w:val="170"/>
              </w:numPr>
              <w:jc w:val="both"/>
              <w:rPr>
                <w:rFonts w:eastAsia="Times New Roman"/>
                <w:spacing w:val="8"/>
                <w:szCs w:val="20"/>
                <w:lang w:eastAsia="ru-RU"/>
              </w:rPr>
            </w:pPr>
            <w:r w:rsidRPr="00EB06EE">
              <w:rPr>
                <w:rFonts w:ascii="Times New Roman" w:hAnsi="Times New Roman" w:cs="Times New Roman"/>
                <w:sz w:val="20"/>
                <w:szCs w:val="20"/>
              </w:rPr>
              <w:t>Равенство всех перед судом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471"/>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Б1.В.ДВ.03.02 Судебная медицина и психиатрия</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Default"/>
              <w:jc w:val="both"/>
              <w:rPr>
                <w:iCs/>
                <w:color w:val="auto"/>
                <w:sz w:val="20"/>
                <w:szCs w:val="20"/>
              </w:rPr>
            </w:pPr>
            <w:r w:rsidRPr="00EB06EE">
              <w:rPr>
                <w:iCs/>
                <w:color w:val="auto"/>
                <w:sz w:val="20"/>
                <w:szCs w:val="20"/>
              </w:rPr>
              <w:t>Судебно-медицинская экспертиза трупа проводится в случаях подозрения на смерть от</w:t>
            </w:r>
          </w:p>
          <w:p w:rsidR="00B42176" w:rsidRPr="00EB06EE" w:rsidRDefault="00B42176" w:rsidP="00B42176">
            <w:pPr>
              <w:pStyle w:val="a4"/>
              <w:numPr>
                <w:ilvl w:val="0"/>
                <w:numId w:val="142"/>
              </w:numPr>
              <w:jc w:val="both"/>
              <w:rPr>
                <w:rFonts w:ascii="Times New Roman" w:hAnsi="Times New Roman" w:cs="Times New Roman"/>
                <w:sz w:val="20"/>
                <w:szCs w:val="20"/>
              </w:rPr>
            </w:pPr>
            <w:r w:rsidRPr="00EB06EE">
              <w:rPr>
                <w:rFonts w:ascii="Times New Roman" w:hAnsi="Times New Roman" w:cs="Times New Roman"/>
                <w:sz w:val="20"/>
                <w:szCs w:val="20"/>
              </w:rPr>
              <w:t>Действия физических факторов внешней среды</w:t>
            </w:r>
          </w:p>
          <w:p w:rsidR="00B42176" w:rsidRPr="00EB06EE" w:rsidRDefault="00B42176" w:rsidP="00B42176">
            <w:pPr>
              <w:pStyle w:val="a4"/>
              <w:numPr>
                <w:ilvl w:val="0"/>
                <w:numId w:val="142"/>
              </w:numPr>
              <w:jc w:val="both"/>
              <w:rPr>
                <w:rFonts w:ascii="Times New Roman" w:hAnsi="Times New Roman" w:cs="Times New Roman"/>
                <w:sz w:val="20"/>
                <w:szCs w:val="20"/>
              </w:rPr>
            </w:pPr>
            <w:r w:rsidRPr="00EB06EE">
              <w:rPr>
                <w:rFonts w:ascii="Times New Roman" w:hAnsi="Times New Roman" w:cs="Times New Roman"/>
                <w:sz w:val="20"/>
                <w:szCs w:val="20"/>
              </w:rPr>
              <w:t>онкологического заболевания</w:t>
            </w:r>
          </w:p>
          <w:p w:rsidR="00B42176" w:rsidRPr="00EB06EE" w:rsidRDefault="00B42176" w:rsidP="00B42176">
            <w:pPr>
              <w:pStyle w:val="a4"/>
              <w:numPr>
                <w:ilvl w:val="0"/>
                <w:numId w:val="142"/>
              </w:numPr>
              <w:jc w:val="both"/>
              <w:rPr>
                <w:rFonts w:ascii="Times New Roman" w:hAnsi="Times New Roman" w:cs="Times New Roman"/>
                <w:sz w:val="20"/>
                <w:szCs w:val="20"/>
              </w:rPr>
            </w:pPr>
            <w:r w:rsidRPr="00EB06EE">
              <w:rPr>
                <w:rFonts w:ascii="Times New Roman" w:hAnsi="Times New Roman" w:cs="Times New Roman"/>
                <w:sz w:val="20"/>
                <w:szCs w:val="20"/>
              </w:rPr>
              <w:t>Туберкулеза</w:t>
            </w:r>
          </w:p>
          <w:p w:rsidR="00B42176" w:rsidRPr="00EB06EE" w:rsidRDefault="00B42176" w:rsidP="00B42176">
            <w:pPr>
              <w:pStyle w:val="a4"/>
              <w:numPr>
                <w:ilvl w:val="0"/>
                <w:numId w:val="142"/>
              </w:numPr>
              <w:jc w:val="both"/>
              <w:rPr>
                <w:rFonts w:ascii="Times New Roman" w:hAnsi="Times New Roman" w:cs="Times New Roman"/>
                <w:sz w:val="20"/>
                <w:szCs w:val="20"/>
              </w:rPr>
            </w:pPr>
            <w:r w:rsidRPr="00EB06EE">
              <w:rPr>
                <w:rFonts w:ascii="Times New Roman" w:hAnsi="Times New Roman" w:cs="Times New Roman"/>
                <w:sz w:val="20"/>
                <w:szCs w:val="20"/>
              </w:rPr>
              <w:t>Острого вирусного заболевания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trHeight w:val="407"/>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Наиболее важная задача судебно-медицинской экспертизы трупа со слепым огнестрельным ранением</w:t>
            </w:r>
          </w:p>
          <w:p w:rsidR="00B42176" w:rsidRPr="00EB06EE" w:rsidRDefault="00B42176" w:rsidP="00B42176">
            <w:pPr>
              <w:pStyle w:val="a4"/>
              <w:numPr>
                <w:ilvl w:val="0"/>
                <w:numId w:val="141"/>
              </w:numPr>
              <w:jc w:val="both"/>
              <w:rPr>
                <w:rFonts w:ascii="Times New Roman" w:hAnsi="Times New Roman" w:cs="Times New Roman"/>
                <w:sz w:val="20"/>
                <w:szCs w:val="20"/>
              </w:rPr>
            </w:pPr>
            <w:r w:rsidRPr="00EB06EE">
              <w:rPr>
                <w:rFonts w:ascii="Times New Roman" w:hAnsi="Times New Roman" w:cs="Times New Roman"/>
                <w:sz w:val="20"/>
                <w:szCs w:val="20"/>
              </w:rPr>
              <w:t>Установление огнестрельного происхождения повреждения</w:t>
            </w:r>
          </w:p>
          <w:p w:rsidR="00B42176" w:rsidRPr="00EB06EE" w:rsidRDefault="00B42176" w:rsidP="00B42176">
            <w:pPr>
              <w:pStyle w:val="a4"/>
              <w:numPr>
                <w:ilvl w:val="0"/>
                <w:numId w:val="141"/>
              </w:numPr>
              <w:jc w:val="both"/>
              <w:rPr>
                <w:rFonts w:ascii="Times New Roman" w:hAnsi="Times New Roman" w:cs="Times New Roman"/>
                <w:sz w:val="20"/>
                <w:szCs w:val="20"/>
              </w:rPr>
            </w:pPr>
            <w:r w:rsidRPr="00EB06EE">
              <w:rPr>
                <w:rFonts w:ascii="Times New Roman" w:hAnsi="Times New Roman" w:cs="Times New Roman"/>
                <w:sz w:val="20"/>
                <w:szCs w:val="20"/>
              </w:rPr>
              <w:t>Установление дистанции выстрела</w:t>
            </w:r>
          </w:p>
          <w:p w:rsidR="00B42176" w:rsidRPr="00EB06EE" w:rsidRDefault="00B42176" w:rsidP="00B42176">
            <w:pPr>
              <w:pStyle w:val="a4"/>
              <w:numPr>
                <w:ilvl w:val="0"/>
                <w:numId w:val="141"/>
              </w:numPr>
              <w:jc w:val="both"/>
              <w:rPr>
                <w:rFonts w:ascii="Times New Roman" w:hAnsi="Times New Roman" w:cs="Times New Roman"/>
                <w:sz w:val="20"/>
                <w:szCs w:val="20"/>
              </w:rPr>
            </w:pPr>
            <w:r w:rsidRPr="00EB06EE">
              <w:rPr>
                <w:rFonts w:ascii="Times New Roman" w:hAnsi="Times New Roman" w:cs="Times New Roman"/>
                <w:sz w:val="20"/>
                <w:szCs w:val="20"/>
              </w:rPr>
              <w:t>Установление вида огнестрельного оружия</w:t>
            </w:r>
          </w:p>
          <w:p w:rsidR="00B42176" w:rsidRPr="00EB06EE" w:rsidRDefault="00B42176" w:rsidP="00B42176">
            <w:pPr>
              <w:pStyle w:val="a4"/>
              <w:numPr>
                <w:ilvl w:val="0"/>
                <w:numId w:val="141"/>
              </w:numPr>
              <w:jc w:val="both"/>
              <w:rPr>
                <w:rFonts w:ascii="Times New Roman" w:hAnsi="Times New Roman" w:cs="Times New Roman"/>
                <w:sz w:val="20"/>
                <w:szCs w:val="20"/>
              </w:rPr>
            </w:pPr>
            <w:r w:rsidRPr="00EB06EE">
              <w:rPr>
                <w:rFonts w:ascii="Times New Roman" w:hAnsi="Times New Roman" w:cs="Times New Roman"/>
                <w:sz w:val="20"/>
                <w:szCs w:val="20"/>
              </w:rPr>
              <w:t>Обнаружение огнестрельного снаряда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trHeight w:val="797"/>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документ составляется при проведении судебно-медицинской экспертизы?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Заключение эксперта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Б1.В.ДВ.04.01 Наследственное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со дня открытия наследства оно может быть принято?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течение шести месяцев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 xml:space="preserve">Обязательные наследники наследуют независимо от содержания завещания не менее: </w:t>
            </w:r>
          </w:p>
          <w:p w:rsidR="00B42176" w:rsidRPr="00EB06EE" w:rsidRDefault="00B42176" w:rsidP="00B42176">
            <w:pPr>
              <w:pStyle w:val="a4"/>
              <w:numPr>
                <w:ilvl w:val="0"/>
                <w:numId w:val="98"/>
              </w:num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70 % доли, которая причиталась бы каждому из них при наследовании по закону </w:t>
            </w:r>
          </w:p>
          <w:p w:rsidR="00B42176" w:rsidRPr="00EB06EE" w:rsidRDefault="00B42176" w:rsidP="00B42176">
            <w:pPr>
              <w:pStyle w:val="a4"/>
              <w:numPr>
                <w:ilvl w:val="0"/>
                <w:numId w:val="98"/>
              </w:num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50 % доли, которая причиталась бы каждому из них при наследовании по закону </w:t>
            </w:r>
          </w:p>
          <w:p w:rsidR="00B42176" w:rsidRPr="00EB06EE" w:rsidRDefault="00B42176" w:rsidP="00B42176">
            <w:pPr>
              <w:pStyle w:val="a4"/>
              <w:numPr>
                <w:ilvl w:val="0"/>
                <w:numId w:val="98"/>
              </w:num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33 % доли, которая причиталась бы каждому из них при наследовании по закону </w:t>
            </w:r>
          </w:p>
          <w:p w:rsidR="00B42176" w:rsidRPr="00EB06EE" w:rsidRDefault="00B42176" w:rsidP="00B42176">
            <w:pPr>
              <w:pStyle w:val="a4"/>
              <w:numPr>
                <w:ilvl w:val="0"/>
                <w:numId w:val="98"/>
              </w:num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10 % доли, которая причиталась бы каждому из них при наследовании по закону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2</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Обоснование: в соответствии со статьей 1149 Гражданского кодекса Российской Федерации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При удостоверении наследственного договора нотариус обязан осуществлять:</w:t>
            </w:r>
          </w:p>
          <w:p w:rsidR="00B42176" w:rsidRPr="00EB06EE" w:rsidRDefault="00B42176" w:rsidP="00B42176">
            <w:pPr>
              <w:pStyle w:val="a4"/>
              <w:numPr>
                <w:ilvl w:val="0"/>
                <w:numId w:val="99"/>
              </w:numPr>
              <w:jc w:val="both"/>
              <w:rPr>
                <w:rFonts w:ascii="Times New Roman" w:hAnsi="Times New Roman"/>
                <w:sz w:val="20"/>
                <w:szCs w:val="20"/>
                <w:shd w:val="clear" w:color="auto" w:fill="FFFFFF"/>
              </w:rPr>
            </w:pPr>
            <w:proofErr w:type="spellStart"/>
            <w:r w:rsidRPr="00EB06EE">
              <w:rPr>
                <w:rFonts w:ascii="Times New Roman" w:hAnsi="Times New Roman"/>
                <w:sz w:val="20"/>
                <w:szCs w:val="20"/>
                <w:shd w:val="clear" w:color="auto" w:fill="FFFFFF"/>
              </w:rPr>
              <w:t>видеофиксацию</w:t>
            </w:r>
            <w:proofErr w:type="spellEnd"/>
            <w:r w:rsidRPr="00EB06EE">
              <w:rPr>
                <w:rFonts w:ascii="Times New Roman" w:hAnsi="Times New Roman"/>
                <w:sz w:val="20"/>
                <w:szCs w:val="20"/>
                <w:shd w:val="clear" w:color="auto" w:fill="FFFFFF"/>
              </w:rPr>
              <w:t xml:space="preserve"> </w:t>
            </w:r>
          </w:p>
          <w:p w:rsidR="00B42176" w:rsidRPr="00EB06EE" w:rsidRDefault="00B42176" w:rsidP="00B42176">
            <w:pPr>
              <w:pStyle w:val="a4"/>
              <w:numPr>
                <w:ilvl w:val="0"/>
                <w:numId w:val="99"/>
              </w:num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цифровую регистрацию</w:t>
            </w:r>
          </w:p>
          <w:p w:rsidR="00B42176" w:rsidRPr="00EB06EE" w:rsidRDefault="00B42176" w:rsidP="00B42176">
            <w:pPr>
              <w:pStyle w:val="a4"/>
              <w:numPr>
                <w:ilvl w:val="0"/>
                <w:numId w:val="99"/>
              </w:numPr>
              <w:jc w:val="both"/>
              <w:rPr>
                <w:rFonts w:ascii="Times New Roman" w:hAnsi="Times New Roman"/>
                <w:sz w:val="20"/>
                <w:szCs w:val="20"/>
                <w:shd w:val="clear" w:color="auto" w:fill="FFFFFF"/>
              </w:rPr>
            </w:pPr>
            <w:proofErr w:type="spellStart"/>
            <w:r w:rsidRPr="00EB06EE">
              <w:rPr>
                <w:rFonts w:ascii="Times New Roman" w:hAnsi="Times New Roman"/>
                <w:sz w:val="20"/>
                <w:szCs w:val="20"/>
                <w:shd w:val="clear" w:color="auto" w:fill="FFFFFF"/>
              </w:rPr>
              <w:t>аудиофиксацию</w:t>
            </w:r>
            <w:proofErr w:type="spellEnd"/>
          </w:p>
          <w:p w:rsidR="00B42176" w:rsidRPr="00EB06EE" w:rsidRDefault="00B42176" w:rsidP="00B42176">
            <w:pPr>
              <w:pStyle w:val="a4"/>
              <w:numPr>
                <w:ilvl w:val="0"/>
                <w:numId w:val="99"/>
              </w:numPr>
              <w:jc w:val="both"/>
              <w:rPr>
                <w:rFonts w:ascii="Times New Roman" w:hAnsi="Times New Roman"/>
                <w:sz w:val="20"/>
                <w:szCs w:val="20"/>
                <w:shd w:val="clear" w:color="auto" w:fill="FFFFFF"/>
              </w:rPr>
            </w:pPr>
            <w:r w:rsidRPr="00EB06EE">
              <w:rPr>
                <w:rFonts w:ascii="Times New Roman" w:hAnsi="Times New Roman"/>
                <w:sz w:val="20"/>
                <w:szCs w:val="20"/>
                <w:shd w:val="clear" w:color="auto" w:fill="FFFFFF"/>
              </w:rPr>
              <w:t xml:space="preserve">нет верных ответов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Б1.В.ДВ.04.02 Ситуационный подход в судебной деятельности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статьей Конституции РФ регламентировано осуществление правосудия только судом?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Статья 118</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a4"/>
              <w:ind w:left="0"/>
              <w:jc w:val="both"/>
              <w:rPr>
                <w:rFonts w:ascii="Times New Roman" w:hAnsi="Times New Roman" w:cs="Times New Roman"/>
                <w:sz w:val="20"/>
                <w:szCs w:val="20"/>
              </w:rPr>
            </w:pPr>
            <w:r w:rsidRPr="00EB06EE">
              <w:rPr>
                <w:rFonts w:ascii="Times New Roman" w:hAnsi="Times New Roman" w:cs="Times New Roman"/>
                <w:sz w:val="20"/>
                <w:szCs w:val="20"/>
              </w:rPr>
              <w:t xml:space="preserve">Мировой судья не рассматривает в первой инстанции: </w:t>
            </w:r>
          </w:p>
          <w:p w:rsidR="00B42176" w:rsidRPr="00EB06EE" w:rsidRDefault="00B42176" w:rsidP="00B42176">
            <w:pPr>
              <w:pStyle w:val="a4"/>
              <w:numPr>
                <w:ilvl w:val="0"/>
                <w:numId w:val="171"/>
              </w:numPr>
              <w:jc w:val="both"/>
              <w:rPr>
                <w:rFonts w:ascii="Times New Roman" w:hAnsi="Times New Roman" w:cs="Times New Roman"/>
                <w:sz w:val="20"/>
                <w:szCs w:val="20"/>
              </w:rPr>
            </w:pPr>
            <w:r w:rsidRPr="00EB06EE">
              <w:rPr>
                <w:rFonts w:ascii="Times New Roman" w:hAnsi="Times New Roman" w:cs="Times New Roman"/>
                <w:sz w:val="20"/>
                <w:szCs w:val="20"/>
              </w:rPr>
              <w:t xml:space="preserve">дела о выдаче судебного приказа; </w:t>
            </w:r>
          </w:p>
          <w:p w:rsidR="00B42176" w:rsidRPr="00EB06EE" w:rsidRDefault="00B42176" w:rsidP="00B42176">
            <w:pPr>
              <w:pStyle w:val="a4"/>
              <w:numPr>
                <w:ilvl w:val="0"/>
                <w:numId w:val="171"/>
              </w:numPr>
              <w:jc w:val="both"/>
              <w:rPr>
                <w:rFonts w:ascii="Times New Roman" w:hAnsi="Times New Roman" w:cs="Times New Roman"/>
                <w:sz w:val="20"/>
                <w:szCs w:val="20"/>
              </w:rPr>
            </w:pPr>
            <w:r w:rsidRPr="00EB06EE">
              <w:rPr>
                <w:rFonts w:ascii="Times New Roman" w:hAnsi="Times New Roman" w:cs="Times New Roman"/>
                <w:sz w:val="20"/>
                <w:szCs w:val="20"/>
              </w:rPr>
              <w:t xml:space="preserve">дела о расторжении брака, если между супругами отсутствует спор о детях; </w:t>
            </w:r>
          </w:p>
          <w:p w:rsidR="00B42176" w:rsidRPr="00EB06EE" w:rsidRDefault="00B42176" w:rsidP="00B42176">
            <w:pPr>
              <w:pStyle w:val="a4"/>
              <w:numPr>
                <w:ilvl w:val="0"/>
                <w:numId w:val="171"/>
              </w:numPr>
              <w:jc w:val="both"/>
              <w:rPr>
                <w:rFonts w:ascii="Times New Roman" w:hAnsi="Times New Roman" w:cs="Times New Roman"/>
                <w:sz w:val="20"/>
                <w:szCs w:val="20"/>
              </w:rPr>
            </w:pPr>
            <w:r w:rsidRPr="00EB06EE">
              <w:rPr>
                <w:rFonts w:ascii="Times New Roman" w:hAnsi="Times New Roman" w:cs="Times New Roman"/>
                <w:sz w:val="20"/>
                <w:szCs w:val="20"/>
              </w:rPr>
              <w:t xml:space="preserve">дела о разделе между супругами совместно нажитого имущества при цене иска, не превышающей пятидесяти тысяч рублей; </w:t>
            </w:r>
          </w:p>
          <w:p w:rsidR="00B42176" w:rsidRPr="00EB06EE" w:rsidRDefault="00B42176" w:rsidP="00B42176">
            <w:pPr>
              <w:pStyle w:val="a4"/>
              <w:numPr>
                <w:ilvl w:val="0"/>
                <w:numId w:val="171"/>
              </w:numPr>
              <w:jc w:val="both"/>
            </w:pPr>
            <w:r w:rsidRPr="00EB06EE">
              <w:rPr>
                <w:rFonts w:ascii="Times New Roman" w:hAnsi="Times New Roman" w:cs="Times New Roman"/>
                <w:sz w:val="20"/>
                <w:szCs w:val="20"/>
              </w:rPr>
              <w:t>дела о разделе между супругами совместно нажитого имущества при цене иска, не превышающей ста тысяч рублей;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Из перечисленных категорий лиц пожизненное лишение свободы не назначается: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1) несовершеннолетние;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2) инвалиды 1 и 2 группы,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3) женщины;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4) мужчины, достигшие 65-летнего возраста; </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5) военнослужащие</w:t>
            </w:r>
            <w:r w:rsidRPr="00EB06EE">
              <w:t xml:space="preserve">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134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Б1.В.ДВ.06.01 Трудовые споры</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heme="minorEastAsia" w:hAnsi="Times New Roman" w:cs="Times New Roman"/>
                <w:bCs/>
                <w:sz w:val="20"/>
                <w:szCs w:val="20"/>
                <w:lang w:eastAsia="ru-RU"/>
              </w:rPr>
              <w:t>Незаконно уволенный работник обратился в суд с иском о восстановлении на работе, оплате периода вынужденного прогула и взыскании компенсации морального вреда. При этом известно, что после увольнения, он устроился на более высокооплачиваемую работу, где продолжает трудиться и на момент рассмотрения спора в суде. Какое решение вынесет суд?</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Иск удовлетворит в полном объеме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Прогул считается оконченным:</w:t>
            </w:r>
          </w:p>
          <w:p w:rsidR="00B42176" w:rsidRPr="00EB06EE" w:rsidRDefault="00B42176" w:rsidP="00B42176">
            <w:pPr>
              <w:pStyle w:val="a4"/>
              <w:numPr>
                <w:ilvl w:val="0"/>
                <w:numId w:val="113"/>
              </w:numPr>
              <w:jc w:val="both"/>
              <w:rPr>
                <w:rFonts w:ascii="Times New Roman" w:eastAsiaTheme="minorEastAsia" w:hAnsi="Times New Roman" w:cs="Times New Roman"/>
                <w:sz w:val="20"/>
                <w:szCs w:val="20"/>
                <w:lang w:eastAsia="ru-RU"/>
              </w:rPr>
            </w:pPr>
            <w:r w:rsidRPr="00EB06EE">
              <w:rPr>
                <w:rFonts w:ascii="Times New Roman" w:eastAsiaTheme="minorEastAsia" w:hAnsi="Times New Roman" w:cs="Times New Roman"/>
                <w:sz w:val="20"/>
                <w:szCs w:val="20"/>
                <w:lang w:eastAsia="ru-RU"/>
              </w:rPr>
              <w:t>В момент, когда работодателю стало известно о неуважительности причины отсутствия работника на работе независимо от источника получения информации</w:t>
            </w:r>
          </w:p>
          <w:p w:rsidR="00B42176" w:rsidRPr="00EB06EE" w:rsidRDefault="00B42176" w:rsidP="00B42176">
            <w:pPr>
              <w:pStyle w:val="a4"/>
              <w:numPr>
                <w:ilvl w:val="0"/>
                <w:numId w:val="113"/>
              </w:numPr>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В момент, когда стало известно о неуважительности причины отсутствия работника на работе от него самого</w:t>
            </w:r>
          </w:p>
          <w:p w:rsidR="00B42176" w:rsidRPr="00EB06EE" w:rsidRDefault="00B42176" w:rsidP="00B42176">
            <w:pPr>
              <w:pStyle w:val="a4"/>
              <w:numPr>
                <w:ilvl w:val="0"/>
                <w:numId w:val="113"/>
              </w:numPr>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В момент выхода работника на работу</w:t>
            </w:r>
          </w:p>
          <w:p w:rsidR="00B42176" w:rsidRPr="00EB06EE" w:rsidRDefault="00B42176" w:rsidP="00B42176">
            <w:pPr>
              <w:pStyle w:val="a4"/>
              <w:numPr>
                <w:ilvl w:val="0"/>
                <w:numId w:val="113"/>
              </w:numPr>
              <w:jc w:val="both"/>
              <w:rPr>
                <w:rFonts w:ascii="Times New Roman" w:eastAsiaTheme="minorEastAsia" w:hAnsi="Times New Roman" w:cs="Times New Roman"/>
                <w:bCs/>
                <w:sz w:val="20"/>
                <w:szCs w:val="20"/>
                <w:lang w:eastAsia="ru-RU"/>
              </w:rPr>
            </w:pPr>
            <w:r w:rsidRPr="00EB06EE">
              <w:rPr>
                <w:rFonts w:ascii="Times New Roman" w:eastAsiaTheme="minorEastAsia" w:hAnsi="Times New Roman" w:cs="Times New Roman"/>
                <w:bCs/>
                <w:sz w:val="20"/>
                <w:szCs w:val="20"/>
                <w:lang w:eastAsia="ru-RU"/>
              </w:rPr>
              <w:t>В момент выхода работника при отсутствии подтверждающих отсутствие документов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индивидуальным трудовым спором понимают?</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heme="minorEastAsia" w:hAnsi="Times New Roman" w:cs="Times New Roman"/>
                <w:sz w:val="20"/>
                <w:szCs w:val="20"/>
                <w:lang w:eastAsia="ru-RU"/>
              </w:rPr>
              <w:t>неурегулированные разногласия между работодателем и работником, а также между работодателем и лицом, ранее состоявшим в трудовых отношениях с работодателем, между работодателем и лицом, изъявившим желание заключить трудовой договор</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Б1.В.ДВ.06.02 Проблемы назначения и исполнения наказаний</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Целью наказания НЕ является:</w:t>
            </w:r>
          </w:p>
          <w:p w:rsidR="00B42176" w:rsidRPr="00EB06EE" w:rsidRDefault="00B42176" w:rsidP="00B42176">
            <w:pPr>
              <w:numPr>
                <w:ilvl w:val="0"/>
                <w:numId w:val="117"/>
              </w:numPr>
              <w:ind w:firstLine="425"/>
              <w:jc w:val="both"/>
              <w:rPr>
                <w:rFonts w:ascii="Times New Roman" w:hAnsi="Times New Roman"/>
                <w:sz w:val="20"/>
                <w:szCs w:val="20"/>
              </w:rPr>
            </w:pPr>
            <w:r w:rsidRPr="00EB06EE">
              <w:rPr>
                <w:rFonts w:ascii="Times New Roman" w:hAnsi="Times New Roman"/>
                <w:sz w:val="20"/>
                <w:szCs w:val="20"/>
              </w:rPr>
              <w:t>Восстановление социальной справедливости</w:t>
            </w:r>
          </w:p>
          <w:p w:rsidR="00B42176" w:rsidRPr="00EB06EE" w:rsidRDefault="00B42176" w:rsidP="00B42176">
            <w:pPr>
              <w:numPr>
                <w:ilvl w:val="0"/>
                <w:numId w:val="117"/>
              </w:numPr>
              <w:ind w:firstLine="425"/>
              <w:jc w:val="both"/>
              <w:rPr>
                <w:rFonts w:ascii="Times New Roman" w:hAnsi="Times New Roman"/>
                <w:sz w:val="20"/>
                <w:szCs w:val="20"/>
              </w:rPr>
            </w:pPr>
            <w:r w:rsidRPr="00EB06EE">
              <w:rPr>
                <w:rFonts w:ascii="Times New Roman" w:hAnsi="Times New Roman"/>
                <w:sz w:val="20"/>
                <w:szCs w:val="20"/>
              </w:rPr>
              <w:t>Общая превенция</w:t>
            </w:r>
          </w:p>
          <w:p w:rsidR="00B42176" w:rsidRPr="00EB06EE" w:rsidRDefault="00B42176" w:rsidP="00B42176">
            <w:pPr>
              <w:numPr>
                <w:ilvl w:val="0"/>
                <w:numId w:val="117"/>
              </w:numPr>
              <w:ind w:firstLine="425"/>
              <w:jc w:val="both"/>
              <w:rPr>
                <w:rFonts w:ascii="Times New Roman" w:hAnsi="Times New Roman"/>
                <w:sz w:val="20"/>
                <w:szCs w:val="20"/>
              </w:rPr>
            </w:pPr>
            <w:r w:rsidRPr="00EB06EE">
              <w:rPr>
                <w:rFonts w:ascii="Times New Roman" w:hAnsi="Times New Roman"/>
                <w:sz w:val="20"/>
                <w:szCs w:val="20"/>
              </w:rPr>
              <w:t>Исправление осужденного</w:t>
            </w:r>
          </w:p>
          <w:p w:rsidR="00B42176" w:rsidRPr="00EB06EE" w:rsidRDefault="00B42176" w:rsidP="00B42176">
            <w:pPr>
              <w:numPr>
                <w:ilvl w:val="0"/>
                <w:numId w:val="117"/>
              </w:numPr>
              <w:ind w:firstLine="425"/>
              <w:jc w:val="both"/>
              <w:rPr>
                <w:rFonts w:ascii="Times New Roman" w:hAnsi="Times New Roman"/>
                <w:sz w:val="20"/>
                <w:szCs w:val="20"/>
              </w:rPr>
            </w:pPr>
            <w:r w:rsidRPr="00EB06EE">
              <w:rPr>
                <w:rFonts w:ascii="Times New Roman" w:hAnsi="Times New Roman"/>
                <w:sz w:val="20"/>
                <w:szCs w:val="20"/>
              </w:rPr>
              <w:t>Возмещение потерпевшему причиненного вреда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За совершение каких преступлений предусмотрено пожизненное лишение свободы?</w:t>
            </w:r>
          </w:p>
        </w:tc>
        <w:tc>
          <w:tcPr>
            <w:tcW w:w="3017"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За совершение</w:t>
            </w:r>
            <w:r w:rsidRPr="00EB06EE">
              <w:rPr>
                <w:rFonts w:ascii="Times New Roman" w:hAnsi="Times New Roman"/>
                <w:sz w:val="20"/>
                <w:szCs w:val="20"/>
              </w:rPr>
              <w:t xml:space="preserve"> тяжких преступлений, посягающих на жизнь, а также за совершение особо тяжких преступлений против общественной безопасности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sz w:val="20"/>
                <w:szCs w:val="20"/>
              </w:rPr>
            </w:pPr>
            <w:r w:rsidRPr="00EB06EE">
              <w:rPr>
                <w:rFonts w:ascii="Times New Roman" w:hAnsi="Times New Roman"/>
                <w:sz w:val="20"/>
                <w:szCs w:val="20"/>
              </w:rPr>
              <w:t>В систему наказаний НЕ включается:</w:t>
            </w:r>
          </w:p>
          <w:p w:rsidR="00B42176" w:rsidRPr="00EB06EE" w:rsidRDefault="00B42176" w:rsidP="00B42176">
            <w:pPr>
              <w:numPr>
                <w:ilvl w:val="0"/>
                <w:numId w:val="116"/>
              </w:numPr>
              <w:ind w:firstLine="425"/>
              <w:jc w:val="both"/>
              <w:rPr>
                <w:rFonts w:ascii="Times New Roman" w:hAnsi="Times New Roman"/>
                <w:sz w:val="20"/>
                <w:szCs w:val="20"/>
              </w:rPr>
            </w:pPr>
            <w:r w:rsidRPr="00EB06EE">
              <w:rPr>
                <w:rFonts w:ascii="Times New Roman" w:hAnsi="Times New Roman"/>
                <w:sz w:val="20"/>
                <w:szCs w:val="20"/>
              </w:rPr>
              <w:t>Штраф</w:t>
            </w:r>
          </w:p>
          <w:p w:rsidR="00B42176" w:rsidRPr="00EB06EE" w:rsidRDefault="00B42176" w:rsidP="00B42176">
            <w:pPr>
              <w:numPr>
                <w:ilvl w:val="0"/>
                <w:numId w:val="116"/>
              </w:numPr>
              <w:ind w:firstLine="425"/>
              <w:jc w:val="both"/>
              <w:rPr>
                <w:rFonts w:ascii="Times New Roman" w:hAnsi="Times New Roman"/>
                <w:sz w:val="20"/>
                <w:szCs w:val="20"/>
              </w:rPr>
            </w:pPr>
            <w:r w:rsidRPr="00EB06EE">
              <w:rPr>
                <w:rFonts w:ascii="Times New Roman" w:hAnsi="Times New Roman"/>
                <w:sz w:val="20"/>
                <w:szCs w:val="20"/>
              </w:rPr>
              <w:t>Арест</w:t>
            </w:r>
          </w:p>
          <w:p w:rsidR="00B42176" w:rsidRPr="00EB06EE" w:rsidRDefault="00B42176" w:rsidP="00B42176">
            <w:pPr>
              <w:numPr>
                <w:ilvl w:val="0"/>
                <w:numId w:val="116"/>
              </w:numPr>
              <w:ind w:firstLine="425"/>
              <w:jc w:val="both"/>
              <w:rPr>
                <w:rFonts w:ascii="Times New Roman" w:hAnsi="Times New Roman"/>
                <w:sz w:val="20"/>
                <w:szCs w:val="20"/>
              </w:rPr>
            </w:pPr>
            <w:r w:rsidRPr="00EB06EE">
              <w:rPr>
                <w:rFonts w:ascii="Times New Roman" w:hAnsi="Times New Roman"/>
                <w:sz w:val="20"/>
                <w:szCs w:val="20"/>
              </w:rPr>
              <w:t>Конфискация имущества</w:t>
            </w:r>
          </w:p>
          <w:p w:rsidR="00B42176" w:rsidRPr="00EB06EE" w:rsidRDefault="00B42176" w:rsidP="00B42176">
            <w:pPr>
              <w:numPr>
                <w:ilvl w:val="0"/>
                <w:numId w:val="116"/>
              </w:numPr>
              <w:ind w:firstLine="425"/>
              <w:jc w:val="both"/>
              <w:rPr>
                <w:rFonts w:ascii="Times New Roman" w:hAnsi="Times New Roman"/>
                <w:sz w:val="20"/>
                <w:szCs w:val="20"/>
              </w:rPr>
            </w:pPr>
            <w:r w:rsidRPr="00EB06EE">
              <w:rPr>
                <w:rFonts w:ascii="Times New Roman" w:hAnsi="Times New Roman"/>
                <w:sz w:val="20"/>
                <w:szCs w:val="20"/>
              </w:rPr>
              <w:t>Ограничение свободы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Б1.В.ДВ.07.01 Право интеллектуальной собственности</w:t>
            </w:r>
          </w:p>
        </w:tc>
        <w:tc>
          <w:tcPr>
            <w:tcW w:w="5140" w:type="dxa"/>
            <w:shd w:val="clear" w:color="auto" w:fill="auto"/>
            <w:vAlign w:val="center"/>
          </w:tcPr>
          <w:p w:rsidR="00B42176" w:rsidRPr="00EB06EE" w:rsidRDefault="00B42176" w:rsidP="00B42176">
            <w:pPr>
              <w:pStyle w:val="a6"/>
              <w:jc w:val="both"/>
              <w:rPr>
                <w:rFonts w:ascii="Times New Roman" w:hAnsi="Times New Roman" w:cs="Times New Roman"/>
                <w:sz w:val="20"/>
                <w:szCs w:val="20"/>
              </w:rPr>
            </w:pPr>
            <w:r w:rsidRPr="00EB06EE">
              <w:rPr>
                <w:rFonts w:ascii="Times New Roman" w:hAnsi="Times New Roman" w:cs="Times New Roman"/>
                <w:sz w:val="20"/>
                <w:szCs w:val="20"/>
              </w:rPr>
              <w:t>Как именуется право позволяющее впервые сделать произведение доступным для всеобщего сведения?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Право на обнародование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6"/>
              <w:jc w:val="both"/>
              <w:rPr>
                <w:rFonts w:ascii="Times New Roman" w:hAnsi="Times New Roman" w:cs="Times New Roman"/>
                <w:sz w:val="20"/>
                <w:szCs w:val="20"/>
              </w:rPr>
            </w:pPr>
            <w:r w:rsidRPr="00EB06EE">
              <w:rPr>
                <w:rFonts w:ascii="Times New Roman" w:hAnsi="Times New Roman" w:cs="Times New Roman"/>
                <w:sz w:val="20"/>
                <w:szCs w:val="20"/>
              </w:rPr>
              <w:t>Что обязуется выполнить правообладатель при передаче принадлежащего ему исключительного права приобретателю:</w:t>
            </w:r>
          </w:p>
          <w:p w:rsidR="00B42176" w:rsidRPr="00EB06EE" w:rsidRDefault="00B42176" w:rsidP="00B42176">
            <w:pPr>
              <w:pStyle w:val="a6"/>
              <w:numPr>
                <w:ilvl w:val="0"/>
                <w:numId w:val="101"/>
              </w:numPr>
              <w:jc w:val="both"/>
              <w:rPr>
                <w:rFonts w:ascii="Times New Roman" w:hAnsi="Times New Roman" w:cs="Times New Roman"/>
                <w:sz w:val="20"/>
                <w:szCs w:val="20"/>
              </w:rPr>
            </w:pPr>
            <w:r w:rsidRPr="00EB06EE">
              <w:rPr>
                <w:rFonts w:ascii="Times New Roman" w:hAnsi="Times New Roman" w:cs="Times New Roman"/>
                <w:sz w:val="20"/>
                <w:szCs w:val="20"/>
              </w:rPr>
              <w:t>Передать права в полном объеме;</w:t>
            </w:r>
          </w:p>
          <w:p w:rsidR="00B42176" w:rsidRPr="00EB06EE" w:rsidRDefault="00B42176" w:rsidP="00B42176">
            <w:pPr>
              <w:pStyle w:val="a6"/>
              <w:numPr>
                <w:ilvl w:val="0"/>
                <w:numId w:val="101"/>
              </w:numPr>
              <w:jc w:val="both"/>
              <w:rPr>
                <w:rFonts w:ascii="Times New Roman" w:hAnsi="Times New Roman" w:cs="Times New Roman"/>
                <w:sz w:val="20"/>
                <w:szCs w:val="20"/>
              </w:rPr>
            </w:pPr>
            <w:r w:rsidRPr="00EB06EE">
              <w:rPr>
                <w:rFonts w:ascii="Times New Roman" w:hAnsi="Times New Roman" w:cs="Times New Roman"/>
                <w:sz w:val="20"/>
                <w:szCs w:val="20"/>
              </w:rPr>
              <w:t>Передать права в частичном объеме с правом пользоваться изобретением в будущем;</w:t>
            </w:r>
          </w:p>
          <w:p w:rsidR="00B42176" w:rsidRPr="00EB06EE" w:rsidRDefault="00B42176" w:rsidP="00B42176">
            <w:pPr>
              <w:pStyle w:val="a6"/>
              <w:numPr>
                <w:ilvl w:val="0"/>
                <w:numId w:val="101"/>
              </w:numPr>
              <w:jc w:val="both"/>
              <w:rPr>
                <w:rFonts w:ascii="Times New Roman" w:hAnsi="Times New Roman" w:cs="Times New Roman"/>
                <w:sz w:val="20"/>
                <w:szCs w:val="20"/>
              </w:rPr>
            </w:pPr>
            <w:r w:rsidRPr="00EB06EE">
              <w:rPr>
                <w:rFonts w:ascii="Times New Roman" w:hAnsi="Times New Roman" w:cs="Times New Roman"/>
                <w:sz w:val="20"/>
                <w:szCs w:val="20"/>
              </w:rPr>
              <w:t>Передать права в полном объеме с правом отменить решение на передачу прав;</w:t>
            </w:r>
          </w:p>
          <w:p w:rsidR="00B42176" w:rsidRPr="00EB06EE" w:rsidRDefault="00B42176" w:rsidP="00B42176">
            <w:pPr>
              <w:pStyle w:val="a6"/>
              <w:numPr>
                <w:ilvl w:val="0"/>
                <w:numId w:val="101"/>
              </w:numPr>
              <w:jc w:val="both"/>
              <w:rPr>
                <w:rFonts w:ascii="Times New Roman" w:hAnsi="Times New Roman" w:cs="Times New Roman"/>
                <w:sz w:val="20"/>
                <w:szCs w:val="20"/>
              </w:rPr>
            </w:pPr>
            <w:r w:rsidRPr="00EB06EE">
              <w:rPr>
                <w:rFonts w:ascii="Times New Roman" w:hAnsi="Times New Roman" w:cs="Times New Roman"/>
                <w:sz w:val="20"/>
                <w:szCs w:val="20"/>
              </w:rPr>
              <w:t>Зависит от соглашения сторон.</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осуществляется охрана авторства, имени автора и неприкосновенности произведения после смерти?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бессрочно</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Б1.В.ДВ.08.01 Рассмотрение дел о банкротстве</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8"/>
              <w:ind w:firstLine="0"/>
              <w:rPr>
                <w:sz w:val="20"/>
                <w:szCs w:val="20"/>
              </w:rPr>
            </w:pPr>
            <w:r w:rsidRPr="00EB06EE">
              <w:rPr>
                <w:sz w:val="20"/>
                <w:szCs w:val="20"/>
              </w:rPr>
              <w:t>Действие Федерального закона «О несостоятельности (банкротстве)» распространяется:</w:t>
            </w:r>
          </w:p>
          <w:p w:rsidR="00B42176" w:rsidRPr="00EB06EE" w:rsidRDefault="00B42176" w:rsidP="00B42176">
            <w:pPr>
              <w:pStyle w:val="a8"/>
              <w:numPr>
                <w:ilvl w:val="0"/>
                <w:numId w:val="120"/>
              </w:numPr>
              <w:rPr>
                <w:sz w:val="20"/>
                <w:szCs w:val="20"/>
              </w:rPr>
            </w:pPr>
            <w:r w:rsidRPr="00EB06EE">
              <w:rPr>
                <w:sz w:val="20"/>
                <w:szCs w:val="20"/>
              </w:rPr>
              <w:t>на политические партии;</w:t>
            </w:r>
          </w:p>
          <w:p w:rsidR="00B42176" w:rsidRPr="00EB06EE" w:rsidRDefault="00B42176" w:rsidP="00B42176">
            <w:pPr>
              <w:pStyle w:val="a8"/>
              <w:numPr>
                <w:ilvl w:val="0"/>
                <w:numId w:val="120"/>
              </w:numPr>
              <w:rPr>
                <w:sz w:val="20"/>
                <w:szCs w:val="20"/>
              </w:rPr>
            </w:pPr>
            <w:r w:rsidRPr="00EB06EE">
              <w:rPr>
                <w:sz w:val="20"/>
                <w:szCs w:val="20"/>
              </w:rPr>
              <w:t>на производственные кооперативы;</w:t>
            </w:r>
          </w:p>
          <w:p w:rsidR="00B42176" w:rsidRPr="00EB06EE" w:rsidRDefault="00B42176" w:rsidP="00B42176">
            <w:pPr>
              <w:pStyle w:val="a8"/>
              <w:numPr>
                <w:ilvl w:val="0"/>
                <w:numId w:val="120"/>
              </w:numPr>
              <w:rPr>
                <w:sz w:val="20"/>
                <w:szCs w:val="20"/>
              </w:rPr>
            </w:pPr>
            <w:r w:rsidRPr="00EB06EE">
              <w:rPr>
                <w:sz w:val="20"/>
                <w:szCs w:val="20"/>
              </w:rPr>
              <w:t>на казенные предприятия;</w:t>
            </w:r>
          </w:p>
          <w:p w:rsidR="00B42176" w:rsidRPr="00EB06EE" w:rsidRDefault="00B42176" w:rsidP="00B42176">
            <w:pPr>
              <w:pStyle w:val="a8"/>
              <w:numPr>
                <w:ilvl w:val="0"/>
                <w:numId w:val="120"/>
              </w:numPr>
              <w:rPr>
                <w:sz w:val="20"/>
                <w:szCs w:val="20"/>
              </w:rPr>
            </w:pPr>
            <w:r w:rsidRPr="00EB06EE">
              <w:rPr>
                <w:sz w:val="20"/>
                <w:szCs w:val="20"/>
              </w:rPr>
              <w:t>на религиозные организации.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процедурой упрощенного банкротства понимают?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Понимают процедуру, которая включает только стадию конкурсного производства.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tabs>
                <w:tab w:val="left" w:pos="540"/>
              </w:tabs>
              <w:jc w:val="both"/>
              <w:rPr>
                <w:rFonts w:ascii="Times New Roman" w:hAnsi="Times New Roman" w:cs="Times New Roman"/>
                <w:sz w:val="20"/>
                <w:szCs w:val="20"/>
              </w:rPr>
            </w:pPr>
            <w:r w:rsidRPr="00EB06EE">
              <w:rPr>
                <w:rFonts w:ascii="Times New Roman" w:hAnsi="Times New Roman" w:cs="Times New Roman"/>
                <w:sz w:val="20"/>
                <w:szCs w:val="20"/>
              </w:rPr>
              <w:t>В случае неисполнения или существенного нарушения должником условий утвержденного арбитражным судом мирового соглашения в деле о банкротстве:</w:t>
            </w:r>
          </w:p>
          <w:p w:rsidR="00B42176" w:rsidRPr="00EB06EE" w:rsidRDefault="00B42176" w:rsidP="00B42176">
            <w:pPr>
              <w:pStyle w:val="a4"/>
              <w:numPr>
                <w:ilvl w:val="0"/>
                <w:numId w:val="121"/>
              </w:numPr>
              <w:tabs>
                <w:tab w:val="left" w:pos="540"/>
              </w:tabs>
              <w:jc w:val="both"/>
              <w:rPr>
                <w:rFonts w:ascii="Times New Roman" w:hAnsi="Times New Roman" w:cs="Times New Roman"/>
                <w:sz w:val="20"/>
                <w:szCs w:val="20"/>
              </w:rPr>
            </w:pPr>
            <w:r w:rsidRPr="00EB06EE">
              <w:rPr>
                <w:rFonts w:ascii="Times New Roman" w:hAnsi="Times New Roman" w:cs="Times New Roman"/>
                <w:sz w:val="20"/>
                <w:szCs w:val="20"/>
              </w:rPr>
              <w:t>мировое соглашение признается судом недействительным;</w:t>
            </w:r>
          </w:p>
          <w:p w:rsidR="00B42176" w:rsidRPr="00EB06EE" w:rsidRDefault="00B42176" w:rsidP="00B42176">
            <w:pPr>
              <w:pStyle w:val="a4"/>
              <w:numPr>
                <w:ilvl w:val="0"/>
                <w:numId w:val="121"/>
              </w:numPr>
              <w:tabs>
                <w:tab w:val="left" w:pos="540"/>
              </w:tabs>
              <w:jc w:val="both"/>
              <w:rPr>
                <w:rFonts w:ascii="Times New Roman" w:hAnsi="Times New Roman" w:cs="Times New Roman"/>
                <w:sz w:val="20"/>
                <w:szCs w:val="20"/>
              </w:rPr>
            </w:pPr>
            <w:r w:rsidRPr="00EB06EE">
              <w:rPr>
                <w:rFonts w:ascii="Times New Roman" w:hAnsi="Times New Roman" w:cs="Times New Roman"/>
                <w:sz w:val="20"/>
                <w:szCs w:val="20"/>
              </w:rPr>
              <w:t>должник и кредиторы вправе по взаимному согласию в любой момент расторгнуть мировое соглашение;</w:t>
            </w:r>
          </w:p>
          <w:p w:rsidR="00B42176" w:rsidRPr="00EB06EE" w:rsidRDefault="00B42176" w:rsidP="00B42176">
            <w:pPr>
              <w:pStyle w:val="a4"/>
              <w:numPr>
                <w:ilvl w:val="0"/>
                <w:numId w:val="121"/>
              </w:numPr>
              <w:tabs>
                <w:tab w:val="left" w:pos="540"/>
              </w:tabs>
              <w:jc w:val="both"/>
              <w:rPr>
                <w:rFonts w:ascii="Times New Roman" w:hAnsi="Times New Roman" w:cs="Times New Roman"/>
                <w:sz w:val="20"/>
                <w:szCs w:val="20"/>
              </w:rPr>
            </w:pPr>
            <w:r w:rsidRPr="00EB06EE">
              <w:rPr>
                <w:rFonts w:ascii="Times New Roman" w:hAnsi="Times New Roman" w:cs="Times New Roman"/>
                <w:sz w:val="20"/>
                <w:szCs w:val="20"/>
              </w:rPr>
              <w:t>может быть расторгнуто судом по требованию конкурсных кредиторов;</w:t>
            </w:r>
          </w:p>
          <w:p w:rsidR="00B42176" w:rsidRPr="00EB06EE" w:rsidRDefault="00B42176" w:rsidP="00B42176">
            <w:pPr>
              <w:pStyle w:val="a4"/>
              <w:numPr>
                <w:ilvl w:val="0"/>
                <w:numId w:val="121"/>
              </w:numPr>
              <w:tabs>
                <w:tab w:val="left" w:pos="540"/>
              </w:tabs>
              <w:jc w:val="both"/>
              <w:rPr>
                <w:rFonts w:ascii="Times New Roman" w:hAnsi="Times New Roman" w:cs="Times New Roman"/>
                <w:sz w:val="20"/>
                <w:szCs w:val="20"/>
              </w:rPr>
            </w:pPr>
            <w:r w:rsidRPr="00EB06EE">
              <w:rPr>
                <w:rFonts w:ascii="Times New Roman" w:hAnsi="Times New Roman" w:cs="Times New Roman"/>
                <w:sz w:val="20"/>
                <w:szCs w:val="20"/>
              </w:rPr>
              <w:t>не может быть оспорено.</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Б1.В.ДВ.08.02 Международное правосудие</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Какое право применяется в ходе разрешения споров в Международном центре по урегулированию инвестиционных споров?</w:t>
            </w:r>
          </w:p>
          <w:p w:rsidR="00B42176" w:rsidRPr="00EB06EE" w:rsidRDefault="00B42176" w:rsidP="00B42176">
            <w:pPr>
              <w:pStyle w:val="a4"/>
              <w:numPr>
                <w:ilvl w:val="0"/>
                <w:numId w:val="124"/>
              </w:numPr>
              <w:jc w:val="both"/>
              <w:rPr>
                <w:rFonts w:ascii="Times New Roman" w:hAnsi="Times New Roman" w:cs="Times New Roman"/>
                <w:sz w:val="20"/>
                <w:szCs w:val="20"/>
              </w:rPr>
            </w:pPr>
            <w:r w:rsidRPr="00EB06EE">
              <w:rPr>
                <w:rFonts w:ascii="Times New Roman" w:hAnsi="Times New Roman" w:cs="Times New Roman"/>
                <w:sz w:val="20"/>
                <w:szCs w:val="20"/>
              </w:rPr>
              <w:t>право местонахождения центра – США;</w:t>
            </w:r>
          </w:p>
          <w:p w:rsidR="00B42176" w:rsidRPr="00EB06EE" w:rsidRDefault="00B42176" w:rsidP="00B42176">
            <w:pPr>
              <w:pStyle w:val="a4"/>
              <w:numPr>
                <w:ilvl w:val="0"/>
                <w:numId w:val="124"/>
              </w:numPr>
              <w:jc w:val="both"/>
              <w:rPr>
                <w:rFonts w:ascii="Times New Roman" w:hAnsi="Times New Roman" w:cs="Times New Roman"/>
                <w:sz w:val="20"/>
                <w:szCs w:val="20"/>
              </w:rPr>
            </w:pPr>
            <w:r w:rsidRPr="00EB06EE">
              <w:rPr>
                <w:rFonts w:ascii="Times New Roman" w:hAnsi="Times New Roman" w:cs="Times New Roman"/>
                <w:sz w:val="20"/>
                <w:szCs w:val="20"/>
              </w:rPr>
              <w:t>право стороны-заявителя;</w:t>
            </w:r>
          </w:p>
          <w:p w:rsidR="00B42176" w:rsidRPr="00EB06EE" w:rsidRDefault="00B42176" w:rsidP="00B42176">
            <w:pPr>
              <w:pStyle w:val="a4"/>
              <w:numPr>
                <w:ilvl w:val="0"/>
                <w:numId w:val="124"/>
              </w:numPr>
              <w:jc w:val="both"/>
              <w:rPr>
                <w:rFonts w:ascii="Times New Roman" w:hAnsi="Times New Roman" w:cs="Times New Roman"/>
                <w:bCs/>
                <w:sz w:val="20"/>
                <w:szCs w:val="20"/>
              </w:rPr>
            </w:pPr>
            <w:r w:rsidRPr="00EB06EE">
              <w:rPr>
                <w:rFonts w:ascii="Times New Roman" w:hAnsi="Times New Roman" w:cs="Times New Roman"/>
                <w:bCs/>
                <w:sz w:val="20"/>
                <w:szCs w:val="20"/>
              </w:rPr>
              <w:t>в соответствии с соглашением сторон, а в случае отсутствия соглашения сторон право одной из сторон;</w:t>
            </w:r>
          </w:p>
          <w:p w:rsidR="00B42176" w:rsidRPr="00EB06EE" w:rsidRDefault="00B42176" w:rsidP="00B42176">
            <w:pPr>
              <w:pStyle w:val="a4"/>
              <w:numPr>
                <w:ilvl w:val="0"/>
                <w:numId w:val="124"/>
              </w:numPr>
              <w:jc w:val="both"/>
              <w:rPr>
                <w:rFonts w:ascii="Times New Roman" w:hAnsi="Times New Roman" w:cs="Times New Roman"/>
                <w:sz w:val="20"/>
                <w:szCs w:val="20"/>
              </w:rPr>
            </w:pPr>
            <w:r w:rsidRPr="00EB06EE">
              <w:rPr>
                <w:rFonts w:ascii="Times New Roman" w:hAnsi="Times New Roman" w:cs="Times New Roman"/>
                <w:sz w:val="20"/>
                <w:szCs w:val="20"/>
              </w:rPr>
              <w:t>право стороны-ответчика.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На какие государства распространяется юрисдикция Межамериканского суда по правам человека?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 xml:space="preserve">На государства-члены Организации американских государств, </w:t>
            </w:r>
            <w:proofErr w:type="spellStart"/>
            <w:r w:rsidRPr="00EB06EE">
              <w:rPr>
                <w:rFonts w:ascii="Times New Roman" w:hAnsi="Times New Roman" w:cs="Times New Roman"/>
                <w:sz w:val="20"/>
                <w:szCs w:val="20"/>
              </w:rPr>
              <w:t>ратифицировавщие</w:t>
            </w:r>
            <w:proofErr w:type="spellEnd"/>
            <w:r w:rsidRPr="00EB06EE">
              <w:rPr>
                <w:rFonts w:ascii="Times New Roman" w:hAnsi="Times New Roman" w:cs="Times New Roman"/>
                <w:sz w:val="20"/>
                <w:szCs w:val="20"/>
              </w:rPr>
              <w:t xml:space="preserve"> Американскую конвенцию о правах человека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Какой принцип реализуется при решении государствами всех возникающих между ними споров и конфликтов мирными средствами?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Принцип мирного разрешения споров</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Б1.В.ДВ.09.01 Коммерческое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8"/>
              <w:ind w:firstLine="0"/>
              <w:rPr>
                <w:sz w:val="20"/>
                <w:szCs w:val="20"/>
              </w:rPr>
            </w:pPr>
            <w:r w:rsidRPr="00EB06EE">
              <w:rPr>
                <w:sz w:val="20"/>
                <w:szCs w:val="20"/>
              </w:rPr>
              <w:t>Поверенный, действующий в качестве коммерческого представителя не вправе:</w:t>
            </w:r>
          </w:p>
          <w:p w:rsidR="00B42176" w:rsidRPr="00EB06EE" w:rsidRDefault="00B42176" w:rsidP="00B42176">
            <w:pPr>
              <w:pStyle w:val="a4"/>
              <w:numPr>
                <w:ilvl w:val="0"/>
                <w:numId w:val="103"/>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удерживать находящиеся у него вещи, которые подлежат передаче доверителю, в обеспечение своих требований по договору поручения;</w:t>
            </w:r>
          </w:p>
          <w:p w:rsidR="00B42176" w:rsidRPr="00EB06EE" w:rsidRDefault="00B42176" w:rsidP="00B42176">
            <w:pPr>
              <w:pStyle w:val="a4"/>
              <w:numPr>
                <w:ilvl w:val="0"/>
                <w:numId w:val="103"/>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отказаться от исполнения договора поручения без уведомления доверителя о прекращении данного договора;</w:t>
            </w:r>
          </w:p>
          <w:p w:rsidR="00B42176" w:rsidRPr="00EB06EE" w:rsidRDefault="00B42176" w:rsidP="00B42176">
            <w:pPr>
              <w:pStyle w:val="a4"/>
              <w:numPr>
                <w:ilvl w:val="0"/>
                <w:numId w:val="103"/>
              </w:num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лично исполнять данное ему поручение;</w:t>
            </w:r>
          </w:p>
          <w:p w:rsidR="00B42176" w:rsidRPr="00EB06EE" w:rsidRDefault="00B42176" w:rsidP="00B42176">
            <w:pPr>
              <w:pStyle w:val="a4"/>
              <w:numPr>
                <w:ilvl w:val="0"/>
                <w:numId w:val="103"/>
              </w:numPr>
              <w:jc w:val="both"/>
              <w:rPr>
                <w:rFonts w:ascii="Times New Roman" w:hAnsi="Times New Roman" w:cs="Times New Roman"/>
                <w:sz w:val="20"/>
                <w:szCs w:val="20"/>
              </w:rPr>
            </w:pPr>
            <w:r w:rsidRPr="00EB06EE">
              <w:rPr>
                <w:rFonts w:ascii="Times New Roman" w:hAnsi="Times New Roman" w:cs="Times New Roman"/>
                <w:sz w:val="20"/>
                <w:szCs w:val="20"/>
              </w:rPr>
              <w:t>ни при каких условиях отступать от указаний доверителя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На кого наложен государственный контроль в области рекламы?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Федеральная антимонопольная служба</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a8"/>
              <w:ind w:firstLine="0"/>
              <w:rPr>
                <w:sz w:val="20"/>
                <w:szCs w:val="20"/>
              </w:rPr>
            </w:pPr>
            <w:r w:rsidRPr="00EB06EE">
              <w:rPr>
                <w:sz w:val="20"/>
                <w:szCs w:val="20"/>
              </w:rPr>
              <w:t>Хозяйствующим субъектам, осуществляющим торговую деятельность по продаже продовольственных товаров посредством организации торговой сети, запрещается:</w:t>
            </w:r>
          </w:p>
          <w:p w:rsidR="00B42176" w:rsidRPr="00EB06EE" w:rsidRDefault="00B42176" w:rsidP="00B42176">
            <w:pPr>
              <w:pStyle w:val="a8"/>
              <w:numPr>
                <w:ilvl w:val="0"/>
                <w:numId w:val="104"/>
              </w:numPr>
              <w:rPr>
                <w:sz w:val="20"/>
                <w:szCs w:val="20"/>
              </w:rPr>
            </w:pPr>
            <w:r w:rsidRPr="00EB06EE">
              <w:rPr>
                <w:sz w:val="20"/>
                <w:szCs w:val="20"/>
              </w:rPr>
              <w:t>осуществлять оптовую торговлю с использованием договора комиссии или смешанного договора, содержащего элементы договора комиссии;</w:t>
            </w:r>
          </w:p>
          <w:p w:rsidR="00B42176" w:rsidRPr="00EB06EE" w:rsidRDefault="00B42176" w:rsidP="00B42176">
            <w:pPr>
              <w:pStyle w:val="a8"/>
              <w:numPr>
                <w:ilvl w:val="0"/>
                <w:numId w:val="104"/>
              </w:numPr>
              <w:rPr>
                <w:sz w:val="20"/>
                <w:szCs w:val="20"/>
              </w:rPr>
            </w:pPr>
            <w:r w:rsidRPr="00EB06EE">
              <w:rPr>
                <w:sz w:val="20"/>
                <w:szCs w:val="20"/>
              </w:rPr>
              <w:t>прекращать реализацию товаров, пользующихся спросом у населения;</w:t>
            </w:r>
          </w:p>
          <w:p w:rsidR="00B42176" w:rsidRPr="00EB06EE" w:rsidRDefault="00B42176" w:rsidP="00B42176">
            <w:pPr>
              <w:pStyle w:val="a8"/>
              <w:numPr>
                <w:ilvl w:val="0"/>
                <w:numId w:val="104"/>
              </w:numPr>
              <w:rPr>
                <w:sz w:val="20"/>
                <w:szCs w:val="20"/>
              </w:rPr>
            </w:pPr>
            <w:r w:rsidRPr="00EB06EE">
              <w:rPr>
                <w:sz w:val="20"/>
                <w:szCs w:val="20"/>
              </w:rPr>
              <w:t>самостоятельно устанавливать цены на товары первой необходимости;</w:t>
            </w:r>
          </w:p>
          <w:p w:rsidR="00B42176" w:rsidRPr="00EB06EE" w:rsidRDefault="00B42176" w:rsidP="00B42176">
            <w:pPr>
              <w:pStyle w:val="a4"/>
              <w:numPr>
                <w:ilvl w:val="0"/>
                <w:numId w:val="104"/>
              </w:numPr>
              <w:rPr>
                <w:rFonts w:ascii="Times New Roman" w:hAnsi="Times New Roman" w:cs="Times New Roman"/>
                <w:sz w:val="20"/>
                <w:szCs w:val="20"/>
              </w:rPr>
            </w:pPr>
            <w:r w:rsidRPr="00EB06EE">
              <w:rPr>
                <w:rFonts w:ascii="Times New Roman" w:hAnsi="Times New Roman" w:cs="Times New Roman"/>
                <w:sz w:val="20"/>
                <w:szCs w:val="20"/>
              </w:rPr>
              <w:t>арендовать торговые объекты для реализации своих товаров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Б1.В.15 Интеграционное право</w:t>
            </w: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Укажите, пожалуйста, правильное утверждение о Союзном государстве России и Беларуси</w:t>
            </w:r>
          </w:p>
          <w:p w:rsidR="00B42176" w:rsidRPr="00EB06EE" w:rsidRDefault="00B42176" w:rsidP="00B42176">
            <w:p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1. Союзное государство входит в состав ЕАЭС</w:t>
            </w:r>
          </w:p>
          <w:p w:rsidR="00B42176" w:rsidRPr="00EB06EE" w:rsidRDefault="00B42176" w:rsidP="00B42176">
            <w:p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2. Союзное государство осуществляет свою деятельность за пределами ЕАЭС.</w:t>
            </w:r>
          </w:p>
          <w:p w:rsidR="00B42176" w:rsidRPr="00EB06EE" w:rsidRDefault="00B42176" w:rsidP="00B42176">
            <w:pPr>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3. Союзное государство – предшественник ЕАЭС</w:t>
            </w:r>
          </w:p>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rPr>
              <w:t>4. Союзное государство – следующий этап развития ЕАЭС</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Вправе ли Евразийская экономическая комиссия обращаться в суд ЕАЭС по делам о разрешении споров?</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нет</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Есть ли в ЕАЭС собственная система защиты прав человека?</w:t>
            </w:r>
          </w:p>
          <w:p w:rsidR="00B42176" w:rsidRPr="00EB06EE" w:rsidRDefault="00B42176" w:rsidP="00B42176">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1. Да, Хартия основных прав ЕАЭС</w:t>
            </w:r>
          </w:p>
          <w:p w:rsidR="00B42176" w:rsidRPr="00EB06EE" w:rsidRDefault="00B42176" w:rsidP="00B42176">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2. Да, но еще не вступило в законную силу</w:t>
            </w:r>
          </w:p>
          <w:p w:rsidR="00B42176" w:rsidRPr="00EB06EE" w:rsidRDefault="00B42176" w:rsidP="00B42176">
            <w:pPr>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3. Да, ЕАЭС является государством-членом ЕСПЧ</w:t>
            </w:r>
          </w:p>
          <w:p w:rsidR="00B42176" w:rsidRPr="00EB06EE" w:rsidRDefault="00B42176" w:rsidP="00B42176">
            <w:pPr>
              <w:rPr>
                <w:rFonts w:ascii="Times New Roman" w:hAnsi="Times New Roman" w:cs="Times New Roman"/>
                <w:sz w:val="20"/>
                <w:szCs w:val="20"/>
              </w:rPr>
            </w:pPr>
            <w:r w:rsidRPr="00EB06EE">
              <w:rPr>
                <w:rFonts w:ascii="Times New Roman" w:eastAsia="Times New Roman" w:hAnsi="Times New Roman" w:cs="Times New Roman"/>
                <w:sz w:val="20"/>
                <w:szCs w:val="20"/>
              </w:rPr>
              <w:t>4. Нет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Б2.О.02(П) Производственная практика по получению профессиональных умений и опыта профессиональной деятельности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 какого возраста лицо имеет право самостоятельно распоряжаться своим заработком, стипендией или другими доходами?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С 14 лет</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Начало и окончание рабочего дня предусматривается:</w:t>
            </w:r>
          </w:p>
          <w:p w:rsidR="00B42176" w:rsidRPr="00EB06EE" w:rsidRDefault="00B42176" w:rsidP="00B42176">
            <w:pPr>
              <w:pStyle w:val="a4"/>
              <w:numPr>
                <w:ilvl w:val="0"/>
                <w:numId w:val="191"/>
              </w:numPr>
              <w:jc w:val="both"/>
              <w:rPr>
                <w:rFonts w:ascii="Times New Roman" w:hAnsi="Times New Roman" w:cs="Times New Roman"/>
                <w:sz w:val="20"/>
                <w:szCs w:val="20"/>
              </w:rPr>
            </w:pPr>
            <w:r w:rsidRPr="00EB06EE">
              <w:rPr>
                <w:rFonts w:ascii="Times New Roman" w:hAnsi="Times New Roman" w:cs="Times New Roman"/>
                <w:sz w:val="20"/>
                <w:szCs w:val="20"/>
              </w:rPr>
              <w:t xml:space="preserve">законом РФ о коллективных договорах; </w:t>
            </w:r>
          </w:p>
          <w:p w:rsidR="00B42176" w:rsidRPr="00EB06EE" w:rsidRDefault="00B42176" w:rsidP="00B42176">
            <w:pPr>
              <w:pStyle w:val="a4"/>
              <w:numPr>
                <w:ilvl w:val="0"/>
                <w:numId w:val="191"/>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правилами внутреннего трудового распорядка и графиками сменности предприятия; </w:t>
            </w:r>
          </w:p>
          <w:p w:rsidR="00B42176" w:rsidRPr="00EB06EE" w:rsidRDefault="00B42176" w:rsidP="00B42176">
            <w:pPr>
              <w:pStyle w:val="a4"/>
              <w:numPr>
                <w:ilvl w:val="0"/>
                <w:numId w:val="191"/>
              </w:numPr>
              <w:jc w:val="both"/>
              <w:rPr>
                <w:rFonts w:ascii="Times New Roman" w:hAnsi="Times New Roman" w:cs="Times New Roman"/>
                <w:sz w:val="20"/>
                <w:szCs w:val="20"/>
              </w:rPr>
            </w:pPr>
            <w:r w:rsidRPr="00EB06EE">
              <w:rPr>
                <w:rFonts w:ascii="Times New Roman" w:hAnsi="Times New Roman" w:cs="Times New Roman"/>
                <w:sz w:val="20"/>
                <w:szCs w:val="20"/>
              </w:rPr>
              <w:t xml:space="preserve">уставом предприятия; </w:t>
            </w:r>
          </w:p>
          <w:p w:rsidR="00B42176" w:rsidRPr="00EB06EE" w:rsidRDefault="00B42176" w:rsidP="00B42176">
            <w:pPr>
              <w:pStyle w:val="a4"/>
              <w:numPr>
                <w:ilvl w:val="0"/>
                <w:numId w:val="191"/>
              </w:numPr>
              <w:jc w:val="both"/>
              <w:rPr>
                <w:rFonts w:ascii="Times New Roman" w:hAnsi="Times New Roman" w:cs="Times New Roman"/>
                <w:sz w:val="20"/>
                <w:szCs w:val="20"/>
              </w:rPr>
            </w:pPr>
            <w:r w:rsidRPr="00EB06EE">
              <w:rPr>
                <w:rFonts w:ascii="Times New Roman" w:hAnsi="Times New Roman" w:cs="Times New Roman"/>
                <w:sz w:val="20"/>
                <w:szCs w:val="20"/>
              </w:rPr>
              <w:t>постановлением Правительства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Для работников в возрасте от 16 до 18 лет устанавливается:</w:t>
            </w:r>
          </w:p>
          <w:p w:rsidR="00B42176" w:rsidRPr="00EB06EE" w:rsidRDefault="00B42176" w:rsidP="00B42176">
            <w:pPr>
              <w:pStyle w:val="a4"/>
              <w:numPr>
                <w:ilvl w:val="0"/>
                <w:numId w:val="192"/>
              </w:numPr>
              <w:jc w:val="both"/>
              <w:rPr>
                <w:rFonts w:ascii="Times New Roman" w:hAnsi="Times New Roman" w:cs="Times New Roman"/>
                <w:sz w:val="20"/>
                <w:szCs w:val="20"/>
              </w:rPr>
            </w:pPr>
            <w:r w:rsidRPr="00EB06EE">
              <w:rPr>
                <w:rFonts w:ascii="Times New Roman" w:hAnsi="Times New Roman" w:cs="Times New Roman"/>
                <w:sz w:val="20"/>
                <w:szCs w:val="20"/>
              </w:rPr>
              <w:t xml:space="preserve">неполное рабочее время; </w:t>
            </w:r>
          </w:p>
          <w:p w:rsidR="00B42176" w:rsidRPr="00EB06EE" w:rsidRDefault="00B42176" w:rsidP="00B42176">
            <w:pPr>
              <w:pStyle w:val="a4"/>
              <w:numPr>
                <w:ilvl w:val="0"/>
                <w:numId w:val="192"/>
              </w:numPr>
              <w:jc w:val="both"/>
              <w:rPr>
                <w:rFonts w:ascii="Times New Roman" w:hAnsi="Times New Roman" w:cs="Times New Roman"/>
                <w:sz w:val="20"/>
                <w:szCs w:val="20"/>
              </w:rPr>
            </w:pPr>
            <w:r w:rsidRPr="00EB06EE">
              <w:rPr>
                <w:rFonts w:ascii="Times New Roman" w:hAnsi="Times New Roman" w:cs="Times New Roman"/>
                <w:sz w:val="20"/>
                <w:szCs w:val="20"/>
              </w:rPr>
              <w:t>сокращенная продолжительность рабочего времени – не более 36 часов в неделю</w:t>
            </w:r>
          </w:p>
          <w:p w:rsidR="00B42176" w:rsidRPr="00EB06EE" w:rsidRDefault="00B42176" w:rsidP="00B42176">
            <w:pPr>
              <w:pStyle w:val="a4"/>
              <w:numPr>
                <w:ilvl w:val="0"/>
                <w:numId w:val="192"/>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продолжительность рабочего времени –24 часа в неделю; </w:t>
            </w:r>
          </w:p>
          <w:p w:rsidR="00B42176" w:rsidRPr="00EB06EE" w:rsidRDefault="00B42176" w:rsidP="00B42176">
            <w:pPr>
              <w:pStyle w:val="a4"/>
              <w:numPr>
                <w:ilvl w:val="0"/>
                <w:numId w:val="192"/>
              </w:numPr>
              <w:jc w:val="both"/>
              <w:rPr>
                <w:rFonts w:ascii="Times New Roman" w:hAnsi="Times New Roman" w:cs="Times New Roman"/>
                <w:sz w:val="20"/>
                <w:szCs w:val="20"/>
              </w:rPr>
            </w:pPr>
            <w:r w:rsidRPr="00EB06EE">
              <w:rPr>
                <w:rFonts w:ascii="Times New Roman" w:hAnsi="Times New Roman" w:cs="Times New Roman"/>
                <w:sz w:val="20"/>
                <w:szCs w:val="20"/>
              </w:rPr>
              <w:t>нет никаких возрастных ограничений.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Б2.В.01(</w:t>
            </w:r>
            <w:proofErr w:type="spellStart"/>
            <w:r w:rsidRPr="00EB06EE">
              <w:rPr>
                <w:rFonts w:ascii="Times New Roman" w:hAnsi="Times New Roman" w:cs="Times New Roman"/>
                <w:sz w:val="20"/>
                <w:szCs w:val="20"/>
              </w:rPr>
              <w:t>Пд</w:t>
            </w:r>
            <w:proofErr w:type="spellEnd"/>
            <w:r w:rsidRPr="00EB06EE">
              <w:rPr>
                <w:rFonts w:ascii="Times New Roman" w:hAnsi="Times New Roman" w:cs="Times New Roman"/>
                <w:sz w:val="20"/>
                <w:szCs w:val="20"/>
              </w:rPr>
              <w:t>) Производственная преддипломная практика</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Какое из перечисленных определений не может быть обжаловано в суде апелляционной инстанции… </w:t>
            </w:r>
          </w:p>
          <w:p w:rsidR="00B42176" w:rsidRPr="00EB06EE" w:rsidRDefault="00B42176" w:rsidP="00B42176">
            <w:pPr>
              <w:pStyle w:val="a4"/>
              <w:numPr>
                <w:ilvl w:val="0"/>
                <w:numId w:val="198"/>
              </w:numPr>
              <w:jc w:val="both"/>
              <w:rPr>
                <w:rFonts w:ascii="Times New Roman" w:hAnsi="Times New Roman" w:cs="Times New Roman"/>
                <w:sz w:val="20"/>
                <w:szCs w:val="20"/>
              </w:rPr>
            </w:pPr>
            <w:r w:rsidRPr="00EB06EE">
              <w:rPr>
                <w:rFonts w:ascii="Times New Roman" w:hAnsi="Times New Roman" w:cs="Times New Roman"/>
                <w:sz w:val="20"/>
                <w:szCs w:val="20"/>
              </w:rPr>
              <w:t xml:space="preserve">О приостановлении производства по делу </w:t>
            </w:r>
          </w:p>
          <w:p w:rsidR="00B42176" w:rsidRPr="00EB06EE" w:rsidRDefault="00B42176" w:rsidP="00B42176">
            <w:pPr>
              <w:pStyle w:val="a4"/>
              <w:numPr>
                <w:ilvl w:val="0"/>
                <w:numId w:val="198"/>
              </w:numPr>
              <w:jc w:val="both"/>
              <w:rPr>
                <w:rFonts w:ascii="Times New Roman" w:hAnsi="Times New Roman" w:cs="Times New Roman"/>
                <w:sz w:val="20"/>
                <w:szCs w:val="20"/>
              </w:rPr>
            </w:pPr>
            <w:r w:rsidRPr="00EB06EE">
              <w:rPr>
                <w:rFonts w:ascii="Times New Roman" w:hAnsi="Times New Roman" w:cs="Times New Roman"/>
                <w:sz w:val="20"/>
                <w:szCs w:val="20"/>
              </w:rPr>
              <w:t xml:space="preserve">Об оставлении иска без рассмотрения </w:t>
            </w:r>
          </w:p>
          <w:p w:rsidR="00B42176" w:rsidRPr="00EB06EE" w:rsidRDefault="00B42176" w:rsidP="00B42176">
            <w:pPr>
              <w:pStyle w:val="a4"/>
              <w:numPr>
                <w:ilvl w:val="0"/>
                <w:numId w:val="198"/>
              </w:numPr>
              <w:jc w:val="both"/>
              <w:rPr>
                <w:rFonts w:ascii="Times New Roman" w:hAnsi="Times New Roman" w:cs="Times New Roman"/>
                <w:sz w:val="20"/>
                <w:szCs w:val="20"/>
              </w:rPr>
            </w:pPr>
            <w:r w:rsidRPr="00EB06EE">
              <w:rPr>
                <w:rFonts w:ascii="Times New Roman" w:hAnsi="Times New Roman" w:cs="Times New Roman"/>
                <w:sz w:val="20"/>
                <w:szCs w:val="20"/>
              </w:rPr>
              <w:t xml:space="preserve">О прекращении производства по делу </w:t>
            </w:r>
          </w:p>
          <w:p w:rsidR="00B42176" w:rsidRPr="00EB06EE" w:rsidRDefault="00B42176" w:rsidP="00B42176">
            <w:pPr>
              <w:pStyle w:val="a4"/>
              <w:numPr>
                <w:ilvl w:val="0"/>
                <w:numId w:val="198"/>
              </w:numPr>
              <w:jc w:val="both"/>
              <w:rPr>
                <w:rFonts w:ascii="Times New Roman" w:hAnsi="Times New Roman" w:cs="Times New Roman"/>
                <w:sz w:val="20"/>
                <w:szCs w:val="20"/>
              </w:rPr>
            </w:pPr>
            <w:r w:rsidRPr="00EB06EE">
              <w:rPr>
                <w:rFonts w:ascii="Times New Roman" w:hAnsi="Times New Roman" w:cs="Times New Roman"/>
                <w:sz w:val="20"/>
                <w:szCs w:val="20"/>
              </w:rPr>
              <w:t xml:space="preserve">Об обеспечении иска </w:t>
            </w:r>
          </w:p>
          <w:p w:rsidR="00B42176" w:rsidRPr="00EB06EE" w:rsidRDefault="00B42176" w:rsidP="00B42176">
            <w:pPr>
              <w:pStyle w:val="a4"/>
              <w:numPr>
                <w:ilvl w:val="0"/>
                <w:numId w:val="198"/>
              </w:numPr>
              <w:jc w:val="both"/>
              <w:rPr>
                <w:rFonts w:ascii="Times New Roman" w:hAnsi="Times New Roman" w:cs="Times New Roman"/>
                <w:sz w:val="20"/>
                <w:szCs w:val="20"/>
              </w:rPr>
            </w:pPr>
            <w:r w:rsidRPr="00EB06EE">
              <w:rPr>
                <w:rFonts w:ascii="Times New Roman" w:hAnsi="Times New Roman" w:cs="Times New Roman"/>
                <w:sz w:val="20"/>
                <w:szCs w:val="20"/>
              </w:rPr>
              <w:t xml:space="preserve">О прекращении производства по делу в связи с утверждением мирового соглашения </w:t>
            </w:r>
          </w:p>
          <w:p w:rsidR="00B42176" w:rsidRPr="00EB06EE" w:rsidRDefault="00B42176" w:rsidP="00B42176">
            <w:pPr>
              <w:pStyle w:val="a4"/>
              <w:numPr>
                <w:ilvl w:val="0"/>
                <w:numId w:val="198"/>
              </w:numPr>
              <w:jc w:val="both"/>
              <w:rPr>
                <w:rFonts w:ascii="Times New Roman" w:hAnsi="Times New Roman" w:cs="Times New Roman"/>
                <w:sz w:val="20"/>
                <w:szCs w:val="20"/>
              </w:rPr>
            </w:pPr>
            <w:r w:rsidRPr="00EB06EE">
              <w:rPr>
                <w:rFonts w:ascii="Times New Roman" w:hAnsi="Times New Roman" w:cs="Times New Roman"/>
                <w:sz w:val="20"/>
                <w:szCs w:val="20"/>
              </w:rPr>
              <w:t>О принятии искового заявления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5</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Компетентен ли арбитражный суд субъекта РФ рассматривать экономический спор, если:</w:t>
            </w:r>
          </w:p>
          <w:p w:rsidR="00B42176" w:rsidRPr="00EB06EE" w:rsidRDefault="00B42176" w:rsidP="00B42176">
            <w:pPr>
              <w:pStyle w:val="a4"/>
              <w:numPr>
                <w:ilvl w:val="0"/>
                <w:numId w:val="199"/>
              </w:numPr>
              <w:jc w:val="both"/>
              <w:rPr>
                <w:rFonts w:ascii="Times New Roman" w:hAnsi="Times New Roman" w:cs="Times New Roman"/>
                <w:sz w:val="20"/>
                <w:szCs w:val="20"/>
              </w:rPr>
            </w:pPr>
            <w:r w:rsidRPr="00EB06EE">
              <w:rPr>
                <w:rFonts w:ascii="Times New Roman" w:hAnsi="Times New Roman" w:cs="Times New Roman"/>
                <w:sz w:val="20"/>
                <w:szCs w:val="20"/>
              </w:rPr>
              <w:t xml:space="preserve">Ответчик – гражданин Бангладеш – зарегистрирован в России в качестве индивидуального предпринимателя </w:t>
            </w:r>
          </w:p>
          <w:p w:rsidR="00B42176" w:rsidRPr="00EB06EE" w:rsidRDefault="00B42176" w:rsidP="00B42176">
            <w:pPr>
              <w:pStyle w:val="a4"/>
              <w:numPr>
                <w:ilvl w:val="0"/>
                <w:numId w:val="199"/>
              </w:numPr>
              <w:jc w:val="both"/>
              <w:rPr>
                <w:rFonts w:ascii="Times New Roman" w:hAnsi="Times New Roman" w:cs="Times New Roman"/>
                <w:sz w:val="20"/>
                <w:szCs w:val="20"/>
              </w:rPr>
            </w:pPr>
            <w:r w:rsidRPr="00EB06EE">
              <w:rPr>
                <w:rFonts w:ascii="Times New Roman" w:hAnsi="Times New Roman" w:cs="Times New Roman"/>
                <w:sz w:val="20"/>
                <w:szCs w:val="20"/>
              </w:rPr>
              <w:t xml:space="preserve">Истец – гражданин Парагвая, проживающий в Сочи, внесен в Торговый реестр Парагвая </w:t>
            </w:r>
          </w:p>
          <w:p w:rsidR="00B42176" w:rsidRPr="00EB06EE" w:rsidRDefault="00B42176" w:rsidP="00B42176">
            <w:pPr>
              <w:pStyle w:val="a4"/>
              <w:numPr>
                <w:ilvl w:val="0"/>
                <w:numId w:val="199"/>
              </w:numPr>
              <w:jc w:val="both"/>
              <w:rPr>
                <w:rFonts w:ascii="Times New Roman" w:hAnsi="Times New Roman" w:cs="Times New Roman"/>
                <w:sz w:val="20"/>
                <w:szCs w:val="20"/>
              </w:rPr>
            </w:pPr>
            <w:r w:rsidRPr="00EB06EE">
              <w:rPr>
                <w:rFonts w:ascii="Times New Roman" w:hAnsi="Times New Roman" w:cs="Times New Roman"/>
                <w:sz w:val="20"/>
                <w:szCs w:val="20"/>
              </w:rPr>
              <w:t xml:space="preserve">Истец гражданин Франции – просит защитить его деловую репутацию </w:t>
            </w:r>
          </w:p>
          <w:p w:rsidR="00B42176" w:rsidRPr="00EB06EE" w:rsidRDefault="00B42176" w:rsidP="00B42176">
            <w:pPr>
              <w:pStyle w:val="a4"/>
              <w:numPr>
                <w:ilvl w:val="0"/>
                <w:numId w:val="199"/>
              </w:numPr>
              <w:jc w:val="both"/>
              <w:rPr>
                <w:rFonts w:ascii="Times New Roman" w:hAnsi="Times New Roman" w:cs="Times New Roman"/>
                <w:sz w:val="20"/>
                <w:szCs w:val="20"/>
              </w:rPr>
            </w:pPr>
            <w:r w:rsidRPr="00EB06EE">
              <w:rPr>
                <w:rFonts w:ascii="Times New Roman" w:hAnsi="Times New Roman" w:cs="Times New Roman"/>
                <w:sz w:val="20"/>
                <w:szCs w:val="20"/>
              </w:rPr>
              <w:t xml:space="preserve">Истец – Российское ПАО – имеет филиал в Индии, </w:t>
            </w:r>
          </w:p>
          <w:p w:rsidR="00B42176" w:rsidRPr="00EB06EE" w:rsidRDefault="00B42176" w:rsidP="00B42176">
            <w:pPr>
              <w:pStyle w:val="a4"/>
              <w:numPr>
                <w:ilvl w:val="0"/>
                <w:numId w:val="199"/>
              </w:numPr>
              <w:jc w:val="both"/>
              <w:rPr>
                <w:rFonts w:ascii="Times New Roman" w:hAnsi="Times New Roman" w:cs="Times New Roman"/>
                <w:sz w:val="20"/>
                <w:szCs w:val="20"/>
              </w:rPr>
            </w:pPr>
            <w:proofErr w:type="gramStart"/>
            <w:r w:rsidRPr="00EB06EE">
              <w:rPr>
                <w:rFonts w:ascii="Times New Roman" w:hAnsi="Times New Roman" w:cs="Times New Roman"/>
                <w:sz w:val="20"/>
                <w:szCs w:val="20"/>
              </w:rPr>
              <w:t>ответчик  –</w:t>
            </w:r>
            <w:proofErr w:type="gramEnd"/>
            <w:r w:rsidRPr="00EB06EE">
              <w:rPr>
                <w:rFonts w:ascii="Times New Roman" w:hAnsi="Times New Roman" w:cs="Times New Roman"/>
                <w:sz w:val="20"/>
                <w:szCs w:val="20"/>
              </w:rPr>
              <w:t xml:space="preserve"> индийское юридическое лицо </w:t>
            </w:r>
          </w:p>
          <w:p w:rsidR="00B42176" w:rsidRPr="00EB06EE" w:rsidRDefault="00B42176" w:rsidP="00B42176">
            <w:pPr>
              <w:pStyle w:val="a4"/>
              <w:numPr>
                <w:ilvl w:val="0"/>
                <w:numId w:val="199"/>
              </w:numPr>
              <w:jc w:val="both"/>
              <w:rPr>
                <w:rFonts w:ascii="Times New Roman" w:hAnsi="Times New Roman" w:cs="Times New Roman"/>
                <w:sz w:val="20"/>
                <w:szCs w:val="20"/>
              </w:rPr>
            </w:pPr>
            <w:r w:rsidRPr="00EB06EE">
              <w:rPr>
                <w:rFonts w:ascii="Times New Roman" w:hAnsi="Times New Roman" w:cs="Times New Roman"/>
                <w:sz w:val="20"/>
                <w:szCs w:val="20"/>
              </w:rPr>
              <w:t>Обе стороны спора находятся вне Российской Федерации, предмет спора – принадлежность акций ПАО «Газпром</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126</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Мерой административно-правового принуждения является: </w:t>
            </w:r>
          </w:p>
          <w:p w:rsidR="00B42176" w:rsidRPr="00EB06EE" w:rsidRDefault="00B42176" w:rsidP="00B42176">
            <w:pPr>
              <w:pStyle w:val="a4"/>
              <w:numPr>
                <w:ilvl w:val="0"/>
                <w:numId w:val="200"/>
              </w:numPr>
              <w:jc w:val="both"/>
              <w:rPr>
                <w:rFonts w:ascii="Times New Roman" w:hAnsi="Times New Roman" w:cs="Times New Roman"/>
                <w:sz w:val="20"/>
                <w:szCs w:val="20"/>
              </w:rPr>
            </w:pPr>
            <w:r w:rsidRPr="00EB06EE">
              <w:rPr>
                <w:rFonts w:ascii="Times New Roman" w:hAnsi="Times New Roman" w:cs="Times New Roman"/>
                <w:sz w:val="20"/>
                <w:szCs w:val="20"/>
              </w:rPr>
              <w:t xml:space="preserve">возмещение морального вреда </w:t>
            </w:r>
          </w:p>
          <w:p w:rsidR="00B42176" w:rsidRPr="00EB06EE" w:rsidRDefault="00B42176" w:rsidP="00B42176">
            <w:pPr>
              <w:pStyle w:val="a4"/>
              <w:numPr>
                <w:ilvl w:val="0"/>
                <w:numId w:val="200"/>
              </w:numPr>
              <w:jc w:val="both"/>
              <w:rPr>
                <w:rFonts w:ascii="Times New Roman" w:hAnsi="Times New Roman" w:cs="Times New Roman"/>
                <w:sz w:val="20"/>
                <w:szCs w:val="20"/>
              </w:rPr>
            </w:pPr>
            <w:r w:rsidRPr="00EB06EE">
              <w:rPr>
                <w:rFonts w:ascii="Times New Roman" w:hAnsi="Times New Roman" w:cs="Times New Roman"/>
                <w:sz w:val="20"/>
                <w:szCs w:val="20"/>
              </w:rPr>
              <w:t xml:space="preserve">ограничение движения транспорта </w:t>
            </w:r>
          </w:p>
          <w:p w:rsidR="00B42176" w:rsidRPr="00EB06EE" w:rsidRDefault="00B42176" w:rsidP="00B42176">
            <w:pPr>
              <w:pStyle w:val="a4"/>
              <w:numPr>
                <w:ilvl w:val="0"/>
                <w:numId w:val="200"/>
              </w:numPr>
              <w:jc w:val="both"/>
              <w:rPr>
                <w:rFonts w:ascii="Times New Roman" w:hAnsi="Times New Roman" w:cs="Times New Roman"/>
                <w:sz w:val="20"/>
                <w:szCs w:val="20"/>
              </w:rPr>
            </w:pPr>
            <w:r w:rsidRPr="00EB06EE">
              <w:rPr>
                <w:rFonts w:ascii="Times New Roman" w:hAnsi="Times New Roman" w:cs="Times New Roman"/>
                <w:sz w:val="20"/>
                <w:szCs w:val="20"/>
              </w:rPr>
              <w:t xml:space="preserve">дисциплинарное взыскание </w:t>
            </w:r>
          </w:p>
          <w:p w:rsidR="00B42176" w:rsidRPr="00EB06EE" w:rsidRDefault="00B42176" w:rsidP="00B42176">
            <w:pPr>
              <w:pStyle w:val="a4"/>
              <w:numPr>
                <w:ilvl w:val="0"/>
                <w:numId w:val="200"/>
              </w:numPr>
              <w:jc w:val="both"/>
              <w:rPr>
                <w:rFonts w:ascii="Times New Roman" w:hAnsi="Times New Roman" w:cs="Times New Roman"/>
                <w:sz w:val="20"/>
                <w:szCs w:val="20"/>
              </w:rPr>
            </w:pPr>
            <w:r w:rsidRPr="00EB06EE">
              <w:rPr>
                <w:rFonts w:ascii="Times New Roman" w:hAnsi="Times New Roman" w:cs="Times New Roman"/>
                <w:sz w:val="20"/>
                <w:szCs w:val="20"/>
              </w:rPr>
              <w:t>отчисление из учебного заведения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trHeight w:val="120"/>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Б1.О.33 Юридическая клиника</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Какой законодательный акт устанавливает </w:t>
            </w:r>
            <w:r w:rsidRPr="00EB06EE">
              <w:rPr>
                <w:rFonts w:ascii="Times New Roman" w:eastAsiaTheme="minorEastAsia" w:hAnsi="Times New Roman"/>
                <w:sz w:val="20"/>
                <w:szCs w:val="20"/>
                <w:lang w:eastAsia="zh-CN"/>
              </w:rPr>
              <w:t>Правила поведения судьи в профессиональной и внеслужебной деятельности, обязательные для каждого судьи Российской Федерации, независимо от занимаемой должности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Кодекс судейской этики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Theme="minorEastAsia" w:hAnsi="Times New Roman"/>
                <w:sz w:val="20"/>
                <w:szCs w:val="20"/>
                <w:lang w:eastAsia="zh-CN"/>
              </w:rPr>
            </w:pPr>
            <w:r w:rsidRPr="00EB06EE">
              <w:rPr>
                <w:rFonts w:ascii="Times New Roman" w:eastAsiaTheme="minorEastAsia" w:hAnsi="Times New Roman"/>
                <w:sz w:val="20"/>
                <w:szCs w:val="20"/>
                <w:lang w:eastAsia="zh-CN"/>
              </w:rPr>
              <w:t xml:space="preserve">В какую из названных зон мы допускаем своих коллег, приятелей, малознакомых людей? </w:t>
            </w:r>
          </w:p>
          <w:p w:rsidR="00B42176" w:rsidRPr="00EB06EE" w:rsidRDefault="00B42176" w:rsidP="00B42176">
            <w:pPr>
              <w:pStyle w:val="a4"/>
              <w:numPr>
                <w:ilvl w:val="0"/>
                <w:numId w:val="143"/>
              </w:numPr>
              <w:jc w:val="both"/>
              <w:rPr>
                <w:rFonts w:ascii="Times New Roman" w:eastAsiaTheme="minorEastAsia" w:hAnsi="Times New Roman"/>
                <w:sz w:val="20"/>
                <w:szCs w:val="20"/>
                <w:lang w:eastAsia="zh-CN"/>
              </w:rPr>
            </w:pPr>
            <w:r w:rsidRPr="00EB06EE">
              <w:rPr>
                <w:rFonts w:ascii="Times New Roman" w:eastAsiaTheme="minorEastAsia" w:hAnsi="Times New Roman"/>
                <w:sz w:val="20"/>
                <w:szCs w:val="20"/>
                <w:lang w:eastAsia="zh-CN"/>
              </w:rPr>
              <w:t xml:space="preserve">интимной близости </w:t>
            </w:r>
          </w:p>
          <w:p w:rsidR="00B42176" w:rsidRPr="00EB06EE" w:rsidRDefault="00B42176" w:rsidP="00B42176">
            <w:pPr>
              <w:pStyle w:val="a4"/>
              <w:numPr>
                <w:ilvl w:val="0"/>
                <w:numId w:val="143"/>
              </w:numPr>
              <w:jc w:val="both"/>
              <w:rPr>
                <w:rFonts w:ascii="Times New Roman" w:eastAsiaTheme="minorEastAsia" w:hAnsi="Times New Roman"/>
                <w:sz w:val="20"/>
                <w:szCs w:val="20"/>
                <w:lang w:eastAsia="zh-CN"/>
              </w:rPr>
            </w:pPr>
            <w:r w:rsidRPr="00EB06EE">
              <w:rPr>
                <w:rFonts w:ascii="Times New Roman" w:eastAsiaTheme="minorEastAsia" w:hAnsi="Times New Roman"/>
                <w:sz w:val="20"/>
                <w:szCs w:val="20"/>
                <w:lang w:eastAsia="zh-CN"/>
              </w:rPr>
              <w:t xml:space="preserve">личной близости </w:t>
            </w:r>
          </w:p>
          <w:p w:rsidR="00B42176" w:rsidRPr="00EB06EE" w:rsidRDefault="00B42176" w:rsidP="00B42176">
            <w:pPr>
              <w:pStyle w:val="a4"/>
              <w:numPr>
                <w:ilvl w:val="0"/>
                <w:numId w:val="143"/>
              </w:numPr>
              <w:jc w:val="both"/>
              <w:rPr>
                <w:rFonts w:ascii="Times New Roman" w:eastAsiaTheme="minorEastAsia" w:hAnsi="Times New Roman"/>
                <w:sz w:val="20"/>
                <w:szCs w:val="20"/>
                <w:lang w:eastAsia="zh-CN"/>
              </w:rPr>
            </w:pPr>
            <w:r w:rsidRPr="00EB06EE">
              <w:rPr>
                <w:rFonts w:ascii="Times New Roman" w:eastAsiaTheme="minorEastAsia" w:hAnsi="Times New Roman"/>
                <w:sz w:val="20"/>
                <w:szCs w:val="20"/>
                <w:lang w:eastAsia="zh-CN"/>
              </w:rPr>
              <w:t xml:space="preserve">социального контакта </w:t>
            </w:r>
          </w:p>
          <w:p w:rsidR="00B42176" w:rsidRPr="00EB06EE" w:rsidRDefault="00B42176" w:rsidP="00B42176">
            <w:pPr>
              <w:pStyle w:val="a4"/>
              <w:numPr>
                <w:ilvl w:val="0"/>
                <w:numId w:val="143"/>
              </w:numPr>
              <w:jc w:val="both"/>
              <w:rPr>
                <w:rFonts w:ascii="Times New Roman" w:eastAsiaTheme="minorEastAsia" w:hAnsi="Times New Roman"/>
                <w:sz w:val="20"/>
                <w:szCs w:val="20"/>
                <w:lang w:eastAsia="zh-CN"/>
              </w:rPr>
            </w:pPr>
            <w:r w:rsidRPr="00EB06EE">
              <w:rPr>
                <w:rFonts w:ascii="Times New Roman" w:eastAsiaTheme="minorEastAsia" w:hAnsi="Times New Roman"/>
                <w:sz w:val="20"/>
                <w:szCs w:val="20"/>
                <w:lang w:eastAsia="zh-CN"/>
              </w:rPr>
              <w:t xml:space="preserve">общественной дистанции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a4"/>
              <w:ind w:left="0"/>
              <w:jc w:val="both"/>
              <w:rPr>
                <w:rFonts w:ascii="Times New Roman" w:eastAsiaTheme="minorEastAsia" w:hAnsi="Times New Roman"/>
                <w:sz w:val="20"/>
                <w:szCs w:val="20"/>
                <w:lang w:eastAsia="zh-CN"/>
              </w:rPr>
            </w:pPr>
            <w:r w:rsidRPr="00EB06EE">
              <w:rPr>
                <w:rFonts w:ascii="Times New Roman" w:eastAsiaTheme="minorEastAsia" w:hAnsi="Times New Roman"/>
                <w:sz w:val="20"/>
                <w:szCs w:val="20"/>
                <w:lang w:eastAsia="zh-CN"/>
              </w:rPr>
              <w:t xml:space="preserve"> Какие две формы имеет юридический конфликт?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Правовой спор и правонарушение</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Б1.В.ДВ.03.01 Антимонопольные споры</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Под товарным рынком согласно федеральному закону «О защите конкуренции» понимают?</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shd w:val="clear" w:color="auto" w:fill="FFFFFF"/>
              </w:rPr>
              <w:t>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 xml:space="preserve">В легальное понятие хозяйствующий субъект не входит: </w:t>
            </w:r>
          </w:p>
          <w:p w:rsidR="00B42176" w:rsidRPr="00EB06EE" w:rsidRDefault="00B42176" w:rsidP="00B42176">
            <w:pPr>
              <w:pStyle w:val="a4"/>
              <w:widowControl w:val="0"/>
              <w:numPr>
                <w:ilvl w:val="0"/>
                <w:numId w:val="145"/>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 xml:space="preserve">коммерческая организация; </w:t>
            </w:r>
          </w:p>
          <w:p w:rsidR="00B42176" w:rsidRPr="00EB06EE" w:rsidRDefault="00B42176" w:rsidP="00B42176">
            <w:pPr>
              <w:pStyle w:val="a4"/>
              <w:widowControl w:val="0"/>
              <w:numPr>
                <w:ilvl w:val="0"/>
                <w:numId w:val="145"/>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некоммерческая организация, осуществляющая деятельность, приносящую ей доход</w:t>
            </w:r>
          </w:p>
          <w:p w:rsidR="00B42176" w:rsidRPr="00EB06EE" w:rsidRDefault="00B42176" w:rsidP="00B42176">
            <w:pPr>
              <w:pStyle w:val="a4"/>
              <w:widowControl w:val="0"/>
              <w:numPr>
                <w:ilvl w:val="0"/>
                <w:numId w:val="145"/>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 xml:space="preserve">индивидуальный предприниматель; </w:t>
            </w:r>
          </w:p>
          <w:p w:rsidR="00B42176" w:rsidRPr="00EB06EE" w:rsidRDefault="00B42176" w:rsidP="00B42176">
            <w:pPr>
              <w:pStyle w:val="a4"/>
              <w:widowControl w:val="0"/>
              <w:numPr>
                <w:ilvl w:val="0"/>
                <w:numId w:val="145"/>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 xml:space="preserve">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w:t>
            </w:r>
          </w:p>
          <w:p w:rsidR="00B42176" w:rsidRPr="00EB06EE" w:rsidRDefault="00B42176" w:rsidP="00B42176">
            <w:pPr>
              <w:pStyle w:val="a4"/>
              <w:widowControl w:val="0"/>
              <w:numPr>
                <w:ilvl w:val="0"/>
                <w:numId w:val="145"/>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федеральный орган исполнительной власти.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5</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widowControl w:val="0"/>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 xml:space="preserve">К мерам административной ответственности за нарушение антимонопольного законодательства не относятся: </w:t>
            </w:r>
          </w:p>
          <w:p w:rsidR="00B42176" w:rsidRPr="00EB06EE" w:rsidRDefault="00B42176" w:rsidP="00B42176">
            <w:pPr>
              <w:pStyle w:val="a4"/>
              <w:widowControl w:val="0"/>
              <w:numPr>
                <w:ilvl w:val="0"/>
                <w:numId w:val="144"/>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 xml:space="preserve">административный штраф; </w:t>
            </w:r>
          </w:p>
          <w:p w:rsidR="00B42176" w:rsidRPr="00EB06EE" w:rsidRDefault="00B42176" w:rsidP="00B42176">
            <w:pPr>
              <w:pStyle w:val="a4"/>
              <w:widowControl w:val="0"/>
              <w:numPr>
                <w:ilvl w:val="0"/>
                <w:numId w:val="144"/>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предписание;</w:t>
            </w:r>
          </w:p>
          <w:p w:rsidR="00B42176" w:rsidRPr="00EB06EE" w:rsidRDefault="00B42176" w:rsidP="00B42176">
            <w:pPr>
              <w:pStyle w:val="a4"/>
              <w:widowControl w:val="0"/>
              <w:numPr>
                <w:ilvl w:val="0"/>
                <w:numId w:val="144"/>
              </w:numPr>
              <w:autoSpaceDE w:val="0"/>
              <w:autoSpaceDN w:val="0"/>
              <w:jc w:val="both"/>
              <w:outlineLvl w:val="0"/>
              <w:rPr>
                <w:rFonts w:ascii="Times New Roman" w:eastAsia="Times New Roman" w:hAnsi="Times New Roman" w:cs="Times New Roman"/>
                <w:b/>
                <w:bCs/>
                <w:sz w:val="20"/>
                <w:szCs w:val="20"/>
                <w:lang w:eastAsia="ru-RU"/>
              </w:rPr>
            </w:pPr>
            <w:r w:rsidRPr="00EB06EE">
              <w:rPr>
                <w:rFonts w:ascii="Times New Roman" w:eastAsia="Times New Roman" w:hAnsi="Times New Roman" w:cs="Times New Roman"/>
                <w:sz w:val="20"/>
                <w:szCs w:val="20"/>
                <w:lang w:eastAsia="ru-RU"/>
              </w:rPr>
              <w:t>дисквалификация.</w:t>
            </w:r>
            <w:r w:rsidRPr="00EB06EE">
              <w:rPr>
                <w:rFonts w:ascii="Times New Roman" w:eastAsia="Times New Roman" w:hAnsi="Times New Roman" w:cs="Times New Roman"/>
                <w:b/>
                <w:bCs/>
                <w:sz w:val="20"/>
                <w:szCs w:val="20"/>
                <w:lang w:eastAsia="ru-RU"/>
              </w:rPr>
              <w:t xml:space="preserve">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ПК-6.1 Проводит подбор и анализ нормативных правовых актов и практики их применения</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ФТД.02 Защита прав человека</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Кого понимаю под выборщиком?</w:t>
            </w:r>
          </w:p>
        </w:tc>
        <w:tc>
          <w:tcPr>
            <w:tcW w:w="3017" w:type="dxa"/>
            <w:shd w:val="clear" w:color="auto" w:fill="auto"/>
            <w:vAlign w:val="center"/>
          </w:tcPr>
          <w:p w:rsidR="00B42176" w:rsidRPr="00EB06EE" w:rsidRDefault="00B42176" w:rsidP="00B42176">
            <w:pPr>
              <w:pStyle w:val="13"/>
              <w:widowControl/>
              <w:jc w:val="center"/>
              <w:rPr>
                <w:color w:val="auto"/>
                <w:sz w:val="20"/>
              </w:rPr>
            </w:pPr>
            <w:r w:rsidRPr="00EB06EE">
              <w:rPr>
                <w:color w:val="auto"/>
                <w:sz w:val="20"/>
              </w:rPr>
              <w:t>лицо, имеющее право голосовать во второй (третьей и т. д.) ступени при непрямых выборах</w:t>
            </w:r>
          </w:p>
          <w:p w:rsidR="00B42176" w:rsidRPr="00EB06EE" w:rsidRDefault="00B42176" w:rsidP="00B42176">
            <w:pPr>
              <w:jc w:val="center"/>
              <w:rPr>
                <w:rFonts w:ascii="Times New Roman" w:hAnsi="Times New Roman" w:cs="Times New Roman"/>
                <w:sz w:val="20"/>
                <w:szCs w:val="20"/>
              </w:rPr>
            </w:pP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ПК-6.2 Выявляет юридически значимые обстоятельства и возможные пути решения различных правовых ситуаций</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13"/>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ind w:left="426" w:hanging="426"/>
              <w:jc w:val="both"/>
              <w:rPr>
                <w:color w:val="auto"/>
                <w:sz w:val="20"/>
              </w:rPr>
            </w:pPr>
            <w:r w:rsidRPr="00EB06EE">
              <w:rPr>
                <w:color w:val="auto"/>
                <w:sz w:val="20"/>
              </w:rPr>
              <w:t>С какого возраста подростки могут быть членами и участниками молодежных общественных объединений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14 лет</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ПК-6.3 Осуществляет консультирование по юридическим вопросам и готовит письменные юридические заключения в рамках своей профессиональной деятельности</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pStyle w:val="15"/>
              <w:spacing w:after="160"/>
              <w:ind w:left="284" w:hanging="284"/>
              <w:contextualSpacing/>
              <w:rPr>
                <w:color w:val="auto"/>
                <w:sz w:val="20"/>
              </w:rPr>
            </w:pPr>
            <w:r w:rsidRPr="00EB06EE">
              <w:rPr>
                <w:color w:val="auto"/>
                <w:sz w:val="20"/>
              </w:rPr>
              <w:t>Допускается ли в российской Конституции ограничение прав человека и гражданина?</w:t>
            </w:r>
          </w:p>
          <w:p w:rsidR="00B42176" w:rsidRPr="00EB06EE" w:rsidRDefault="00B42176" w:rsidP="00B42176">
            <w:pPr>
              <w:pStyle w:val="13"/>
              <w:widowControl/>
              <w:numPr>
                <w:ilvl w:val="0"/>
                <w:numId w:val="140"/>
              </w:numPr>
              <w:spacing w:after="160"/>
              <w:ind w:left="360" w:hanging="76"/>
              <w:contextualSpacing/>
              <w:jc w:val="both"/>
              <w:rPr>
                <w:color w:val="auto"/>
                <w:sz w:val="20"/>
              </w:rPr>
            </w:pPr>
            <w:r w:rsidRPr="00EB06EE">
              <w:rPr>
                <w:color w:val="auto"/>
                <w:sz w:val="20"/>
              </w:rPr>
              <w:t>Допускается только в условиях чрезвычайного положения</w:t>
            </w:r>
          </w:p>
          <w:p w:rsidR="00B42176" w:rsidRPr="00EB06EE" w:rsidRDefault="00B42176" w:rsidP="00B42176">
            <w:pPr>
              <w:pStyle w:val="13"/>
              <w:widowControl/>
              <w:numPr>
                <w:ilvl w:val="0"/>
                <w:numId w:val="140"/>
              </w:numPr>
              <w:spacing w:after="160"/>
              <w:ind w:left="360" w:hanging="76"/>
              <w:contextualSpacing/>
              <w:jc w:val="both"/>
              <w:rPr>
                <w:color w:val="auto"/>
                <w:sz w:val="20"/>
              </w:rPr>
            </w:pPr>
            <w:r w:rsidRPr="00EB06EE">
              <w:rPr>
                <w:color w:val="auto"/>
                <w:sz w:val="20"/>
              </w:rPr>
              <w:t>Допускается ограничение всех прав</w:t>
            </w:r>
          </w:p>
          <w:p w:rsidR="00B42176" w:rsidRPr="00EB06EE" w:rsidRDefault="00B42176" w:rsidP="00B42176">
            <w:pPr>
              <w:pStyle w:val="13"/>
              <w:widowControl/>
              <w:numPr>
                <w:ilvl w:val="0"/>
                <w:numId w:val="140"/>
              </w:numPr>
              <w:spacing w:after="160"/>
              <w:ind w:left="360" w:hanging="76"/>
              <w:contextualSpacing/>
              <w:jc w:val="both"/>
              <w:rPr>
                <w:color w:val="auto"/>
                <w:sz w:val="20"/>
              </w:rPr>
            </w:pPr>
            <w:r w:rsidRPr="00EB06EE">
              <w:rPr>
                <w:color w:val="auto"/>
                <w:sz w:val="20"/>
              </w:rPr>
              <w:t>Допускается только в военное время</w:t>
            </w:r>
          </w:p>
          <w:p w:rsidR="00B42176" w:rsidRPr="00EB06EE" w:rsidRDefault="00B42176" w:rsidP="00B42176">
            <w:pPr>
              <w:pStyle w:val="13"/>
              <w:widowControl/>
              <w:numPr>
                <w:ilvl w:val="0"/>
                <w:numId w:val="140"/>
              </w:numPr>
              <w:spacing w:after="160"/>
              <w:ind w:left="360" w:hanging="76"/>
              <w:contextualSpacing/>
              <w:jc w:val="both"/>
              <w:rPr>
                <w:color w:val="auto"/>
                <w:sz w:val="20"/>
              </w:rPr>
            </w:pPr>
            <w:r w:rsidRPr="00EB06EE">
              <w:rPr>
                <w:color w:val="auto"/>
                <w:sz w:val="20"/>
              </w:rPr>
              <w:t>Не допускается вообще</w:t>
            </w:r>
          </w:p>
          <w:p w:rsidR="00B42176" w:rsidRPr="00EB06EE" w:rsidRDefault="00B42176" w:rsidP="00B42176">
            <w:pPr>
              <w:pStyle w:val="13"/>
              <w:widowControl/>
              <w:numPr>
                <w:ilvl w:val="0"/>
                <w:numId w:val="140"/>
              </w:numPr>
              <w:spacing w:after="160"/>
              <w:ind w:left="709" w:hanging="425"/>
              <w:contextualSpacing/>
              <w:jc w:val="both"/>
              <w:rPr>
                <w:color w:val="auto"/>
                <w:sz w:val="20"/>
              </w:rPr>
            </w:pPr>
            <w:r w:rsidRPr="00EB06EE">
              <w:rPr>
                <w:color w:val="auto"/>
                <w:sz w:val="20"/>
              </w:rPr>
              <w:t>Допускается ограничение только некоторых прав в соответствии с федеральным законом</w:t>
            </w:r>
          </w:p>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5</w:t>
            </w:r>
          </w:p>
        </w:tc>
      </w:tr>
      <w:tr w:rsidR="00EB06EE" w:rsidRPr="00EB06EE" w:rsidTr="00EB06EE">
        <w:trPr>
          <w:jc w:val="center"/>
        </w:trPr>
        <w:tc>
          <w:tcPr>
            <w:tcW w:w="1975" w:type="dxa"/>
            <w:vMerge w:val="restart"/>
            <w:shd w:val="clear" w:color="auto" w:fill="auto"/>
          </w:tcPr>
          <w:p w:rsidR="00B42176" w:rsidRPr="00EB06EE" w:rsidRDefault="00B42176" w:rsidP="00B42176">
            <w:pPr>
              <w:rPr>
                <w:rFonts w:ascii="Times New Roman" w:hAnsi="Times New Roman" w:cs="Times New Roman"/>
                <w:b/>
                <w:sz w:val="20"/>
                <w:szCs w:val="20"/>
              </w:rPr>
            </w:pPr>
            <w:r w:rsidRPr="00EB06EE">
              <w:rPr>
                <w:rFonts w:ascii="Times New Roman" w:hAnsi="Times New Roman" w:cs="Times New Roman"/>
                <w:b/>
                <w:sz w:val="20"/>
                <w:szCs w:val="20"/>
              </w:rPr>
              <w:t>ПК-7</w:t>
            </w:r>
            <w:r w:rsidRPr="00EB06EE">
              <w:rPr>
                <w:rFonts w:ascii="Times New Roman" w:hAnsi="Times New Roman" w:cs="Times New Roman"/>
                <w:sz w:val="20"/>
                <w:szCs w:val="20"/>
              </w:rPr>
              <w:t xml:space="preserve"> С</w:t>
            </w:r>
            <w:r w:rsidRPr="00EB06EE">
              <w:rPr>
                <w:rFonts w:ascii="Times New Roman" w:hAnsi="Times New Roman" w:cs="Times New Roman"/>
                <w:sz w:val="20"/>
                <w:szCs w:val="20"/>
                <w:shd w:val="clear" w:color="auto" w:fill="FFFFFF"/>
              </w:rPr>
              <w:t>пособен проектировать правовые нормы для различных уровней нормотворчества и сфер профессиональной деятельности</w:t>
            </w: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ПК-7.1 Выявляет пробелы и коллизии действующего законодательства и определяет способы их преодоления и устранения</w:t>
            </w:r>
          </w:p>
        </w:tc>
        <w:tc>
          <w:tcPr>
            <w:tcW w:w="2137" w:type="dxa"/>
            <w:vMerge w:val="restart"/>
            <w:shd w:val="clear" w:color="auto" w:fill="auto"/>
            <w:vAlign w:val="center"/>
          </w:tcPr>
          <w:p w:rsidR="00B42176" w:rsidRPr="00EB06EE" w:rsidRDefault="00AE2001" w:rsidP="00B42176">
            <w:pPr>
              <w:jc w:val="center"/>
              <w:rPr>
                <w:rFonts w:ascii="Times New Roman" w:hAnsi="Times New Roman" w:cs="Times New Roman"/>
                <w:sz w:val="20"/>
                <w:szCs w:val="20"/>
              </w:rPr>
            </w:pPr>
            <w:r w:rsidRPr="00EB06EE">
              <w:rPr>
                <w:rFonts w:ascii="Times New Roman" w:hAnsi="Times New Roman" w:cs="Times New Roman"/>
                <w:sz w:val="20"/>
                <w:szCs w:val="20"/>
              </w:rPr>
              <w:t>Б1.О.08 Теория государства и права</w:t>
            </w:r>
          </w:p>
        </w:tc>
        <w:tc>
          <w:tcPr>
            <w:tcW w:w="5140" w:type="dxa"/>
            <w:shd w:val="clear" w:color="auto" w:fill="auto"/>
            <w:vAlign w:val="center"/>
          </w:tcPr>
          <w:p w:rsidR="00B42176" w:rsidRPr="00EB06EE" w:rsidRDefault="00B42176" w:rsidP="00B42176">
            <w:pPr>
              <w:jc w:val="both"/>
              <w:rPr>
                <w:rFonts w:ascii="Times New Roman" w:hAnsi="Times New Roman" w:cs="Times New Roman"/>
                <w:i/>
                <w:sz w:val="20"/>
                <w:szCs w:val="20"/>
              </w:rPr>
            </w:pPr>
            <w:r w:rsidRPr="00EB06EE">
              <w:rPr>
                <w:rFonts w:ascii="Times New Roman" w:eastAsia="Times New Roman" w:hAnsi="Times New Roman" w:cs="Times New Roman"/>
                <w:i/>
                <w:sz w:val="20"/>
                <w:szCs w:val="20"/>
                <w:lang w:eastAsia="ru-RU"/>
              </w:rPr>
              <w:t>Принципы права – основные идеи, исходные начала, выражающие сущность права как специфического социального регулятора</w:t>
            </w:r>
          </w:p>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Сопоставьте названия групп принципов права и принципы права:</w:t>
            </w:r>
          </w:p>
          <w:p w:rsidR="00B42176" w:rsidRPr="00EB06EE" w:rsidRDefault="00B42176" w:rsidP="00B42176">
            <w:pPr>
              <w:jc w:val="both"/>
              <w:rPr>
                <w:rFonts w:ascii="Times New Roman" w:hAnsi="Times New Roman" w:cs="Times New Roman"/>
                <w:sz w:val="20"/>
                <w:szCs w:val="20"/>
              </w:rPr>
            </w:pPr>
          </w:p>
          <w:tbl>
            <w:tblPr>
              <w:tblW w:w="415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592"/>
              <w:gridCol w:w="507"/>
              <w:gridCol w:w="1608"/>
            </w:tblGrid>
            <w:tr w:rsidR="00EB06EE" w:rsidRPr="00EB06EE" w:rsidTr="009404EF">
              <w:trPr>
                <w:trHeight w:val="638"/>
              </w:trPr>
              <w:tc>
                <w:tcPr>
                  <w:tcW w:w="2060" w:type="dxa"/>
                  <w:gridSpan w:val="2"/>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Группа принципов права</w:t>
                  </w:r>
                </w:p>
              </w:tc>
              <w:tc>
                <w:tcPr>
                  <w:tcW w:w="2098" w:type="dxa"/>
                  <w:gridSpan w:val="2"/>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Принцип права</w:t>
                  </w:r>
                </w:p>
              </w:tc>
            </w:tr>
            <w:tr w:rsidR="00EB06EE" w:rsidRPr="00EB06EE" w:rsidTr="009404EF">
              <w:trPr>
                <w:trHeight w:val="816"/>
              </w:trPr>
              <w:tc>
                <w:tcPr>
                  <w:tcW w:w="507"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А</w:t>
                  </w:r>
                </w:p>
              </w:tc>
              <w:tc>
                <w:tcPr>
                  <w:tcW w:w="1553"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Общие</w:t>
                  </w:r>
                </w:p>
                <w:p w:rsidR="00B42176" w:rsidRPr="00EB06EE" w:rsidRDefault="00B42176" w:rsidP="00B42176">
                  <w:pP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принцип субординации</w:t>
                  </w:r>
                </w:p>
              </w:tc>
            </w:tr>
            <w:tr w:rsidR="00EB06EE" w:rsidRPr="00EB06EE" w:rsidTr="009404EF">
              <w:trPr>
                <w:trHeight w:val="638"/>
              </w:trPr>
              <w:tc>
                <w:tcPr>
                  <w:tcW w:w="507"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В</w:t>
                  </w:r>
                </w:p>
              </w:tc>
              <w:tc>
                <w:tcPr>
                  <w:tcW w:w="1553"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Межотраслевые</w:t>
                  </w:r>
                </w:p>
              </w:tc>
              <w:tc>
                <w:tcPr>
                  <w:tcW w:w="62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принцип законности</w:t>
                  </w:r>
                </w:p>
              </w:tc>
            </w:tr>
            <w:tr w:rsidR="00EB06EE" w:rsidRPr="00EB06EE" w:rsidTr="009404EF">
              <w:trPr>
                <w:trHeight w:val="1128"/>
              </w:trPr>
              <w:tc>
                <w:tcPr>
                  <w:tcW w:w="507"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В</w:t>
                  </w:r>
                </w:p>
              </w:tc>
              <w:tc>
                <w:tcPr>
                  <w:tcW w:w="1553"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Отраслевые</w:t>
                  </w:r>
                </w:p>
              </w:tc>
              <w:tc>
                <w:tcPr>
                  <w:tcW w:w="62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3</w:t>
                  </w:r>
                </w:p>
              </w:tc>
              <w:tc>
                <w:tcPr>
                  <w:tcW w:w="147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принцип гласности судебного разбирательства</w:t>
                  </w:r>
                </w:p>
              </w:tc>
            </w:tr>
            <w:tr w:rsidR="00EB06EE" w:rsidRPr="00EB06EE" w:rsidTr="009404EF">
              <w:trPr>
                <w:trHeight w:val="1143"/>
              </w:trPr>
              <w:tc>
                <w:tcPr>
                  <w:tcW w:w="507"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B42176" w:rsidRPr="00EB06EE" w:rsidRDefault="00B42176" w:rsidP="00B42176">
                  <w:pPr>
                    <w:rPr>
                      <w:rFonts w:ascii="Times New Roman" w:hAnsi="Times New Roman" w:cs="Times New Roman"/>
                      <w:sz w:val="20"/>
                      <w:szCs w:val="20"/>
                    </w:rPr>
                  </w:pPr>
                  <w:r w:rsidRPr="00EB06EE">
                    <w:rPr>
                      <w:rFonts w:ascii="Times New Roman" w:hAnsi="Times New Roman" w:cs="Times New Roman"/>
                      <w:sz w:val="20"/>
                      <w:szCs w:val="20"/>
                    </w:rPr>
                    <w:t>Принцип суверенного равенства государств</w:t>
                  </w:r>
                </w:p>
              </w:tc>
            </w:tr>
          </w:tbl>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Запишите выбранные цифры под соответствующими буквами:</w:t>
            </w:r>
          </w:p>
          <w:tbl>
            <w:tblPr>
              <w:tblStyle w:val="a3"/>
              <w:tblW w:w="0" w:type="auto"/>
              <w:tblLook w:val="04A0" w:firstRow="1" w:lastRow="0" w:firstColumn="1" w:lastColumn="0" w:noHBand="0" w:noVBand="1"/>
            </w:tblPr>
            <w:tblGrid>
              <w:gridCol w:w="1108"/>
              <w:gridCol w:w="1105"/>
              <w:gridCol w:w="1107"/>
            </w:tblGrid>
            <w:tr w:rsidR="00EB06EE" w:rsidRPr="00EB06EE" w:rsidTr="009404EF">
              <w:tc>
                <w:tcPr>
                  <w:tcW w:w="121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А</w:t>
                  </w:r>
                </w:p>
              </w:tc>
              <w:tc>
                <w:tcPr>
                  <w:tcW w:w="121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Б</w:t>
                  </w:r>
                </w:p>
              </w:tc>
              <w:tc>
                <w:tcPr>
                  <w:tcW w:w="1219" w:type="dxa"/>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w:t>
                  </w:r>
                </w:p>
              </w:tc>
            </w:tr>
            <w:tr w:rsidR="00EB06EE" w:rsidRPr="00EB06EE" w:rsidTr="009404EF">
              <w:tc>
                <w:tcPr>
                  <w:tcW w:w="1219" w:type="dxa"/>
                </w:tcPr>
                <w:p w:rsidR="00B42176" w:rsidRPr="00EB06EE" w:rsidRDefault="00B42176" w:rsidP="00B42176">
                  <w:pPr>
                    <w:jc w:val="both"/>
                    <w:rPr>
                      <w:rFonts w:ascii="Times New Roman" w:hAnsi="Times New Roman" w:cs="Times New Roman"/>
                      <w:sz w:val="20"/>
                      <w:szCs w:val="20"/>
                    </w:rPr>
                  </w:pPr>
                </w:p>
              </w:tc>
              <w:tc>
                <w:tcPr>
                  <w:tcW w:w="1219" w:type="dxa"/>
                </w:tcPr>
                <w:p w:rsidR="00B42176" w:rsidRPr="00EB06EE" w:rsidRDefault="00B42176" w:rsidP="00B42176">
                  <w:pPr>
                    <w:jc w:val="both"/>
                    <w:rPr>
                      <w:rFonts w:ascii="Times New Roman" w:hAnsi="Times New Roman" w:cs="Times New Roman"/>
                      <w:sz w:val="20"/>
                      <w:szCs w:val="20"/>
                    </w:rPr>
                  </w:pPr>
                </w:p>
              </w:tc>
              <w:tc>
                <w:tcPr>
                  <w:tcW w:w="1219" w:type="dxa"/>
                </w:tcPr>
                <w:p w:rsidR="00B42176" w:rsidRPr="00EB06EE" w:rsidRDefault="00B42176" w:rsidP="00B42176">
                  <w:pPr>
                    <w:jc w:val="both"/>
                    <w:rPr>
                      <w:rFonts w:ascii="Times New Roman" w:hAnsi="Times New Roman" w:cs="Times New Roman"/>
                      <w:sz w:val="20"/>
                      <w:szCs w:val="20"/>
                    </w:rPr>
                  </w:pPr>
                </w:p>
              </w:tc>
            </w:tr>
          </w:tbl>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231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ПК-7.2 Понимает сущность, принципы и уровни нормотворческого процесса, выделяет стадии нормотворческой процедуры</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eastAsia="Times New Roman" w:hAnsi="Times New Roman" w:cs="Times New Roman"/>
                <w:sz w:val="20"/>
                <w:szCs w:val="20"/>
                <w:lang w:eastAsia="ru-RU"/>
              </w:rPr>
            </w:pPr>
            <w:r w:rsidRPr="00EB06EE">
              <w:rPr>
                <w:rFonts w:ascii="Times New Roman" w:eastAsia="Times New Roman" w:hAnsi="Times New Roman" w:cs="Times New Roman"/>
                <w:sz w:val="20"/>
                <w:szCs w:val="20"/>
                <w:lang w:eastAsia="ru-RU"/>
              </w:rPr>
              <w:t>Дайте определение термину «закон».</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eastAsia="Times New Roman" w:hAnsi="Times New Roman" w:cs="Times New Roman"/>
                <w:sz w:val="20"/>
                <w:szCs w:val="20"/>
                <w:lang w:eastAsia="ru-RU"/>
              </w:rPr>
              <w:t>Закон – это нормативно-правовой акт, принимаемый высшим представительным органом государства в особом порядке, обладающий высшей юридической силой и регулирующий наиболее важные общественные отношения.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ПК-7.3 Аргументирует нормативное решение и прогнозирует последствия его реализации, в том числе с учетом возможных коррупционных рисков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текст и дайте развернутый ответ.</w:t>
            </w:r>
          </w:p>
          <w:p w:rsidR="00B42176" w:rsidRPr="00EB06EE" w:rsidRDefault="00B42176" w:rsidP="00B42176">
            <w:pPr>
              <w:jc w:val="both"/>
              <w:rPr>
                <w:rFonts w:ascii="Times New Roman" w:hAnsi="Times New Roman" w:cs="Times New Roman"/>
                <w:sz w:val="24"/>
                <w:szCs w:val="24"/>
              </w:rPr>
            </w:pPr>
            <w:r w:rsidRPr="00EB06EE">
              <w:rPr>
                <w:rFonts w:ascii="Times New Roman" w:hAnsi="Times New Roman" w:cs="Times New Roman"/>
                <w:sz w:val="20"/>
                <w:szCs w:val="20"/>
              </w:rPr>
              <w:t>Нормативные акты имеют временные пределы своего функционирования. Укажите, в каких двух случаях возможно придание закону обратной силы</w:t>
            </w:r>
            <w:r w:rsidRPr="00EB06EE">
              <w:rPr>
                <w:rFonts w:ascii="Times New Roman" w:hAnsi="Times New Roman" w:cs="Times New Roman"/>
                <w:sz w:val="24"/>
                <w:szCs w:val="24"/>
              </w:rPr>
              <w:t>.</w:t>
            </w:r>
          </w:p>
        </w:tc>
        <w:tc>
          <w:tcPr>
            <w:tcW w:w="3017" w:type="dxa"/>
            <w:shd w:val="clear" w:color="auto" w:fill="auto"/>
            <w:vAlign w:val="center"/>
          </w:tcPr>
          <w:p w:rsidR="00B42176" w:rsidRPr="00EB06EE" w:rsidRDefault="00B42176" w:rsidP="00B42176">
            <w:pPr>
              <w:jc w:val="center"/>
              <w:rPr>
                <w:rFonts w:ascii="Times New Roman" w:eastAsia="Calibri" w:hAnsi="Times New Roman" w:cs="Times New Roman"/>
                <w:sz w:val="20"/>
                <w:szCs w:val="20"/>
              </w:rPr>
            </w:pPr>
            <w:r w:rsidRPr="00EB06EE">
              <w:rPr>
                <w:rFonts w:ascii="Times New Roman" w:eastAsia="Calibri" w:hAnsi="Times New Roman" w:cs="Times New Roman"/>
                <w:sz w:val="20"/>
                <w:szCs w:val="20"/>
              </w:rPr>
              <w:t>Придание закону обратной силы возможно: 1)</w:t>
            </w:r>
            <w:r w:rsidRPr="00EB06EE">
              <w:rPr>
                <w:rFonts w:ascii="Times New Roman" w:eastAsia="Times New Roman" w:hAnsi="Times New Roman" w:cs="Times New Roman"/>
                <w:sz w:val="20"/>
                <w:szCs w:val="20"/>
              </w:rPr>
              <w:t xml:space="preserve"> если в самом законе об этом сказано;</w:t>
            </w:r>
          </w:p>
          <w:p w:rsidR="00B42176" w:rsidRPr="00EB06EE" w:rsidRDefault="00B42176" w:rsidP="00B42176">
            <w:pPr>
              <w:jc w:val="center"/>
              <w:rPr>
                <w:rFonts w:ascii="Times New Roman" w:hAnsi="Times New Roman" w:cs="Times New Roman"/>
                <w:sz w:val="20"/>
                <w:szCs w:val="20"/>
              </w:rPr>
            </w:pPr>
            <w:r w:rsidRPr="00EB06EE">
              <w:rPr>
                <w:rFonts w:ascii="Times New Roman" w:eastAsia="Calibri" w:hAnsi="Times New Roman" w:cs="Times New Roman"/>
                <w:sz w:val="20"/>
                <w:szCs w:val="20"/>
              </w:rPr>
              <w:t>2) если закон смягчает или устраняет ответственность.</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ПК-7.1 Выявляет пробелы и коллизии действующего законодательства и определяет способы их преодоления и устранения</w:t>
            </w:r>
          </w:p>
        </w:tc>
        <w:tc>
          <w:tcPr>
            <w:tcW w:w="2137" w:type="dxa"/>
            <w:vMerge w:val="restart"/>
            <w:shd w:val="clear" w:color="auto" w:fill="auto"/>
            <w:vAlign w:val="center"/>
          </w:tcPr>
          <w:p w:rsidR="00B42176" w:rsidRPr="00EB06EE" w:rsidRDefault="00AE2001" w:rsidP="00B42176">
            <w:pPr>
              <w:jc w:val="center"/>
              <w:rPr>
                <w:rFonts w:ascii="Times New Roman" w:hAnsi="Times New Roman" w:cs="Times New Roman"/>
                <w:sz w:val="20"/>
                <w:szCs w:val="20"/>
              </w:rPr>
            </w:pPr>
            <w:r w:rsidRPr="00EB06EE">
              <w:rPr>
                <w:rFonts w:ascii="Times New Roman" w:hAnsi="Times New Roman" w:cs="Times New Roman"/>
                <w:sz w:val="20"/>
                <w:szCs w:val="20"/>
              </w:rPr>
              <w:t>Б1.О.11 Судебное право</w:t>
            </w:r>
          </w:p>
        </w:tc>
        <w:tc>
          <w:tcPr>
            <w:tcW w:w="5140" w:type="dxa"/>
            <w:shd w:val="clear" w:color="auto" w:fill="auto"/>
            <w:vAlign w:val="center"/>
          </w:tcPr>
          <w:p w:rsidR="00B42176" w:rsidRPr="00EB06EE" w:rsidRDefault="00B42176" w:rsidP="00B42176">
            <w:pPr>
              <w:jc w:val="both"/>
              <w:rPr>
                <w:rFonts w:ascii="Times New Roman" w:hAnsi="Times New Roman" w:cs="Times New Roman"/>
                <w:b/>
                <w:sz w:val="20"/>
                <w:szCs w:val="20"/>
              </w:rPr>
            </w:pPr>
            <w:r w:rsidRPr="00EB06EE">
              <w:rPr>
                <w:rFonts w:ascii="Times New Roman" w:hAnsi="Times New Roman" w:cs="Times New Roman"/>
                <w:b/>
                <w:sz w:val="20"/>
                <w:szCs w:val="20"/>
              </w:rPr>
              <w:t>Прочитайте предложение и вставьте пропущенное слово:</w:t>
            </w:r>
          </w:p>
          <w:p w:rsidR="00B42176" w:rsidRPr="00EB06EE" w:rsidRDefault="00B42176" w:rsidP="00B42176">
            <w:pPr>
              <w:jc w:val="both"/>
              <w:rPr>
                <w:rFonts w:ascii="Times New Roman" w:hAnsi="Times New Roman" w:cs="Times New Roman"/>
                <w:b/>
                <w:sz w:val="20"/>
                <w:szCs w:val="20"/>
                <w:u w:val="single"/>
              </w:rPr>
            </w:pPr>
            <w:r w:rsidRPr="00EB06EE">
              <w:rPr>
                <w:rFonts w:ascii="Times New Roman" w:hAnsi="Times New Roman" w:cs="Times New Roman"/>
                <w:sz w:val="20"/>
                <w:szCs w:val="20"/>
              </w:rPr>
              <w:t>Звено судебной системы – это группа судов одного уровня, для которых установлена однородная</w:t>
            </w:r>
            <w:r w:rsidRPr="00EB06EE">
              <w:rPr>
                <w:rFonts w:ascii="Times New Roman" w:hAnsi="Times New Roman" w:cs="Times New Roman"/>
                <w:b/>
                <w:sz w:val="20"/>
                <w:szCs w:val="20"/>
                <w:u w:val="single"/>
              </w:rPr>
              <w:t>_________________.</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компетенция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ПК-7.2 Понимает сущность, принципы и уровни нормотворческого процесса, выделяет стадии нормотворческой процедуры</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hAnsi="Times New Roman" w:cs="Times New Roman"/>
                <w:sz w:val="20"/>
                <w:szCs w:val="20"/>
              </w:rPr>
              <w:t>Что принципиально отличает судебный прецедент от судебного решения</w:t>
            </w:r>
            <w:r w:rsidRPr="00EB06EE">
              <w:rPr>
                <w:rFonts w:ascii="Times New Roman" w:eastAsia="Calibri" w:hAnsi="Times New Roman" w:cs="Times New Roman"/>
                <w:sz w:val="20"/>
                <w:szCs w:val="20"/>
              </w:rPr>
              <w:t>:</w:t>
            </w:r>
          </w:p>
          <w:p w:rsidR="00B42176" w:rsidRPr="00EB06EE" w:rsidRDefault="00B42176" w:rsidP="00B42176">
            <w:pPr>
              <w:jc w:val="both"/>
              <w:rPr>
                <w:rFonts w:ascii="Times New Roman" w:hAnsi="Times New Roman" w:cs="Times New Roman"/>
                <w:b/>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rPr>
              <w:t xml:space="preserve"> </w:t>
            </w:r>
            <w:r w:rsidRPr="00EB06EE">
              <w:rPr>
                <w:rFonts w:ascii="Times New Roman" w:hAnsi="Times New Roman" w:cs="Times New Roman"/>
                <w:sz w:val="20"/>
                <w:szCs w:val="20"/>
              </w:rPr>
              <w:t>Судебный прецедент задает норму для множества аналогичных ситуаций, в то время как судебное решение урегулирует конкретное дело</w:t>
            </w:r>
          </w:p>
          <w:p w:rsidR="00B42176" w:rsidRPr="00EB06EE" w:rsidRDefault="00B42176" w:rsidP="00B42176">
            <w:pPr>
              <w:jc w:val="both"/>
              <w:rPr>
                <w:rFonts w:ascii="Times New Roman" w:eastAsia="Calibri" w:hAnsi="Times New Roman" w:cs="Times New Roman"/>
                <w:b/>
                <w:sz w:val="20"/>
                <w:szCs w:val="20"/>
              </w:rPr>
            </w:pPr>
            <w:r w:rsidRPr="00EB06EE">
              <w:rPr>
                <w:rFonts w:ascii="Times New Roman" w:hAnsi="Times New Roman" w:cs="Times New Roman"/>
                <w:sz w:val="20"/>
                <w:szCs w:val="20"/>
              </w:rPr>
              <w:t>2)</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Судебное решение имеет большую юридическую силу, чем судебный прецедент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3)</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Судебные прецеденты используются исключительно в международном праве</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hAnsi="Times New Roman" w:cs="Times New Roman"/>
                <w:sz w:val="20"/>
                <w:szCs w:val="20"/>
              </w:rPr>
              <w:t>4)</w:t>
            </w:r>
            <w:r w:rsidRPr="00EB06EE">
              <w:rPr>
                <w:rFonts w:ascii="Times New Roman" w:eastAsia="Calibri" w:hAnsi="Times New Roman" w:cs="Times New Roman"/>
                <w:sz w:val="20"/>
                <w:szCs w:val="20"/>
              </w:rPr>
              <w:t xml:space="preserve"> </w:t>
            </w:r>
            <w:r w:rsidRPr="00EB06EE">
              <w:rPr>
                <w:rFonts w:ascii="Times New Roman" w:hAnsi="Times New Roman" w:cs="Times New Roman"/>
                <w:sz w:val="20"/>
                <w:szCs w:val="20"/>
              </w:rPr>
              <w:t>Судебные решения применимы только к гражданским делам</w:t>
            </w:r>
            <w:r w:rsidRPr="00EB06EE">
              <w:rPr>
                <w:rFonts w:ascii="Times New Roman" w:eastAsia="Calibri" w:hAnsi="Times New Roman" w:cs="Times New Roman"/>
                <w:sz w:val="20"/>
                <w:szCs w:val="20"/>
              </w:rPr>
              <w:t xml:space="preserve">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ПК-7.3 Аргументирует нормативное решение и прогнозирует последствия его реализации, в том числе с учетом возможных коррупционных рисков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Почему судебная деятельность считается профессиональной:</w:t>
            </w:r>
          </w:p>
          <w:p w:rsidR="00B42176" w:rsidRPr="00EB06EE" w:rsidRDefault="00B42176" w:rsidP="00B42176">
            <w:pPr>
              <w:jc w:val="both"/>
              <w:rPr>
                <w:rFonts w:ascii="Times New Roman" w:eastAsia="Times New Roman" w:hAnsi="Times New Roman" w:cs="Times New Roman"/>
                <w:sz w:val="20"/>
                <w:szCs w:val="20"/>
              </w:rPr>
            </w:pPr>
            <w:r w:rsidRPr="00EB06EE">
              <w:rPr>
                <w:rFonts w:ascii="Times New Roman" w:hAnsi="Times New Roman" w:cs="Times New Roman"/>
                <w:sz w:val="20"/>
                <w:szCs w:val="20"/>
              </w:rPr>
              <w:t>1)</w:t>
            </w:r>
            <w:r w:rsidRPr="00EB06EE">
              <w:rPr>
                <w:rFonts w:ascii="Times New Roman" w:eastAsia="Times New Roman" w:hAnsi="Times New Roman" w:cs="Times New Roman"/>
                <w:sz w:val="20"/>
                <w:szCs w:val="20"/>
              </w:rPr>
              <w:t xml:space="preserve"> </w:t>
            </w:r>
            <w:r w:rsidRPr="00EB06EE">
              <w:rPr>
                <w:rFonts w:ascii="Times New Roman" w:eastAsia="Calibri" w:hAnsi="Times New Roman" w:cs="Times New Roman"/>
                <w:sz w:val="20"/>
                <w:szCs w:val="20"/>
              </w:rPr>
              <w:t>потому что ее могут осуществлять только специальные субъекты</w:t>
            </w:r>
            <w:r w:rsidRPr="00EB06EE">
              <w:rPr>
                <w:rFonts w:ascii="Times New Roman" w:eastAsia="Times New Roman" w:hAnsi="Times New Roman" w:cs="Times New Roman"/>
                <w:sz w:val="20"/>
                <w:szCs w:val="20"/>
              </w:rPr>
              <w:t xml:space="preserve"> </w:t>
            </w:r>
          </w:p>
          <w:p w:rsidR="00B42176" w:rsidRPr="00EB06EE" w:rsidRDefault="00B42176" w:rsidP="00B42176">
            <w:pPr>
              <w:jc w:val="both"/>
              <w:rPr>
                <w:rFonts w:ascii="Times New Roman" w:eastAsia="Calibri" w:hAnsi="Times New Roman" w:cs="Times New Roman"/>
                <w:b/>
                <w:sz w:val="20"/>
                <w:szCs w:val="20"/>
              </w:rPr>
            </w:pPr>
            <w:r w:rsidRPr="00EB06EE">
              <w:rPr>
                <w:rFonts w:ascii="Times New Roman" w:hAnsi="Times New Roman" w:cs="Times New Roman"/>
                <w:sz w:val="20"/>
                <w:szCs w:val="20"/>
              </w:rPr>
              <w:t>2)</w:t>
            </w:r>
            <w:r w:rsidRPr="00EB06EE">
              <w:rPr>
                <w:rFonts w:ascii="Times New Roman" w:eastAsia="Calibri" w:hAnsi="Times New Roman" w:cs="Times New Roman"/>
                <w:sz w:val="20"/>
                <w:szCs w:val="20"/>
              </w:rPr>
              <w:t xml:space="preserve"> из-за высокого уровня статуса судей</w:t>
            </w:r>
            <w:r w:rsidRPr="00EB06EE">
              <w:rPr>
                <w:rFonts w:ascii="Times New Roman" w:eastAsia="Calibri" w:hAnsi="Times New Roman" w:cs="Times New Roman"/>
                <w:b/>
                <w:sz w:val="20"/>
                <w:szCs w:val="20"/>
              </w:rPr>
              <w:t xml:space="preserve"> </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hAnsi="Times New Roman" w:cs="Times New Roman"/>
                <w:sz w:val="20"/>
                <w:szCs w:val="20"/>
              </w:rPr>
              <w:t>3)</w:t>
            </w:r>
            <w:r w:rsidRPr="00EB06EE">
              <w:rPr>
                <w:rFonts w:ascii="Times New Roman" w:eastAsia="Calibri" w:hAnsi="Times New Roman" w:cs="Times New Roman"/>
                <w:sz w:val="20"/>
                <w:szCs w:val="20"/>
              </w:rPr>
              <w:t xml:space="preserve"> благодаря общественному влиянию судейских решений</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4)</w:t>
            </w:r>
            <w:r w:rsidRPr="00EB06EE">
              <w:rPr>
                <w:rFonts w:ascii="Times New Roman" w:eastAsia="Calibri" w:hAnsi="Times New Roman" w:cs="Times New Roman"/>
                <w:sz w:val="20"/>
                <w:szCs w:val="20"/>
              </w:rPr>
              <w:t xml:space="preserve"> потому что это требует специального стажа </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ПК-7.1 Выявляет пробелы и коллизии действующего законодательства и определяет способы их преодоления и устранения</w:t>
            </w:r>
          </w:p>
        </w:tc>
        <w:tc>
          <w:tcPr>
            <w:tcW w:w="2137" w:type="dxa"/>
            <w:vMerge w:val="restart"/>
            <w:shd w:val="clear" w:color="auto" w:fill="auto"/>
            <w:vAlign w:val="center"/>
          </w:tcPr>
          <w:p w:rsidR="00B42176" w:rsidRPr="00EB06EE" w:rsidRDefault="000E6953" w:rsidP="00B42176">
            <w:pPr>
              <w:jc w:val="center"/>
              <w:rPr>
                <w:rFonts w:ascii="Times New Roman" w:hAnsi="Times New Roman" w:cs="Times New Roman"/>
                <w:sz w:val="20"/>
                <w:szCs w:val="20"/>
              </w:rPr>
            </w:pPr>
            <w:r w:rsidRPr="00EB06EE">
              <w:rPr>
                <w:rFonts w:ascii="Times New Roman" w:hAnsi="Times New Roman" w:cs="Times New Roman"/>
                <w:sz w:val="20"/>
                <w:szCs w:val="20"/>
              </w:rPr>
              <w:t>Б1.В.10 Правовое регулирование государственной и муниципальной службы</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Что предоставляется гражданским служащим, для которых установлен ненормированный служебный день?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Предоставляет ежегодный дополнительный оплачиваемый отпуск продолжительностью три календарных дня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ПК-7.2 Понимает сущность, принципы и уровни нормотворческого процесса, выделяет стадии нормотворческой процедуры</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По характеру должностных обязанностей государственные служащие делятся:</w:t>
            </w:r>
          </w:p>
          <w:p w:rsidR="00B42176" w:rsidRPr="00EB06EE" w:rsidRDefault="00B42176" w:rsidP="00B42176">
            <w:pPr>
              <w:pStyle w:val="a4"/>
              <w:numPr>
                <w:ilvl w:val="0"/>
                <w:numId w:val="86"/>
              </w:numPr>
              <w:jc w:val="both"/>
              <w:rPr>
                <w:rFonts w:ascii="Times New Roman" w:hAnsi="Times New Roman" w:cs="Times New Roman"/>
                <w:sz w:val="20"/>
                <w:szCs w:val="20"/>
              </w:rPr>
            </w:pPr>
            <w:r w:rsidRPr="00EB06EE">
              <w:rPr>
                <w:rFonts w:ascii="Times New Roman" w:hAnsi="Times New Roman" w:cs="Times New Roman"/>
                <w:sz w:val="20"/>
                <w:szCs w:val="20"/>
              </w:rPr>
              <w:t>на служащих государственных органов, государственных организаций, предприятий, учреждений</w:t>
            </w:r>
          </w:p>
          <w:p w:rsidR="00B42176" w:rsidRPr="00EB06EE" w:rsidRDefault="00B42176" w:rsidP="00B42176">
            <w:pPr>
              <w:pStyle w:val="a4"/>
              <w:numPr>
                <w:ilvl w:val="0"/>
                <w:numId w:val="86"/>
              </w:numPr>
              <w:jc w:val="both"/>
              <w:rPr>
                <w:rFonts w:ascii="Times New Roman" w:hAnsi="Times New Roman" w:cs="Times New Roman"/>
                <w:sz w:val="20"/>
                <w:szCs w:val="20"/>
              </w:rPr>
            </w:pPr>
            <w:r w:rsidRPr="00EB06EE">
              <w:rPr>
                <w:rFonts w:ascii="Times New Roman" w:hAnsi="Times New Roman" w:cs="Times New Roman"/>
                <w:sz w:val="20"/>
                <w:szCs w:val="20"/>
              </w:rPr>
              <w:t>руководителей, помощников (советников), специалистов, обеспечивающих специалистов;</w:t>
            </w:r>
          </w:p>
          <w:p w:rsidR="00B42176" w:rsidRPr="00EB06EE" w:rsidRDefault="00B42176" w:rsidP="00B42176">
            <w:pPr>
              <w:pStyle w:val="a4"/>
              <w:numPr>
                <w:ilvl w:val="0"/>
                <w:numId w:val="86"/>
              </w:numPr>
              <w:jc w:val="both"/>
              <w:rPr>
                <w:rFonts w:ascii="Times New Roman" w:hAnsi="Times New Roman" w:cs="Times New Roman"/>
                <w:sz w:val="20"/>
                <w:szCs w:val="20"/>
              </w:rPr>
            </w:pPr>
            <w:r w:rsidRPr="00EB06EE">
              <w:rPr>
                <w:rFonts w:ascii="Times New Roman" w:hAnsi="Times New Roman" w:cs="Times New Roman"/>
                <w:sz w:val="20"/>
                <w:szCs w:val="20"/>
              </w:rPr>
              <w:t>федеральных служащих и служащих субъектов РФ;</w:t>
            </w:r>
          </w:p>
          <w:p w:rsidR="00B42176" w:rsidRPr="00EB06EE" w:rsidRDefault="00B42176" w:rsidP="00B42176">
            <w:pPr>
              <w:pStyle w:val="a4"/>
              <w:numPr>
                <w:ilvl w:val="0"/>
                <w:numId w:val="86"/>
              </w:numPr>
              <w:jc w:val="both"/>
              <w:rPr>
                <w:rFonts w:ascii="Times New Roman" w:hAnsi="Times New Roman" w:cs="Times New Roman"/>
                <w:sz w:val="20"/>
                <w:szCs w:val="20"/>
              </w:rPr>
            </w:pPr>
            <w:r w:rsidRPr="00EB06EE">
              <w:rPr>
                <w:rFonts w:ascii="Times New Roman" w:hAnsi="Times New Roman" w:cs="Times New Roman"/>
                <w:sz w:val="20"/>
                <w:szCs w:val="20"/>
              </w:rPr>
              <w:t>должностных лиц и иных государственных служащих.</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2</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ПК-7.3 Аргументирует нормативное решение и прогнозирует последствия его реализации, в том числе с учетом возможных коррупционных рисков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Согласно действующему законодательству РФ в систему государственной службы не входит:</w:t>
            </w:r>
          </w:p>
          <w:p w:rsidR="00B42176" w:rsidRPr="00EB06EE" w:rsidRDefault="00B42176" w:rsidP="00B42176">
            <w:pPr>
              <w:pStyle w:val="a4"/>
              <w:numPr>
                <w:ilvl w:val="0"/>
                <w:numId w:val="87"/>
              </w:numPr>
              <w:jc w:val="both"/>
              <w:rPr>
                <w:rFonts w:ascii="Times New Roman" w:hAnsi="Times New Roman" w:cs="Times New Roman"/>
                <w:sz w:val="20"/>
                <w:szCs w:val="20"/>
              </w:rPr>
            </w:pPr>
            <w:r w:rsidRPr="00EB06EE">
              <w:rPr>
                <w:rFonts w:ascii="Times New Roman" w:hAnsi="Times New Roman" w:cs="Times New Roman"/>
                <w:sz w:val="20"/>
                <w:szCs w:val="20"/>
              </w:rPr>
              <w:t>государственная гражданская служба</w:t>
            </w:r>
          </w:p>
          <w:p w:rsidR="00B42176" w:rsidRPr="00EB06EE" w:rsidRDefault="00B42176" w:rsidP="00B42176">
            <w:pPr>
              <w:pStyle w:val="a4"/>
              <w:numPr>
                <w:ilvl w:val="0"/>
                <w:numId w:val="87"/>
              </w:numPr>
              <w:jc w:val="both"/>
              <w:rPr>
                <w:rFonts w:ascii="Times New Roman" w:hAnsi="Times New Roman" w:cs="Times New Roman"/>
                <w:sz w:val="20"/>
                <w:szCs w:val="20"/>
              </w:rPr>
            </w:pPr>
            <w:r w:rsidRPr="00EB06EE">
              <w:rPr>
                <w:rFonts w:ascii="Times New Roman" w:hAnsi="Times New Roman" w:cs="Times New Roman"/>
                <w:sz w:val="20"/>
                <w:szCs w:val="20"/>
              </w:rPr>
              <w:t>военная служба</w:t>
            </w:r>
          </w:p>
          <w:p w:rsidR="00B42176" w:rsidRPr="00EB06EE" w:rsidRDefault="00B42176" w:rsidP="00B42176">
            <w:pPr>
              <w:pStyle w:val="a4"/>
              <w:numPr>
                <w:ilvl w:val="0"/>
                <w:numId w:val="87"/>
              </w:numPr>
              <w:jc w:val="both"/>
              <w:rPr>
                <w:rFonts w:ascii="Times New Roman" w:hAnsi="Times New Roman" w:cs="Times New Roman"/>
                <w:sz w:val="20"/>
                <w:szCs w:val="20"/>
              </w:rPr>
            </w:pPr>
            <w:r w:rsidRPr="00EB06EE">
              <w:rPr>
                <w:rFonts w:ascii="Times New Roman" w:hAnsi="Times New Roman" w:cs="Times New Roman"/>
                <w:sz w:val="20"/>
                <w:szCs w:val="20"/>
              </w:rPr>
              <w:t>правоохранительная служба</w:t>
            </w:r>
          </w:p>
          <w:p w:rsidR="00B42176" w:rsidRPr="00EB06EE" w:rsidRDefault="00B42176" w:rsidP="00B42176">
            <w:pPr>
              <w:pStyle w:val="a4"/>
              <w:numPr>
                <w:ilvl w:val="0"/>
                <w:numId w:val="87"/>
              </w:numPr>
              <w:jc w:val="both"/>
              <w:rPr>
                <w:rFonts w:ascii="Times New Roman" w:hAnsi="Times New Roman" w:cs="Times New Roman"/>
                <w:sz w:val="20"/>
                <w:szCs w:val="20"/>
              </w:rPr>
            </w:pPr>
            <w:r w:rsidRPr="00EB06EE">
              <w:rPr>
                <w:rFonts w:ascii="Times New Roman" w:hAnsi="Times New Roman" w:cs="Times New Roman"/>
                <w:sz w:val="20"/>
                <w:szCs w:val="20"/>
              </w:rPr>
              <w:t>государственная служба иных видов</w:t>
            </w:r>
          </w:p>
          <w:p w:rsidR="00B42176" w:rsidRPr="00EB06EE" w:rsidRDefault="00B42176" w:rsidP="00B42176">
            <w:pPr>
              <w:jc w:val="center"/>
              <w:rPr>
                <w:rFonts w:ascii="Times New Roman" w:hAnsi="Times New Roman" w:cs="Times New Roman"/>
                <w:sz w:val="20"/>
                <w:szCs w:val="20"/>
              </w:rPr>
            </w:pP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Ответ: 3</w:t>
            </w:r>
          </w:p>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 xml:space="preserve">Обоснование: в соответствии со статьей 2 федерального закона №58-ФЗ </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ПК-7.1 Выявляет пробелы и коллизии действующего законодательства и определяет способы их преодоления и устранения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Б1.В.ДВ.02.01 Нотариат</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В течение какого срока нотариус выносит постановление об отказе в совершении нотариального действия?</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В течение 10 дней</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ПК-7.2 Понимает сущность, принципы и уровни нормотворческого процесса, выделяет стадии нормотворческой процедуры</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pStyle w:val="a6"/>
              <w:jc w:val="both"/>
              <w:rPr>
                <w:rStyle w:val="blk"/>
                <w:rFonts w:ascii="Times New Roman" w:hAnsi="Times New Roman" w:cs="Times New Roman"/>
                <w:b/>
                <w:sz w:val="20"/>
                <w:szCs w:val="20"/>
              </w:rPr>
            </w:pPr>
            <w:r w:rsidRPr="00EB06EE">
              <w:rPr>
                <w:rStyle w:val="blk"/>
                <w:rFonts w:ascii="Times New Roman" w:hAnsi="Times New Roman" w:cs="Times New Roman"/>
                <w:b/>
                <w:sz w:val="20"/>
                <w:szCs w:val="20"/>
              </w:rPr>
              <w:t>Вставьте пропущенное слово.</w:t>
            </w:r>
          </w:p>
          <w:p w:rsidR="00B42176" w:rsidRPr="00EB06EE" w:rsidRDefault="00B42176" w:rsidP="00B42176">
            <w:pPr>
              <w:pStyle w:val="a6"/>
              <w:jc w:val="both"/>
              <w:rPr>
                <w:rFonts w:ascii="Times New Roman" w:hAnsi="Times New Roman" w:cs="Times New Roman"/>
                <w:sz w:val="20"/>
                <w:szCs w:val="20"/>
              </w:rPr>
            </w:pPr>
            <w:r w:rsidRPr="00EB06EE">
              <w:rPr>
                <w:rStyle w:val="blk"/>
                <w:rFonts w:ascii="Times New Roman" w:hAnsi="Times New Roman" w:cs="Times New Roman"/>
                <w:sz w:val="20"/>
                <w:szCs w:val="20"/>
              </w:rPr>
              <w:t xml:space="preserve">Наследники одной очереди наследуют в равных долях, за исключением наследников, наследующих по праву </w:t>
            </w:r>
            <w:r w:rsidRPr="00EB06EE">
              <w:rPr>
                <w:rStyle w:val="blk"/>
                <w:rFonts w:ascii="Times New Roman" w:hAnsi="Times New Roman" w:cs="Times New Roman"/>
                <w:b/>
                <w:sz w:val="20"/>
                <w:szCs w:val="20"/>
                <w:u w:val="single"/>
              </w:rPr>
              <w:t>_____________.</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представления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ПК-7.3 Аргументирует нормативное решение и прогнозирует последствия его реализации, в том числе с учетом возможных коррупционных рисков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spacing w:line="300" w:lineRule="auto"/>
              <w:contextualSpacing/>
              <w:jc w:val="both"/>
              <w:rPr>
                <w:rFonts w:ascii="Times New Roman" w:eastAsia="Calibri" w:hAnsi="Times New Roman" w:cs="Times New Roman"/>
                <w:b/>
                <w:sz w:val="20"/>
                <w:szCs w:val="24"/>
              </w:rPr>
            </w:pPr>
            <w:r w:rsidRPr="00EB06EE">
              <w:rPr>
                <w:rFonts w:ascii="Times New Roman" w:eastAsia="Calibri" w:hAnsi="Times New Roman" w:cs="Times New Roman"/>
                <w:b/>
                <w:sz w:val="20"/>
                <w:szCs w:val="24"/>
              </w:rPr>
              <w:t>Прочитайте текст и выберите правильный ответ.</w:t>
            </w:r>
          </w:p>
          <w:p w:rsidR="00B42176" w:rsidRPr="00EB06EE" w:rsidRDefault="00B42176" w:rsidP="00B42176">
            <w:pPr>
              <w:jc w:val="both"/>
              <w:rPr>
                <w:rFonts w:ascii="Times New Roman" w:eastAsia="Calibri" w:hAnsi="Times New Roman" w:cs="Times New Roman"/>
                <w:sz w:val="20"/>
                <w:szCs w:val="20"/>
              </w:rPr>
            </w:pPr>
            <w:r w:rsidRPr="00EB06EE">
              <w:rPr>
                <w:rFonts w:ascii="Times New Roman" w:eastAsia="Calibri" w:hAnsi="Times New Roman" w:cs="Times New Roman"/>
                <w:sz w:val="20"/>
                <w:szCs w:val="20"/>
              </w:rPr>
              <w:t>Удостоверяют равнозначность электронного документа документу на бумажном носителе:</w:t>
            </w:r>
          </w:p>
          <w:p w:rsidR="00B42176" w:rsidRPr="00EB06EE" w:rsidRDefault="00B42176" w:rsidP="00B42176">
            <w:pPr>
              <w:pStyle w:val="a4"/>
              <w:widowControl w:val="0"/>
              <w:numPr>
                <w:ilvl w:val="0"/>
                <w:numId w:val="96"/>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только нотариусы;</w:t>
            </w:r>
          </w:p>
          <w:p w:rsidR="00B42176" w:rsidRPr="00EB06EE" w:rsidRDefault="00B42176" w:rsidP="00B42176">
            <w:pPr>
              <w:pStyle w:val="a4"/>
              <w:widowControl w:val="0"/>
              <w:numPr>
                <w:ilvl w:val="0"/>
                <w:numId w:val="96"/>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нотариусы и главы местной администрации;</w:t>
            </w:r>
          </w:p>
          <w:p w:rsidR="00B42176" w:rsidRPr="00EB06EE" w:rsidRDefault="00B42176" w:rsidP="00B42176">
            <w:pPr>
              <w:pStyle w:val="a4"/>
              <w:widowControl w:val="0"/>
              <w:numPr>
                <w:ilvl w:val="0"/>
                <w:numId w:val="96"/>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главы местной администрации;</w:t>
            </w:r>
          </w:p>
          <w:p w:rsidR="00B42176" w:rsidRPr="00EB06EE" w:rsidRDefault="00B42176" w:rsidP="00B42176">
            <w:pPr>
              <w:pStyle w:val="a4"/>
              <w:widowControl w:val="0"/>
              <w:numPr>
                <w:ilvl w:val="0"/>
                <w:numId w:val="96"/>
              </w:numPr>
              <w:snapToGrid w:val="0"/>
              <w:jc w:val="both"/>
              <w:rPr>
                <w:rFonts w:ascii="Times New Roman" w:eastAsia="Times New Roman" w:hAnsi="Times New Roman" w:cs="Times New Roman"/>
                <w:sz w:val="20"/>
                <w:szCs w:val="20"/>
              </w:rPr>
            </w:pPr>
            <w:r w:rsidRPr="00EB06EE">
              <w:rPr>
                <w:rFonts w:ascii="Times New Roman" w:eastAsia="Times New Roman" w:hAnsi="Times New Roman" w:cs="Times New Roman"/>
                <w:sz w:val="20"/>
                <w:szCs w:val="20"/>
              </w:rPr>
              <w:t>все вышеперечисленные лица.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ПК-7.1 Выявляет пробелы и коллизии действующего законодательства и определяет способы их преодоления и устранения</w:t>
            </w:r>
          </w:p>
        </w:tc>
        <w:tc>
          <w:tcPr>
            <w:tcW w:w="2137" w:type="dxa"/>
            <w:vMerge w:val="restart"/>
            <w:shd w:val="clear" w:color="auto" w:fill="auto"/>
            <w:vAlign w:val="center"/>
          </w:tcPr>
          <w:p w:rsidR="00B42176" w:rsidRPr="00EB06EE" w:rsidRDefault="00597757" w:rsidP="00B42176">
            <w:pPr>
              <w:jc w:val="center"/>
              <w:rPr>
                <w:rFonts w:ascii="Times New Roman" w:hAnsi="Times New Roman" w:cs="Times New Roman"/>
                <w:sz w:val="20"/>
                <w:szCs w:val="20"/>
              </w:rPr>
            </w:pPr>
            <w:r w:rsidRPr="00EB06EE">
              <w:rPr>
                <w:rFonts w:ascii="Times New Roman" w:hAnsi="Times New Roman" w:cs="Times New Roman"/>
                <w:sz w:val="20"/>
                <w:szCs w:val="20"/>
              </w:rPr>
              <w:t>Б1.В.ДВ.02.02 Юридическая ответственность органов публичной власти</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На какие три уровня делят публичную власть?</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Федеральная, региональная и муниципальная</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ПК-7.2 Понимает сущность, принципы и уровни нормотворческого процесса, выделяет стадии нормотворческой процедуры</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из нижеперечисленного можно отнести к мерам конституционно-правового принуждения? </w:t>
            </w:r>
          </w:p>
          <w:p w:rsidR="00B42176" w:rsidRPr="00EB06EE" w:rsidRDefault="00B42176" w:rsidP="00B42176">
            <w:pPr>
              <w:pStyle w:val="a4"/>
              <w:numPr>
                <w:ilvl w:val="0"/>
                <w:numId w:val="185"/>
              </w:numPr>
              <w:jc w:val="both"/>
              <w:rPr>
                <w:rFonts w:ascii="Times New Roman" w:hAnsi="Times New Roman" w:cs="Times New Roman"/>
                <w:sz w:val="20"/>
                <w:szCs w:val="20"/>
              </w:rPr>
            </w:pPr>
            <w:r w:rsidRPr="00EB06EE">
              <w:rPr>
                <w:rFonts w:ascii="Times New Roman" w:hAnsi="Times New Roman" w:cs="Times New Roman"/>
                <w:sz w:val="20"/>
                <w:szCs w:val="20"/>
              </w:rPr>
              <w:t xml:space="preserve">отмена нормативно-правового акта вследствие признания его Конституционным Судом РФ не соответствующим Конституции РФ; </w:t>
            </w:r>
          </w:p>
          <w:p w:rsidR="00B42176" w:rsidRPr="00EB06EE" w:rsidRDefault="00B42176" w:rsidP="00B42176">
            <w:pPr>
              <w:pStyle w:val="a4"/>
              <w:numPr>
                <w:ilvl w:val="0"/>
                <w:numId w:val="185"/>
              </w:numPr>
              <w:jc w:val="both"/>
              <w:rPr>
                <w:rFonts w:ascii="Times New Roman" w:hAnsi="Times New Roman" w:cs="Times New Roman"/>
                <w:sz w:val="20"/>
                <w:szCs w:val="20"/>
              </w:rPr>
            </w:pPr>
            <w:r w:rsidRPr="00EB06EE">
              <w:rPr>
                <w:rFonts w:ascii="Times New Roman" w:hAnsi="Times New Roman" w:cs="Times New Roman"/>
                <w:sz w:val="20"/>
                <w:szCs w:val="20"/>
              </w:rPr>
              <w:t xml:space="preserve">выражение вотума недоверия Правительству РФ; </w:t>
            </w:r>
          </w:p>
          <w:p w:rsidR="00B42176" w:rsidRPr="00EB06EE" w:rsidRDefault="00B42176" w:rsidP="00B42176">
            <w:pPr>
              <w:pStyle w:val="a4"/>
              <w:numPr>
                <w:ilvl w:val="0"/>
                <w:numId w:val="185"/>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промульгация закона области. </w:t>
            </w:r>
          </w:p>
          <w:p w:rsidR="00B42176" w:rsidRPr="00EB06EE" w:rsidRDefault="00B42176" w:rsidP="00B42176">
            <w:pPr>
              <w:pStyle w:val="a4"/>
              <w:numPr>
                <w:ilvl w:val="0"/>
                <w:numId w:val="185"/>
              </w:numPr>
              <w:jc w:val="both"/>
              <w:rPr>
                <w:rFonts w:ascii="Times New Roman" w:hAnsi="Times New Roman" w:cs="Times New Roman"/>
                <w:sz w:val="20"/>
                <w:szCs w:val="20"/>
              </w:rPr>
            </w:pPr>
            <w:r w:rsidRPr="00EB06EE">
              <w:rPr>
                <w:rFonts w:ascii="Times New Roman" w:hAnsi="Times New Roman" w:cs="Times New Roman"/>
                <w:sz w:val="20"/>
                <w:szCs w:val="20"/>
              </w:rPr>
              <w:t>Послание Президента РФ Федеральному Собранию РФ</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ПК-7.3 Аргументирует нормативное решение и прогнозирует последствия его реализации, в том числе с учетом возможных коррупционных рисков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Что не относится к составу конституционно-правового деликта? </w:t>
            </w:r>
          </w:p>
          <w:p w:rsidR="00B42176" w:rsidRPr="00EB06EE" w:rsidRDefault="00B42176" w:rsidP="00B42176">
            <w:pPr>
              <w:pStyle w:val="a4"/>
              <w:numPr>
                <w:ilvl w:val="0"/>
                <w:numId w:val="186"/>
              </w:numPr>
              <w:jc w:val="both"/>
              <w:rPr>
                <w:rFonts w:ascii="Times New Roman" w:hAnsi="Times New Roman" w:cs="Times New Roman"/>
                <w:sz w:val="20"/>
                <w:szCs w:val="20"/>
              </w:rPr>
            </w:pPr>
            <w:r w:rsidRPr="00EB06EE">
              <w:rPr>
                <w:rFonts w:ascii="Times New Roman" w:hAnsi="Times New Roman" w:cs="Times New Roman"/>
                <w:sz w:val="20"/>
                <w:szCs w:val="20"/>
              </w:rPr>
              <w:t xml:space="preserve">субъект; </w:t>
            </w:r>
          </w:p>
          <w:p w:rsidR="00B42176" w:rsidRPr="00EB06EE" w:rsidRDefault="00B42176" w:rsidP="00B42176">
            <w:pPr>
              <w:pStyle w:val="a4"/>
              <w:numPr>
                <w:ilvl w:val="0"/>
                <w:numId w:val="186"/>
              </w:numPr>
              <w:jc w:val="both"/>
              <w:rPr>
                <w:rFonts w:ascii="Times New Roman" w:hAnsi="Times New Roman" w:cs="Times New Roman"/>
                <w:sz w:val="20"/>
                <w:szCs w:val="20"/>
              </w:rPr>
            </w:pPr>
            <w:r w:rsidRPr="00EB06EE">
              <w:rPr>
                <w:rFonts w:ascii="Times New Roman" w:hAnsi="Times New Roman" w:cs="Times New Roman"/>
                <w:sz w:val="20"/>
                <w:szCs w:val="20"/>
              </w:rPr>
              <w:t xml:space="preserve">объект; </w:t>
            </w:r>
          </w:p>
          <w:p w:rsidR="00B42176" w:rsidRPr="00EB06EE" w:rsidRDefault="00B42176" w:rsidP="00B42176">
            <w:pPr>
              <w:pStyle w:val="a4"/>
              <w:numPr>
                <w:ilvl w:val="0"/>
                <w:numId w:val="186"/>
              </w:numPr>
              <w:jc w:val="both"/>
              <w:rPr>
                <w:rFonts w:ascii="Times New Roman" w:hAnsi="Times New Roman" w:cs="Times New Roman"/>
                <w:sz w:val="20"/>
                <w:szCs w:val="20"/>
              </w:rPr>
            </w:pPr>
            <w:r w:rsidRPr="00EB06EE">
              <w:rPr>
                <w:rFonts w:ascii="Times New Roman" w:hAnsi="Times New Roman" w:cs="Times New Roman"/>
                <w:sz w:val="20"/>
                <w:szCs w:val="20"/>
              </w:rPr>
              <w:t>объективная сторона</w:t>
            </w:r>
          </w:p>
          <w:p w:rsidR="00B42176" w:rsidRPr="00EB06EE" w:rsidRDefault="00B42176" w:rsidP="00B42176">
            <w:pPr>
              <w:pStyle w:val="a4"/>
              <w:numPr>
                <w:ilvl w:val="0"/>
                <w:numId w:val="186"/>
              </w:numPr>
              <w:jc w:val="both"/>
              <w:rPr>
                <w:rFonts w:ascii="Times New Roman" w:hAnsi="Times New Roman" w:cs="Times New Roman"/>
                <w:sz w:val="20"/>
                <w:szCs w:val="20"/>
              </w:rPr>
            </w:pPr>
            <w:r w:rsidRPr="00EB06EE">
              <w:rPr>
                <w:rFonts w:ascii="Times New Roman" w:hAnsi="Times New Roman" w:cs="Times New Roman"/>
                <w:sz w:val="20"/>
                <w:szCs w:val="20"/>
              </w:rPr>
              <w:t>процедура.</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4</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ПК-7.1 Выявляет пробелы и коллизии действующего законодательства и определяет способы их преодоления и устранения</w:t>
            </w:r>
          </w:p>
        </w:tc>
        <w:tc>
          <w:tcPr>
            <w:tcW w:w="2137" w:type="dxa"/>
            <w:vMerge w:val="restart"/>
            <w:shd w:val="clear" w:color="auto" w:fill="auto"/>
            <w:vAlign w:val="center"/>
          </w:tcPr>
          <w:p w:rsidR="00B42176" w:rsidRPr="00EB06EE" w:rsidRDefault="00006597" w:rsidP="00B42176">
            <w:pPr>
              <w:jc w:val="center"/>
              <w:rPr>
                <w:rFonts w:ascii="Times New Roman" w:hAnsi="Times New Roman" w:cs="Times New Roman"/>
                <w:sz w:val="20"/>
                <w:szCs w:val="20"/>
              </w:rPr>
            </w:pPr>
            <w:r w:rsidRPr="00EB06EE">
              <w:rPr>
                <w:rFonts w:ascii="Times New Roman" w:hAnsi="Times New Roman" w:cs="Times New Roman"/>
                <w:sz w:val="20"/>
                <w:szCs w:val="20"/>
              </w:rPr>
              <w:t>Б2.В.01(</w:t>
            </w:r>
            <w:proofErr w:type="spellStart"/>
            <w:r w:rsidRPr="00EB06EE">
              <w:rPr>
                <w:rFonts w:ascii="Times New Roman" w:hAnsi="Times New Roman" w:cs="Times New Roman"/>
                <w:sz w:val="20"/>
                <w:szCs w:val="20"/>
              </w:rPr>
              <w:t>Пд</w:t>
            </w:r>
            <w:proofErr w:type="spellEnd"/>
            <w:r w:rsidRPr="00EB06EE">
              <w:rPr>
                <w:rFonts w:ascii="Times New Roman" w:hAnsi="Times New Roman" w:cs="Times New Roman"/>
                <w:sz w:val="20"/>
                <w:szCs w:val="20"/>
              </w:rPr>
              <w:t>) Производственная преддипломная практика</w:t>
            </w: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Факультативной стадией производства по делу об административном правонарушении является </w:t>
            </w:r>
          </w:p>
          <w:p w:rsidR="00B42176" w:rsidRPr="00EB06EE" w:rsidRDefault="00B42176" w:rsidP="00B42176">
            <w:pPr>
              <w:pStyle w:val="a4"/>
              <w:numPr>
                <w:ilvl w:val="0"/>
                <w:numId w:val="202"/>
              </w:numPr>
              <w:jc w:val="both"/>
              <w:rPr>
                <w:rFonts w:ascii="Times New Roman" w:hAnsi="Times New Roman" w:cs="Times New Roman"/>
                <w:sz w:val="20"/>
                <w:szCs w:val="20"/>
              </w:rPr>
            </w:pPr>
            <w:r w:rsidRPr="00EB06EE">
              <w:rPr>
                <w:rFonts w:ascii="Times New Roman" w:hAnsi="Times New Roman" w:cs="Times New Roman"/>
                <w:sz w:val="20"/>
                <w:szCs w:val="20"/>
              </w:rPr>
              <w:t xml:space="preserve">пересмотр постановления (решения) по делу об административном правонарушении </w:t>
            </w:r>
          </w:p>
          <w:p w:rsidR="00B42176" w:rsidRPr="00EB06EE" w:rsidRDefault="00B42176" w:rsidP="00B42176">
            <w:pPr>
              <w:pStyle w:val="a4"/>
              <w:numPr>
                <w:ilvl w:val="0"/>
                <w:numId w:val="202"/>
              </w:numPr>
              <w:jc w:val="both"/>
              <w:rPr>
                <w:rFonts w:ascii="Times New Roman" w:hAnsi="Times New Roman" w:cs="Times New Roman"/>
                <w:sz w:val="20"/>
                <w:szCs w:val="20"/>
              </w:rPr>
            </w:pPr>
            <w:r w:rsidRPr="00EB06EE">
              <w:rPr>
                <w:rFonts w:ascii="Times New Roman" w:hAnsi="Times New Roman" w:cs="Times New Roman"/>
                <w:sz w:val="20"/>
                <w:szCs w:val="20"/>
              </w:rPr>
              <w:t xml:space="preserve">административное расследование </w:t>
            </w:r>
          </w:p>
          <w:p w:rsidR="00B42176" w:rsidRPr="00EB06EE" w:rsidRDefault="00B42176" w:rsidP="00B42176">
            <w:pPr>
              <w:pStyle w:val="a4"/>
              <w:numPr>
                <w:ilvl w:val="0"/>
                <w:numId w:val="202"/>
              </w:numPr>
              <w:jc w:val="both"/>
              <w:rPr>
                <w:rFonts w:ascii="Times New Roman" w:hAnsi="Times New Roman" w:cs="Times New Roman"/>
                <w:sz w:val="20"/>
                <w:szCs w:val="20"/>
              </w:rPr>
            </w:pPr>
            <w:r w:rsidRPr="00EB06EE">
              <w:rPr>
                <w:rFonts w:ascii="Times New Roman" w:hAnsi="Times New Roman" w:cs="Times New Roman"/>
                <w:sz w:val="20"/>
                <w:szCs w:val="20"/>
              </w:rPr>
              <w:t xml:space="preserve">возбуждение дела об административном правонарушении </w:t>
            </w:r>
          </w:p>
          <w:p w:rsidR="00B42176" w:rsidRPr="00EB06EE" w:rsidRDefault="00B42176" w:rsidP="00B42176">
            <w:pPr>
              <w:pStyle w:val="a4"/>
              <w:numPr>
                <w:ilvl w:val="0"/>
                <w:numId w:val="202"/>
              </w:numPr>
              <w:jc w:val="both"/>
              <w:rPr>
                <w:rFonts w:ascii="Times New Roman" w:hAnsi="Times New Roman" w:cs="Times New Roman"/>
                <w:sz w:val="20"/>
                <w:szCs w:val="20"/>
              </w:rPr>
            </w:pPr>
            <w:r w:rsidRPr="00EB06EE">
              <w:rPr>
                <w:rFonts w:ascii="Times New Roman" w:hAnsi="Times New Roman" w:cs="Times New Roman"/>
                <w:sz w:val="20"/>
                <w:szCs w:val="20"/>
              </w:rPr>
              <w:t xml:space="preserve">вынесение решения по делу об административном правонарушении </w:t>
            </w:r>
          </w:p>
          <w:p w:rsidR="00B42176" w:rsidRPr="00EB06EE" w:rsidRDefault="00B42176" w:rsidP="00B42176">
            <w:pPr>
              <w:pStyle w:val="a4"/>
              <w:numPr>
                <w:ilvl w:val="0"/>
                <w:numId w:val="202"/>
              </w:numPr>
              <w:jc w:val="both"/>
              <w:rPr>
                <w:rFonts w:ascii="Times New Roman" w:hAnsi="Times New Roman" w:cs="Times New Roman"/>
                <w:sz w:val="20"/>
                <w:szCs w:val="20"/>
              </w:rPr>
            </w:pPr>
            <w:r w:rsidRPr="00EB06EE">
              <w:rPr>
                <w:rFonts w:ascii="Times New Roman" w:hAnsi="Times New Roman" w:cs="Times New Roman"/>
                <w:sz w:val="20"/>
                <w:szCs w:val="20"/>
              </w:rPr>
              <w:t>исполнение постановления по делу об административном правонарушении</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ПК-7.2 Понимает сущность, принципы и уровни нормотворческого процесса, выделяет стадии нормотворческой процедуры</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При подготовке нормативного правового акта обязательно проведение его </w:t>
            </w:r>
          </w:p>
          <w:p w:rsidR="00B42176" w:rsidRPr="00EB06EE" w:rsidRDefault="00B42176" w:rsidP="00B42176">
            <w:pPr>
              <w:pStyle w:val="a4"/>
              <w:numPr>
                <w:ilvl w:val="0"/>
                <w:numId w:val="201"/>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правовой и антикоррупционной экспертизы; </w:t>
            </w:r>
          </w:p>
          <w:p w:rsidR="00B42176" w:rsidRPr="00EB06EE" w:rsidRDefault="00B42176" w:rsidP="00B42176">
            <w:pPr>
              <w:pStyle w:val="a4"/>
              <w:numPr>
                <w:ilvl w:val="0"/>
                <w:numId w:val="201"/>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правовой и экономической экспертизы; </w:t>
            </w:r>
          </w:p>
          <w:p w:rsidR="00B42176" w:rsidRPr="00EB06EE" w:rsidRDefault="00B42176" w:rsidP="00B42176">
            <w:pPr>
              <w:pStyle w:val="a4"/>
              <w:numPr>
                <w:ilvl w:val="0"/>
                <w:numId w:val="201"/>
              </w:numPr>
              <w:jc w:val="both"/>
              <w:rPr>
                <w:rFonts w:ascii="Times New Roman" w:hAnsi="Times New Roman" w:cs="Times New Roman"/>
                <w:sz w:val="20"/>
                <w:szCs w:val="20"/>
              </w:rPr>
            </w:pPr>
            <w:r w:rsidRPr="00EB06EE">
              <w:rPr>
                <w:rFonts w:ascii="Times New Roman" w:hAnsi="Times New Roman" w:cs="Times New Roman"/>
                <w:sz w:val="20"/>
                <w:szCs w:val="20"/>
              </w:rPr>
              <w:t xml:space="preserve">правовой экспертизы; </w:t>
            </w:r>
          </w:p>
          <w:p w:rsidR="00B42176" w:rsidRPr="00EB06EE" w:rsidRDefault="00B42176" w:rsidP="00B42176">
            <w:pPr>
              <w:pStyle w:val="a4"/>
              <w:numPr>
                <w:ilvl w:val="0"/>
                <w:numId w:val="201"/>
              </w:numPr>
              <w:jc w:val="both"/>
              <w:rPr>
                <w:rFonts w:ascii="Times New Roman" w:hAnsi="Times New Roman" w:cs="Times New Roman"/>
                <w:sz w:val="20"/>
                <w:szCs w:val="20"/>
              </w:rPr>
            </w:pPr>
            <w:r w:rsidRPr="00EB06EE">
              <w:rPr>
                <w:rFonts w:ascii="Times New Roman" w:hAnsi="Times New Roman" w:cs="Times New Roman"/>
                <w:sz w:val="20"/>
                <w:szCs w:val="20"/>
              </w:rPr>
              <w:t>экономической экспертизы.</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1</w:t>
            </w:r>
          </w:p>
        </w:tc>
      </w:tr>
      <w:tr w:rsidR="00EB06EE" w:rsidRPr="00EB06EE" w:rsidTr="00EB06EE">
        <w:trPr>
          <w:jc w:val="center"/>
        </w:trPr>
        <w:tc>
          <w:tcPr>
            <w:tcW w:w="1975" w:type="dxa"/>
            <w:vMerge/>
            <w:shd w:val="clear" w:color="auto" w:fill="auto"/>
          </w:tcPr>
          <w:p w:rsidR="00B42176" w:rsidRPr="00EB06EE" w:rsidRDefault="00B42176" w:rsidP="00B42176">
            <w:pPr>
              <w:rPr>
                <w:rFonts w:ascii="Times New Roman" w:hAnsi="Times New Roman" w:cs="Times New Roman"/>
                <w:b/>
                <w:sz w:val="20"/>
                <w:szCs w:val="20"/>
              </w:rPr>
            </w:pPr>
          </w:p>
        </w:tc>
        <w:tc>
          <w:tcPr>
            <w:tcW w:w="2302" w:type="dxa"/>
            <w:shd w:val="clear" w:color="auto" w:fill="auto"/>
          </w:tcPr>
          <w:p w:rsidR="00B42176" w:rsidRPr="00EB06EE" w:rsidRDefault="00B42176" w:rsidP="00B42176">
            <w:pPr>
              <w:suppressAutoHyphens/>
              <w:jc w:val="both"/>
              <w:rPr>
                <w:rFonts w:ascii="Times New Roman" w:eastAsia="Times New Roman" w:hAnsi="Times New Roman" w:cs="Times New Roman"/>
                <w:sz w:val="20"/>
                <w:szCs w:val="20"/>
                <w:lang w:eastAsia="zh-CN"/>
              </w:rPr>
            </w:pPr>
            <w:r w:rsidRPr="00EB06EE">
              <w:rPr>
                <w:rFonts w:ascii="Times New Roman" w:eastAsia="Times New Roman" w:hAnsi="Times New Roman" w:cs="Times New Roman"/>
                <w:sz w:val="20"/>
                <w:szCs w:val="20"/>
                <w:lang w:eastAsia="zh-CN"/>
              </w:rPr>
              <w:t>ПК-7.3 Аргументирует нормативное решение и прогнозирует последствия его реализации, в том числе с учетом возможных коррупционных рисков</w:t>
            </w:r>
          </w:p>
        </w:tc>
        <w:tc>
          <w:tcPr>
            <w:tcW w:w="2137" w:type="dxa"/>
            <w:vMerge/>
            <w:shd w:val="clear" w:color="auto" w:fill="auto"/>
            <w:vAlign w:val="center"/>
          </w:tcPr>
          <w:p w:rsidR="00B42176" w:rsidRPr="00EB06EE" w:rsidRDefault="00B42176" w:rsidP="00B42176">
            <w:pPr>
              <w:jc w:val="center"/>
              <w:rPr>
                <w:rFonts w:ascii="Times New Roman" w:hAnsi="Times New Roman" w:cs="Times New Roman"/>
                <w:sz w:val="20"/>
                <w:szCs w:val="20"/>
              </w:rPr>
            </w:pPr>
          </w:p>
        </w:tc>
        <w:tc>
          <w:tcPr>
            <w:tcW w:w="5140" w:type="dxa"/>
            <w:shd w:val="clear" w:color="auto" w:fill="auto"/>
            <w:vAlign w:val="center"/>
          </w:tcPr>
          <w:p w:rsidR="00B42176" w:rsidRPr="00EB06EE" w:rsidRDefault="00B42176" w:rsidP="00B42176">
            <w:pPr>
              <w:jc w:val="both"/>
              <w:rPr>
                <w:rFonts w:ascii="Times New Roman" w:hAnsi="Times New Roman" w:cs="Times New Roman"/>
                <w:sz w:val="20"/>
                <w:szCs w:val="20"/>
              </w:rPr>
            </w:pPr>
            <w:r w:rsidRPr="00EB06EE">
              <w:rPr>
                <w:rFonts w:ascii="Times New Roman" w:hAnsi="Times New Roman" w:cs="Times New Roman"/>
                <w:sz w:val="20"/>
                <w:szCs w:val="20"/>
              </w:rPr>
              <w:t xml:space="preserve">В порядке исключительной территориальной подсудности рассматривается административное дело: </w:t>
            </w:r>
          </w:p>
          <w:p w:rsidR="00B42176" w:rsidRPr="00EB06EE" w:rsidRDefault="00B42176" w:rsidP="00B42176">
            <w:pPr>
              <w:pStyle w:val="a4"/>
              <w:numPr>
                <w:ilvl w:val="0"/>
                <w:numId w:val="203"/>
              </w:numPr>
              <w:jc w:val="both"/>
              <w:rPr>
                <w:rFonts w:ascii="Times New Roman" w:hAnsi="Times New Roman" w:cs="Times New Roman"/>
                <w:sz w:val="20"/>
                <w:szCs w:val="20"/>
              </w:rPr>
            </w:pPr>
            <w:r w:rsidRPr="00EB06EE">
              <w:rPr>
                <w:rFonts w:ascii="Times New Roman" w:hAnsi="Times New Roman" w:cs="Times New Roman"/>
                <w:sz w:val="20"/>
                <w:szCs w:val="20"/>
              </w:rPr>
              <w:t xml:space="preserve">об оспаривании результатов определения кадастровой стоимости </w:t>
            </w:r>
          </w:p>
          <w:p w:rsidR="00B42176" w:rsidRPr="00EB06EE" w:rsidRDefault="00B42176" w:rsidP="00B42176">
            <w:pPr>
              <w:pStyle w:val="a4"/>
              <w:numPr>
                <w:ilvl w:val="0"/>
                <w:numId w:val="203"/>
              </w:numPr>
              <w:jc w:val="both"/>
              <w:rPr>
                <w:rFonts w:ascii="Times New Roman" w:hAnsi="Times New Roman" w:cs="Times New Roman"/>
                <w:sz w:val="20"/>
                <w:szCs w:val="20"/>
              </w:rPr>
            </w:pPr>
            <w:r w:rsidRPr="00EB06EE">
              <w:rPr>
                <w:rFonts w:ascii="Times New Roman" w:hAnsi="Times New Roman" w:cs="Times New Roman"/>
                <w:sz w:val="20"/>
                <w:szCs w:val="20"/>
              </w:rPr>
              <w:t xml:space="preserve">об оспаривании нормативного правового акта полностью или в части </w:t>
            </w:r>
          </w:p>
          <w:p w:rsidR="00B42176" w:rsidRPr="00EB06EE" w:rsidRDefault="00B42176" w:rsidP="00B42176">
            <w:pPr>
              <w:pStyle w:val="a4"/>
              <w:numPr>
                <w:ilvl w:val="0"/>
                <w:numId w:val="203"/>
              </w:numPr>
              <w:jc w:val="both"/>
              <w:rPr>
                <w:rFonts w:ascii="Times New Roman" w:hAnsi="Times New Roman" w:cs="Times New Roman"/>
                <w:sz w:val="20"/>
                <w:szCs w:val="20"/>
              </w:rPr>
            </w:pPr>
            <w:r w:rsidRPr="00EB06EE">
              <w:rPr>
                <w:rFonts w:ascii="Times New Roman" w:hAnsi="Times New Roman" w:cs="Times New Roman"/>
                <w:sz w:val="20"/>
                <w:szCs w:val="20"/>
              </w:rPr>
              <w:t xml:space="preserve">о психиатрическом освидетельствовании гражданина в недобровольном порядке </w:t>
            </w:r>
          </w:p>
          <w:p w:rsidR="00B42176" w:rsidRPr="00EB06EE" w:rsidRDefault="00B42176" w:rsidP="00B42176">
            <w:pPr>
              <w:pStyle w:val="a4"/>
              <w:numPr>
                <w:ilvl w:val="0"/>
                <w:numId w:val="203"/>
              </w:numPr>
              <w:jc w:val="both"/>
              <w:rPr>
                <w:rFonts w:ascii="Times New Roman" w:hAnsi="Times New Roman" w:cs="Times New Roman"/>
                <w:sz w:val="20"/>
                <w:szCs w:val="20"/>
              </w:rPr>
            </w:pPr>
            <w:r w:rsidRPr="00EB06EE">
              <w:rPr>
                <w:rFonts w:ascii="Times New Roman" w:hAnsi="Times New Roman" w:cs="Times New Roman"/>
                <w:sz w:val="20"/>
                <w:szCs w:val="20"/>
              </w:rPr>
              <w:t>об оспаривании решения квалификационной коллегий судей</w:t>
            </w:r>
          </w:p>
        </w:tc>
        <w:tc>
          <w:tcPr>
            <w:tcW w:w="3017" w:type="dxa"/>
            <w:shd w:val="clear" w:color="auto" w:fill="auto"/>
            <w:vAlign w:val="center"/>
          </w:tcPr>
          <w:p w:rsidR="00B42176" w:rsidRPr="00EB06EE" w:rsidRDefault="00B42176" w:rsidP="00B42176">
            <w:pPr>
              <w:jc w:val="center"/>
              <w:rPr>
                <w:rFonts w:ascii="Times New Roman" w:hAnsi="Times New Roman" w:cs="Times New Roman"/>
                <w:sz w:val="20"/>
                <w:szCs w:val="20"/>
              </w:rPr>
            </w:pPr>
            <w:r w:rsidRPr="00EB06EE">
              <w:rPr>
                <w:rFonts w:ascii="Times New Roman" w:hAnsi="Times New Roman" w:cs="Times New Roman"/>
                <w:sz w:val="20"/>
                <w:szCs w:val="20"/>
              </w:rPr>
              <w:t>3</w:t>
            </w:r>
          </w:p>
        </w:tc>
      </w:tr>
    </w:tbl>
    <w:p w:rsidR="00AD70C1" w:rsidRDefault="00AD70C1" w:rsidP="008D1581"/>
    <w:p w:rsidR="00937ACF" w:rsidRPr="00F21AB3" w:rsidRDefault="00937ACF" w:rsidP="00AD70C1">
      <w:pPr>
        <w:spacing w:after="0"/>
        <w:rPr>
          <w:rFonts w:ascii="Times New Roman" w:hAnsi="Times New Roman" w:cs="Times New Roman"/>
          <w:sz w:val="24"/>
          <w:szCs w:val="24"/>
        </w:rPr>
      </w:pPr>
    </w:p>
    <w:sectPr w:rsidR="00937ACF" w:rsidRPr="00F21AB3" w:rsidSect="00AD70C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58" w:rsidRDefault="00F17D58" w:rsidP="000E6953">
      <w:pPr>
        <w:spacing w:after="0" w:line="240" w:lineRule="auto"/>
      </w:pPr>
      <w:r>
        <w:separator/>
      </w:r>
    </w:p>
  </w:endnote>
  <w:endnote w:type="continuationSeparator" w:id="0">
    <w:p w:rsidR="00F17D58" w:rsidRDefault="00F17D58" w:rsidP="000E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 San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58" w:rsidRDefault="00F17D58" w:rsidP="000E6953">
      <w:pPr>
        <w:spacing w:after="0" w:line="240" w:lineRule="auto"/>
      </w:pPr>
      <w:r>
        <w:separator/>
      </w:r>
    </w:p>
  </w:footnote>
  <w:footnote w:type="continuationSeparator" w:id="0">
    <w:p w:rsidR="00F17D58" w:rsidRDefault="00F17D58" w:rsidP="000E6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94EE87B"/>
    <w:lvl w:ilvl="0">
      <w:start w:val="1"/>
      <w:numFmt w:val="decimal"/>
      <w:isLgl/>
      <w:lvlText w:val="%1)"/>
      <w:lvlJc w:val="left"/>
      <w:pPr>
        <w:tabs>
          <w:tab w:val="num" w:pos="76"/>
        </w:tabs>
        <w:ind w:left="76" w:firstLine="284"/>
      </w:pPr>
      <w:rPr>
        <w:rFonts w:hint="default"/>
        <w:color w:val="000000"/>
        <w:position w:val="0"/>
        <w:sz w:val="20"/>
      </w:rPr>
    </w:lvl>
    <w:lvl w:ilvl="1">
      <w:start w:val="1"/>
      <w:numFmt w:val="decimal"/>
      <w:isLgl/>
      <w:lvlText w:val="%1)"/>
      <w:lvlJc w:val="left"/>
      <w:pPr>
        <w:tabs>
          <w:tab w:val="num" w:pos="360"/>
        </w:tabs>
        <w:ind w:left="360" w:firstLine="0"/>
      </w:pPr>
      <w:rPr>
        <w:rFonts w:hint="default"/>
        <w:color w:val="000000"/>
        <w:position w:val="0"/>
        <w:sz w:val="20"/>
      </w:rPr>
    </w:lvl>
    <w:lvl w:ilvl="2">
      <w:start w:val="1"/>
      <w:numFmt w:val="bullet"/>
      <w:lvlText w:val=""/>
      <w:lvlJc w:val="left"/>
      <w:pPr>
        <w:tabs>
          <w:tab w:val="num" w:pos="360"/>
        </w:tabs>
        <w:ind w:left="360" w:firstLine="0"/>
      </w:pPr>
      <w:rPr>
        <w:rFonts w:hint="default"/>
        <w:color w:val="000000"/>
        <w:position w:val="0"/>
        <w:sz w:val="20"/>
      </w:rPr>
    </w:lvl>
    <w:lvl w:ilvl="3">
      <w:start w:val="1"/>
      <w:numFmt w:val="bullet"/>
      <w:lvlText w:val=""/>
      <w:lvlJc w:val="left"/>
      <w:pPr>
        <w:tabs>
          <w:tab w:val="num" w:pos="360"/>
        </w:tabs>
        <w:ind w:left="360" w:firstLine="0"/>
      </w:pPr>
      <w:rPr>
        <w:rFonts w:hint="default"/>
        <w:color w:val="000000"/>
        <w:position w:val="0"/>
        <w:sz w:val="20"/>
      </w:rPr>
    </w:lvl>
    <w:lvl w:ilvl="4">
      <w:start w:val="1"/>
      <w:numFmt w:val="bullet"/>
      <w:lvlText w:val=""/>
      <w:lvlJc w:val="left"/>
      <w:pPr>
        <w:tabs>
          <w:tab w:val="num" w:pos="360"/>
        </w:tabs>
        <w:ind w:left="360" w:firstLine="0"/>
      </w:pPr>
      <w:rPr>
        <w:rFonts w:hint="default"/>
        <w:color w:val="000000"/>
        <w:position w:val="0"/>
        <w:sz w:val="20"/>
      </w:rPr>
    </w:lvl>
    <w:lvl w:ilvl="5">
      <w:start w:val="1"/>
      <w:numFmt w:val="bullet"/>
      <w:lvlText w:val=""/>
      <w:lvlJc w:val="left"/>
      <w:pPr>
        <w:tabs>
          <w:tab w:val="num" w:pos="360"/>
        </w:tabs>
        <w:ind w:left="360" w:firstLine="0"/>
      </w:pPr>
      <w:rPr>
        <w:rFonts w:hint="default"/>
        <w:color w:val="000000"/>
        <w:position w:val="0"/>
        <w:sz w:val="20"/>
      </w:rPr>
    </w:lvl>
    <w:lvl w:ilvl="6">
      <w:start w:val="1"/>
      <w:numFmt w:val="bullet"/>
      <w:lvlText w:val=""/>
      <w:lvlJc w:val="left"/>
      <w:pPr>
        <w:tabs>
          <w:tab w:val="num" w:pos="360"/>
        </w:tabs>
        <w:ind w:left="360" w:firstLine="0"/>
      </w:pPr>
      <w:rPr>
        <w:rFonts w:hint="default"/>
        <w:color w:val="000000"/>
        <w:position w:val="0"/>
        <w:sz w:val="20"/>
      </w:rPr>
    </w:lvl>
    <w:lvl w:ilvl="7">
      <w:start w:val="1"/>
      <w:numFmt w:val="bullet"/>
      <w:lvlText w:val=""/>
      <w:lvlJc w:val="left"/>
      <w:pPr>
        <w:tabs>
          <w:tab w:val="num" w:pos="360"/>
        </w:tabs>
        <w:ind w:left="360" w:firstLine="0"/>
      </w:pPr>
      <w:rPr>
        <w:rFonts w:hint="default"/>
        <w:color w:val="000000"/>
        <w:position w:val="0"/>
        <w:sz w:val="20"/>
      </w:rPr>
    </w:lvl>
    <w:lvl w:ilvl="8">
      <w:start w:val="1"/>
      <w:numFmt w:val="bullet"/>
      <w:lvlText w:val=""/>
      <w:lvlJc w:val="left"/>
      <w:pPr>
        <w:tabs>
          <w:tab w:val="num" w:pos="360"/>
        </w:tabs>
        <w:ind w:left="360" w:firstLine="0"/>
      </w:pPr>
      <w:rPr>
        <w:rFonts w:hint="default"/>
        <w:color w:val="000000"/>
        <w:position w:val="0"/>
        <w:sz w:val="20"/>
      </w:rPr>
    </w:lvl>
  </w:abstractNum>
  <w:abstractNum w:abstractNumId="1" w15:restartNumberingAfterBreak="0">
    <w:nsid w:val="0000000B"/>
    <w:multiLevelType w:val="multilevel"/>
    <w:tmpl w:val="894EE87D"/>
    <w:styleLink w:val="31"/>
    <w:lvl w:ilvl="0">
      <w:start w:val="8"/>
      <w:numFmt w:val="decimal"/>
      <w:isLgl/>
      <w:lvlText w:val="%1."/>
      <w:lvlJc w:val="left"/>
      <w:pPr>
        <w:tabs>
          <w:tab w:val="num" w:pos="360"/>
        </w:tabs>
        <w:ind w:left="360" w:firstLine="360"/>
      </w:pPr>
      <w:rPr>
        <w:rFonts w:hint="default"/>
        <w:color w:val="000000"/>
        <w:position w:val="0"/>
        <w:sz w:val="26"/>
      </w:rPr>
    </w:lvl>
    <w:lvl w:ilvl="1">
      <w:start w:val="1"/>
      <w:numFmt w:val="lowerLetter"/>
      <w:lvlText w:val="%2."/>
      <w:lvlJc w:val="left"/>
      <w:pPr>
        <w:tabs>
          <w:tab w:val="num" w:pos="360"/>
        </w:tabs>
        <w:ind w:left="360" w:firstLine="1080"/>
      </w:pPr>
      <w:rPr>
        <w:rFonts w:hint="default"/>
        <w:color w:val="000000"/>
        <w:position w:val="0"/>
        <w:sz w:val="26"/>
      </w:rPr>
    </w:lvl>
    <w:lvl w:ilvl="2">
      <w:start w:val="1"/>
      <w:numFmt w:val="lowerRoman"/>
      <w:lvlText w:val="%3."/>
      <w:lvlJc w:val="left"/>
      <w:pPr>
        <w:tabs>
          <w:tab w:val="num" w:pos="380"/>
        </w:tabs>
        <w:ind w:left="380" w:firstLine="1780"/>
      </w:pPr>
      <w:rPr>
        <w:rFonts w:hint="default"/>
        <w:color w:val="000000"/>
        <w:position w:val="0"/>
        <w:sz w:val="26"/>
      </w:rPr>
    </w:lvl>
    <w:lvl w:ilvl="3">
      <w:start w:val="1"/>
      <w:numFmt w:val="decimal"/>
      <w:isLgl/>
      <w:lvlText w:val="%4."/>
      <w:lvlJc w:val="left"/>
      <w:pPr>
        <w:tabs>
          <w:tab w:val="num" w:pos="360"/>
        </w:tabs>
        <w:ind w:left="360" w:firstLine="2520"/>
      </w:pPr>
      <w:rPr>
        <w:rFonts w:hint="default"/>
        <w:color w:val="000000"/>
        <w:position w:val="0"/>
        <w:sz w:val="26"/>
      </w:rPr>
    </w:lvl>
    <w:lvl w:ilvl="4">
      <w:start w:val="1"/>
      <w:numFmt w:val="lowerLetter"/>
      <w:lvlText w:val="%5."/>
      <w:lvlJc w:val="left"/>
      <w:pPr>
        <w:tabs>
          <w:tab w:val="num" w:pos="360"/>
        </w:tabs>
        <w:ind w:left="360" w:firstLine="3240"/>
      </w:pPr>
      <w:rPr>
        <w:rFonts w:hint="default"/>
        <w:color w:val="000000"/>
        <w:position w:val="0"/>
        <w:sz w:val="26"/>
      </w:rPr>
    </w:lvl>
    <w:lvl w:ilvl="5">
      <w:start w:val="1"/>
      <w:numFmt w:val="lowerRoman"/>
      <w:lvlText w:val="%6."/>
      <w:lvlJc w:val="left"/>
      <w:pPr>
        <w:tabs>
          <w:tab w:val="num" w:pos="380"/>
        </w:tabs>
        <w:ind w:left="380" w:firstLine="3940"/>
      </w:pPr>
      <w:rPr>
        <w:rFonts w:hint="default"/>
        <w:color w:val="000000"/>
        <w:position w:val="0"/>
        <w:sz w:val="26"/>
      </w:rPr>
    </w:lvl>
    <w:lvl w:ilvl="6">
      <w:start w:val="1"/>
      <w:numFmt w:val="decimal"/>
      <w:isLgl/>
      <w:lvlText w:val="%7."/>
      <w:lvlJc w:val="left"/>
      <w:pPr>
        <w:tabs>
          <w:tab w:val="num" w:pos="360"/>
        </w:tabs>
        <w:ind w:left="360" w:firstLine="4680"/>
      </w:pPr>
      <w:rPr>
        <w:rFonts w:hint="default"/>
        <w:color w:val="000000"/>
        <w:position w:val="0"/>
        <w:sz w:val="26"/>
      </w:rPr>
    </w:lvl>
    <w:lvl w:ilvl="7">
      <w:start w:val="1"/>
      <w:numFmt w:val="lowerLetter"/>
      <w:lvlText w:val="%8."/>
      <w:lvlJc w:val="left"/>
      <w:pPr>
        <w:tabs>
          <w:tab w:val="num" w:pos="360"/>
        </w:tabs>
        <w:ind w:left="360" w:firstLine="5400"/>
      </w:pPr>
      <w:rPr>
        <w:rFonts w:hint="default"/>
        <w:color w:val="000000"/>
        <w:position w:val="0"/>
        <w:sz w:val="26"/>
      </w:rPr>
    </w:lvl>
    <w:lvl w:ilvl="8">
      <w:start w:val="1"/>
      <w:numFmt w:val="lowerRoman"/>
      <w:lvlText w:val="%9."/>
      <w:lvlJc w:val="left"/>
      <w:pPr>
        <w:tabs>
          <w:tab w:val="num" w:pos="380"/>
        </w:tabs>
        <w:ind w:left="380" w:firstLine="6100"/>
      </w:pPr>
      <w:rPr>
        <w:rFonts w:hint="default"/>
        <w:color w:val="000000"/>
        <w:position w:val="0"/>
        <w:sz w:val="26"/>
      </w:rPr>
    </w:lvl>
  </w:abstractNum>
  <w:abstractNum w:abstractNumId="2" w15:restartNumberingAfterBreak="0">
    <w:nsid w:val="0000000F"/>
    <w:multiLevelType w:val="multilevel"/>
    <w:tmpl w:val="894EE881"/>
    <w:lvl w:ilvl="0">
      <w:start w:val="1"/>
      <w:numFmt w:val="decimal"/>
      <w:isLgl/>
      <w:lvlText w:val="%1)"/>
      <w:lvlJc w:val="left"/>
      <w:pPr>
        <w:tabs>
          <w:tab w:val="num" w:pos="76"/>
        </w:tabs>
        <w:ind w:left="76" w:firstLine="284"/>
      </w:pPr>
      <w:rPr>
        <w:rFonts w:hint="default"/>
        <w:color w:val="000000"/>
        <w:position w:val="0"/>
        <w:sz w:val="20"/>
      </w:rPr>
    </w:lvl>
    <w:lvl w:ilvl="1">
      <w:start w:val="1"/>
      <w:numFmt w:val="decimal"/>
      <w:isLgl/>
      <w:lvlText w:val="%1)"/>
      <w:lvlJc w:val="left"/>
      <w:pPr>
        <w:tabs>
          <w:tab w:val="num" w:pos="360"/>
        </w:tabs>
        <w:ind w:left="360" w:firstLine="0"/>
      </w:pPr>
      <w:rPr>
        <w:rFonts w:hint="default"/>
        <w:color w:val="000000"/>
        <w:position w:val="0"/>
        <w:sz w:val="20"/>
      </w:rPr>
    </w:lvl>
    <w:lvl w:ilvl="2">
      <w:start w:val="1"/>
      <w:numFmt w:val="bullet"/>
      <w:lvlText w:val=""/>
      <w:lvlJc w:val="left"/>
      <w:pPr>
        <w:tabs>
          <w:tab w:val="num" w:pos="360"/>
        </w:tabs>
        <w:ind w:left="360" w:firstLine="0"/>
      </w:pPr>
      <w:rPr>
        <w:rFonts w:hint="default"/>
        <w:color w:val="000000"/>
        <w:position w:val="0"/>
        <w:sz w:val="20"/>
      </w:rPr>
    </w:lvl>
    <w:lvl w:ilvl="3">
      <w:start w:val="1"/>
      <w:numFmt w:val="bullet"/>
      <w:lvlText w:val=""/>
      <w:lvlJc w:val="left"/>
      <w:pPr>
        <w:tabs>
          <w:tab w:val="num" w:pos="360"/>
        </w:tabs>
        <w:ind w:left="360" w:firstLine="0"/>
      </w:pPr>
      <w:rPr>
        <w:rFonts w:hint="default"/>
        <w:color w:val="000000"/>
        <w:position w:val="0"/>
        <w:sz w:val="20"/>
      </w:rPr>
    </w:lvl>
    <w:lvl w:ilvl="4">
      <w:start w:val="1"/>
      <w:numFmt w:val="bullet"/>
      <w:lvlText w:val=""/>
      <w:lvlJc w:val="left"/>
      <w:pPr>
        <w:tabs>
          <w:tab w:val="num" w:pos="360"/>
        </w:tabs>
        <w:ind w:left="360" w:firstLine="0"/>
      </w:pPr>
      <w:rPr>
        <w:rFonts w:hint="default"/>
        <w:color w:val="000000"/>
        <w:position w:val="0"/>
        <w:sz w:val="20"/>
      </w:rPr>
    </w:lvl>
    <w:lvl w:ilvl="5">
      <w:start w:val="1"/>
      <w:numFmt w:val="bullet"/>
      <w:lvlText w:val=""/>
      <w:lvlJc w:val="left"/>
      <w:pPr>
        <w:tabs>
          <w:tab w:val="num" w:pos="360"/>
        </w:tabs>
        <w:ind w:left="360" w:firstLine="0"/>
      </w:pPr>
      <w:rPr>
        <w:rFonts w:hint="default"/>
        <w:color w:val="000000"/>
        <w:position w:val="0"/>
        <w:sz w:val="20"/>
      </w:rPr>
    </w:lvl>
    <w:lvl w:ilvl="6">
      <w:start w:val="1"/>
      <w:numFmt w:val="bullet"/>
      <w:lvlText w:val=""/>
      <w:lvlJc w:val="left"/>
      <w:pPr>
        <w:tabs>
          <w:tab w:val="num" w:pos="360"/>
        </w:tabs>
        <w:ind w:left="360" w:firstLine="0"/>
      </w:pPr>
      <w:rPr>
        <w:rFonts w:hint="default"/>
        <w:color w:val="000000"/>
        <w:position w:val="0"/>
        <w:sz w:val="20"/>
      </w:rPr>
    </w:lvl>
    <w:lvl w:ilvl="7">
      <w:start w:val="1"/>
      <w:numFmt w:val="bullet"/>
      <w:lvlText w:val=""/>
      <w:lvlJc w:val="left"/>
      <w:pPr>
        <w:tabs>
          <w:tab w:val="num" w:pos="360"/>
        </w:tabs>
        <w:ind w:left="360" w:firstLine="0"/>
      </w:pPr>
      <w:rPr>
        <w:rFonts w:hint="default"/>
        <w:color w:val="000000"/>
        <w:position w:val="0"/>
        <w:sz w:val="20"/>
      </w:rPr>
    </w:lvl>
    <w:lvl w:ilvl="8">
      <w:start w:val="1"/>
      <w:numFmt w:val="bullet"/>
      <w:lvlText w:val=""/>
      <w:lvlJc w:val="left"/>
      <w:pPr>
        <w:tabs>
          <w:tab w:val="num" w:pos="360"/>
        </w:tabs>
        <w:ind w:left="360" w:firstLine="0"/>
      </w:pPr>
      <w:rPr>
        <w:rFonts w:hint="default"/>
        <w:color w:val="000000"/>
        <w:position w:val="0"/>
        <w:sz w:val="20"/>
      </w:rPr>
    </w:lvl>
  </w:abstractNum>
  <w:abstractNum w:abstractNumId="3" w15:restartNumberingAfterBreak="0">
    <w:nsid w:val="00000018"/>
    <w:multiLevelType w:val="multilevel"/>
    <w:tmpl w:val="894EE88A"/>
    <w:lvl w:ilvl="0">
      <w:start w:val="1"/>
      <w:numFmt w:val="bullet"/>
      <w:lvlText w:val=""/>
      <w:lvlJc w:val="left"/>
      <w:pPr>
        <w:tabs>
          <w:tab w:val="num" w:pos="240"/>
        </w:tabs>
        <w:ind w:left="240"/>
      </w:pPr>
      <w:rPr>
        <w:rFonts w:hint="default"/>
        <w:color w:val="000000"/>
        <w:position w:val="0"/>
        <w:sz w:val="22"/>
      </w:rPr>
    </w:lvl>
    <w:lvl w:ilvl="1">
      <w:start w:val="1"/>
      <w:numFmt w:val="lowerLetter"/>
      <w:suff w:val="nothing"/>
      <w:lvlText w:val="%2."/>
      <w:lvlJc w:val="left"/>
      <w:pPr>
        <w:ind w:firstLine="600"/>
      </w:pPr>
      <w:rPr>
        <w:rFonts w:cs="Times New Roman" w:hint="default"/>
        <w:color w:val="000000"/>
        <w:position w:val="0"/>
        <w:sz w:val="22"/>
      </w:rPr>
    </w:lvl>
    <w:lvl w:ilvl="2">
      <w:start w:val="1"/>
      <w:numFmt w:val="lowerRoman"/>
      <w:suff w:val="nothing"/>
      <w:lvlText w:val="%3."/>
      <w:lvlJc w:val="left"/>
      <w:pPr>
        <w:ind w:firstLine="960"/>
      </w:pPr>
      <w:rPr>
        <w:rFonts w:cs="Times New Roman" w:hint="default"/>
        <w:color w:val="000000"/>
        <w:position w:val="0"/>
        <w:sz w:val="22"/>
      </w:rPr>
    </w:lvl>
    <w:lvl w:ilvl="3">
      <w:start w:val="1"/>
      <w:numFmt w:val="decimal"/>
      <w:isLgl/>
      <w:suff w:val="nothing"/>
      <w:lvlText w:val="%4."/>
      <w:lvlJc w:val="left"/>
      <w:pPr>
        <w:ind w:firstLine="1320"/>
      </w:pPr>
      <w:rPr>
        <w:rFonts w:cs="Times New Roman" w:hint="default"/>
        <w:color w:val="000000"/>
        <w:position w:val="0"/>
        <w:sz w:val="22"/>
      </w:rPr>
    </w:lvl>
    <w:lvl w:ilvl="4">
      <w:start w:val="1"/>
      <w:numFmt w:val="lowerLetter"/>
      <w:suff w:val="nothing"/>
      <w:lvlText w:val="%5."/>
      <w:lvlJc w:val="left"/>
      <w:pPr>
        <w:ind w:firstLine="1680"/>
      </w:pPr>
      <w:rPr>
        <w:rFonts w:cs="Times New Roman" w:hint="default"/>
        <w:color w:val="000000"/>
        <w:position w:val="0"/>
        <w:sz w:val="22"/>
      </w:rPr>
    </w:lvl>
    <w:lvl w:ilvl="5">
      <w:start w:val="1"/>
      <w:numFmt w:val="lowerRoman"/>
      <w:suff w:val="nothing"/>
      <w:lvlText w:val="%6."/>
      <w:lvlJc w:val="left"/>
      <w:pPr>
        <w:ind w:firstLine="2040"/>
      </w:pPr>
      <w:rPr>
        <w:rFonts w:cs="Times New Roman" w:hint="default"/>
        <w:color w:val="000000"/>
        <w:position w:val="0"/>
        <w:sz w:val="22"/>
      </w:rPr>
    </w:lvl>
    <w:lvl w:ilvl="6">
      <w:start w:val="1"/>
      <w:numFmt w:val="decimal"/>
      <w:isLgl/>
      <w:suff w:val="nothing"/>
      <w:lvlText w:val="%7."/>
      <w:lvlJc w:val="left"/>
      <w:pPr>
        <w:ind w:firstLine="2400"/>
      </w:pPr>
      <w:rPr>
        <w:rFonts w:cs="Times New Roman" w:hint="default"/>
        <w:color w:val="000000"/>
        <w:position w:val="0"/>
        <w:sz w:val="22"/>
      </w:rPr>
    </w:lvl>
    <w:lvl w:ilvl="7">
      <w:start w:val="1"/>
      <w:numFmt w:val="lowerLetter"/>
      <w:suff w:val="nothing"/>
      <w:lvlText w:val="%8."/>
      <w:lvlJc w:val="left"/>
      <w:pPr>
        <w:ind w:firstLine="2760"/>
      </w:pPr>
      <w:rPr>
        <w:rFonts w:cs="Times New Roman" w:hint="default"/>
        <w:color w:val="000000"/>
        <w:position w:val="0"/>
        <w:sz w:val="22"/>
      </w:rPr>
    </w:lvl>
    <w:lvl w:ilvl="8">
      <w:start w:val="1"/>
      <w:numFmt w:val="lowerRoman"/>
      <w:suff w:val="nothing"/>
      <w:lvlText w:val="%9."/>
      <w:lvlJc w:val="left"/>
      <w:pPr>
        <w:ind w:firstLine="3120"/>
      </w:pPr>
      <w:rPr>
        <w:rFonts w:cs="Times New Roman" w:hint="default"/>
        <w:color w:val="000000"/>
        <w:position w:val="0"/>
        <w:sz w:val="22"/>
      </w:rPr>
    </w:lvl>
  </w:abstractNum>
  <w:abstractNum w:abstractNumId="4" w15:restartNumberingAfterBreak="0">
    <w:nsid w:val="00160506"/>
    <w:multiLevelType w:val="hybridMultilevel"/>
    <w:tmpl w:val="B9F8CDF4"/>
    <w:lvl w:ilvl="0" w:tplc="45F074E6">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01A17CF"/>
    <w:multiLevelType w:val="hybridMultilevel"/>
    <w:tmpl w:val="E5DE1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490E02"/>
    <w:multiLevelType w:val="hybridMultilevel"/>
    <w:tmpl w:val="2C647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E4525B"/>
    <w:multiLevelType w:val="hybridMultilevel"/>
    <w:tmpl w:val="8E62C0D0"/>
    <w:lvl w:ilvl="0" w:tplc="09F8AB06">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5778B5"/>
    <w:multiLevelType w:val="hybridMultilevel"/>
    <w:tmpl w:val="2CDC6FA4"/>
    <w:lvl w:ilvl="0" w:tplc="0419000F">
      <w:start w:val="1"/>
      <w:numFmt w:val="decimal"/>
      <w:lvlText w:val="%1."/>
      <w:lvlJc w:val="left"/>
      <w:pPr>
        <w:ind w:left="3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15:restartNumberingAfterBreak="0">
    <w:nsid w:val="03631FEF"/>
    <w:multiLevelType w:val="hybridMultilevel"/>
    <w:tmpl w:val="7DFCAE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A20FD0"/>
    <w:multiLevelType w:val="hybridMultilevel"/>
    <w:tmpl w:val="ACE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DE7F68"/>
    <w:multiLevelType w:val="hybridMultilevel"/>
    <w:tmpl w:val="1138E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DE5965"/>
    <w:multiLevelType w:val="hybridMultilevel"/>
    <w:tmpl w:val="6A281210"/>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6E7833"/>
    <w:multiLevelType w:val="hybridMultilevel"/>
    <w:tmpl w:val="3F364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60534A"/>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854DEA"/>
    <w:multiLevelType w:val="hybridMultilevel"/>
    <w:tmpl w:val="86328DB6"/>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DE2E10"/>
    <w:multiLevelType w:val="hybridMultilevel"/>
    <w:tmpl w:val="9B766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39337D"/>
    <w:multiLevelType w:val="multilevel"/>
    <w:tmpl w:val="1F8C8DB2"/>
    <w:lvl w:ilvl="0">
      <w:start w:val="1"/>
      <w:numFmt w:val="decimal"/>
      <w:lvlText w:val="%1."/>
      <w:lvlJc w:val="left"/>
      <w:pPr>
        <w:ind w:left="501" w:hanging="360"/>
      </w:pPr>
      <w:rPr>
        <w:rFonts w:hint="default"/>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A231F8A"/>
    <w:multiLevelType w:val="hybridMultilevel"/>
    <w:tmpl w:val="4ED0E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9702B4"/>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0B0035ED"/>
    <w:multiLevelType w:val="hybridMultilevel"/>
    <w:tmpl w:val="267CC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B3F1069"/>
    <w:multiLevelType w:val="hybridMultilevel"/>
    <w:tmpl w:val="94AAB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8236EC"/>
    <w:multiLevelType w:val="hybridMultilevel"/>
    <w:tmpl w:val="98241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BF20245"/>
    <w:multiLevelType w:val="singleLevel"/>
    <w:tmpl w:val="62A6F1D8"/>
    <w:name w:val="Bullet 27"/>
    <w:lvl w:ilvl="0">
      <w:start w:val="1"/>
      <w:numFmt w:val="decimal"/>
      <w:lvlText w:val="%1."/>
      <w:lvlJc w:val="left"/>
      <w:pPr>
        <w:ind w:left="0" w:firstLine="0"/>
      </w:pPr>
    </w:lvl>
  </w:abstractNum>
  <w:abstractNum w:abstractNumId="24" w15:restartNumberingAfterBreak="0">
    <w:nsid w:val="0C3B573F"/>
    <w:multiLevelType w:val="hybridMultilevel"/>
    <w:tmpl w:val="875C5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C927591"/>
    <w:multiLevelType w:val="hybridMultilevel"/>
    <w:tmpl w:val="25FC9DB8"/>
    <w:lvl w:ilvl="0" w:tplc="B0AC370E">
      <w:start w:val="1"/>
      <w:numFmt w:val="decimal"/>
      <w:lvlText w:val="%1."/>
      <w:lvlJc w:val="left"/>
      <w:pPr>
        <w:ind w:left="344" w:hanging="240"/>
      </w:pPr>
      <w:rPr>
        <w:rFonts w:ascii="Times New Roman" w:eastAsia="Times New Roman" w:hAnsi="Times New Roman" w:cs="Times New Roman" w:hint="default"/>
        <w:w w:val="100"/>
        <w:sz w:val="24"/>
        <w:szCs w:val="24"/>
        <w:lang w:val="ru-RU" w:eastAsia="en-US" w:bidi="ar-SA"/>
      </w:rPr>
    </w:lvl>
    <w:lvl w:ilvl="1" w:tplc="0419000F">
      <w:start w:val="1"/>
      <w:numFmt w:val="decimal"/>
      <w:lvlText w:val="%2."/>
      <w:lvlJc w:val="left"/>
      <w:pPr>
        <w:ind w:left="722" w:hanging="260"/>
      </w:pPr>
      <w:rPr>
        <w:rFonts w:hint="default"/>
        <w:w w:val="100"/>
        <w:sz w:val="24"/>
        <w:szCs w:val="24"/>
        <w:lang w:val="ru-RU" w:eastAsia="en-US" w:bidi="ar-SA"/>
      </w:rPr>
    </w:lvl>
    <w:lvl w:ilvl="2" w:tplc="5EDA3CFA">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3" w:tplc="A79EDB1A">
      <w:numFmt w:val="bullet"/>
      <w:lvlText w:val="•"/>
      <w:lvlJc w:val="left"/>
      <w:pPr>
        <w:ind w:left="1925" w:hanging="140"/>
      </w:pPr>
      <w:rPr>
        <w:rFonts w:hint="default"/>
        <w:lang w:val="ru-RU" w:eastAsia="en-US" w:bidi="ar-SA"/>
      </w:rPr>
    </w:lvl>
    <w:lvl w:ilvl="4" w:tplc="F68A906C">
      <w:numFmt w:val="bullet"/>
      <w:lvlText w:val="•"/>
      <w:lvlJc w:val="left"/>
      <w:pPr>
        <w:ind w:left="3131" w:hanging="140"/>
      </w:pPr>
      <w:rPr>
        <w:rFonts w:hint="default"/>
        <w:lang w:val="ru-RU" w:eastAsia="en-US" w:bidi="ar-SA"/>
      </w:rPr>
    </w:lvl>
    <w:lvl w:ilvl="5" w:tplc="132AA138">
      <w:numFmt w:val="bullet"/>
      <w:lvlText w:val="•"/>
      <w:lvlJc w:val="left"/>
      <w:pPr>
        <w:ind w:left="4337" w:hanging="140"/>
      </w:pPr>
      <w:rPr>
        <w:rFonts w:hint="default"/>
        <w:lang w:val="ru-RU" w:eastAsia="en-US" w:bidi="ar-SA"/>
      </w:rPr>
    </w:lvl>
    <w:lvl w:ilvl="6" w:tplc="947CE5EA">
      <w:numFmt w:val="bullet"/>
      <w:lvlText w:val="•"/>
      <w:lvlJc w:val="left"/>
      <w:pPr>
        <w:ind w:left="5543" w:hanging="140"/>
      </w:pPr>
      <w:rPr>
        <w:rFonts w:hint="default"/>
        <w:lang w:val="ru-RU" w:eastAsia="en-US" w:bidi="ar-SA"/>
      </w:rPr>
    </w:lvl>
    <w:lvl w:ilvl="7" w:tplc="E020C126">
      <w:numFmt w:val="bullet"/>
      <w:lvlText w:val="•"/>
      <w:lvlJc w:val="left"/>
      <w:pPr>
        <w:ind w:left="6749" w:hanging="140"/>
      </w:pPr>
      <w:rPr>
        <w:rFonts w:hint="default"/>
        <w:lang w:val="ru-RU" w:eastAsia="en-US" w:bidi="ar-SA"/>
      </w:rPr>
    </w:lvl>
    <w:lvl w:ilvl="8" w:tplc="7CF42792">
      <w:numFmt w:val="bullet"/>
      <w:lvlText w:val="•"/>
      <w:lvlJc w:val="left"/>
      <w:pPr>
        <w:ind w:left="7954" w:hanging="140"/>
      </w:pPr>
      <w:rPr>
        <w:rFonts w:hint="default"/>
        <w:lang w:val="ru-RU" w:eastAsia="en-US" w:bidi="ar-SA"/>
      </w:rPr>
    </w:lvl>
  </w:abstractNum>
  <w:abstractNum w:abstractNumId="26" w15:restartNumberingAfterBreak="0">
    <w:nsid w:val="0DF05AE0"/>
    <w:multiLevelType w:val="multilevel"/>
    <w:tmpl w:val="5AD62D30"/>
    <w:lvl w:ilvl="0">
      <w:start w:val="1"/>
      <w:numFmt w:val="decimal"/>
      <w:lvlText w:val="%1."/>
      <w:lvlJc w:val="left"/>
      <w:pPr>
        <w:tabs>
          <w:tab w:val="num" w:pos="0"/>
        </w:tabs>
        <w:ind w:left="0"/>
      </w:pPr>
      <w:rPr>
        <w:rFonts w:hint="default"/>
        <w:color w:val="000000"/>
        <w:position w:val="0"/>
        <w:sz w:val="22"/>
      </w:rPr>
    </w:lvl>
    <w:lvl w:ilvl="1">
      <w:start w:val="1"/>
      <w:numFmt w:val="lowerLetter"/>
      <w:suff w:val="nothing"/>
      <w:lvlText w:val="%2."/>
      <w:lvlJc w:val="left"/>
      <w:pPr>
        <w:ind w:firstLine="600"/>
      </w:pPr>
      <w:rPr>
        <w:rFonts w:cs="Times New Roman" w:hint="default"/>
        <w:color w:val="000000"/>
        <w:position w:val="0"/>
        <w:sz w:val="22"/>
      </w:rPr>
    </w:lvl>
    <w:lvl w:ilvl="2">
      <w:start w:val="1"/>
      <w:numFmt w:val="lowerRoman"/>
      <w:suff w:val="nothing"/>
      <w:lvlText w:val="%3."/>
      <w:lvlJc w:val="left"/>
      <w:pPr>
        <w:ind w:firstLine="960"/>
      </w:pPr>
      <w:rPr>
        <w:rFonts w:cs="Times New Roman" w:hint="default"/>
        <w:color w:val="000000"/>
        <w:position w:val="0"/>
        <w:sz w:val="22"/>
      </w:rPr>
    </w:lvl>
    <w:lvl w:ilvl="3">
      <w:start w:val="1"/>
      <w:numFmt w:val="decimal"/>
      <w:isLgl/>
      <w:suff w:val="nothing"/>
      <w:lvlText w:val="%4."/>
      <w:lvlJc w:val="left"/>
      <w:pPr>
        <w:ind w:firstLine="1320"/>
      </w:pPr>
      <w:rPr>
        <w:rFonts w:cs="Times New Roman" w:hint="default"/>
        <w:color w:val="000000"/>
        <w:position w:val="0"/>
        <w:sz w:val="22"/>
      </w:rPr>
    </w:lvl>
    <w:lvl w:ilvl="4">
      <w:start w:val="1"/>
      <w:numFmt w:val="lowerLetter"/>
      <w:suff w:val="nothing"/>
      <w:lvlText w:val="%5."/>
      <w:lvlJc w:val="left"/>
      <w:pPr>
        <w:ind w:firstLine="1680"/>
      </w:pPr>
      <w:rPr>
        <w:rFonts w:cs="Times New Roman" w:hint="default"/>
        <w:color w:val="000000"/>
        <w:position w:val="0"/>
        <w:sz w:val="22"/>
      </w:rPr>
    </w:lvl>
    <w:lvl w:ilvl="5">
      <w:start w:val="1"/>
      <w:numFmt w:val="lowerRoman"/>
      <w:suff w:val="nothing"/>
      <w:lvlText w:val="%6."/>
      <w:lvlJc w:val="left"/>
      <w:pPr>
        <w:ind w:firstLine="2040"/>
      </w:pPr>
      <w:rPr>
        <w:rFonts w:cs="Times New Roman" w:hint="default"/>
        <w:color w:val="000000"/>
        <w:position w:val="0"/>
        <w:sz w:val="22"/>
      </w:rPr>
    </w:lvl>
    <w:lvl w:ilvl="6">
      <w:start w:val="1"/>
      <w:numFmt w:val="decimal"/>
      <w:isLgl/>
      <w:suff w:val="nothing"/>
      <w:lvlText w:val="%7."/>
      <w:lvlJc w:val="left"/>
      <w:pPr>
        <w:ind w:firstLine="2400"/>
      </w:pPr>
      <w:rPr>
        <w:rFonts w:cs="Times New Roman" w:hint="default"/>
        <w:color w:val="000000"/>
        <w:position w:val="0"/>
        <w:sz w:val="22"/>
      </w:rPr>
    </w:lvl>
    <w:lvl w:ilvl="7">
      <w:start w:val="1"/>
      <w:numFmt w:val="lowerLetter"/>
      <w:suff w:val="nothing"/>
      <w:lvlText w:val="%8."/>
      <w:lvlJc w:val="left"/>
      <w:pPr>
        <w:ind w:firstLine="2760"/>
      </w:pPr>
      <w:rPr>
        <w:rFonts w:cs="Times New Roman" w:hint="default"/>
        <w:color w:val="000000"/>
        <w:position w:val="0"/>
        <w:sz w:val="22"/>
      </w:rPr>
    </w:lvl>
    <w:lvl w:ilvl="8">
      <w:start w:val="1"/>
      <w:numFmt w:val="lowerRoman"/>
      <w:suff w:val="nothing"/>
      <w:lvlText w:val="%9."/>
      <w:lvlJc w:val="left"/>
      <w:pPr>
        <w:ind w:firstLine="3120"/>
      </w:pPr>
      <w:rPr>
        <w:rFonts w:cs="Times New Roman" w:hint="default"/>
        <w:color w:val="000000"/>
        <w:position w:val="0"/>
        <w:sz w:val="22"/>
      </w:rPr>
    </w:lvl>
  </w:abstractNum>
  <w:abstractNum w:abstractNumId="27" w15:restartNumberingAfterBreak="0">
    <w:nsid w:val="0E186F4B"/>
    <w:multiLevelType w:val="hybridMultilevel"/>
    <w:tmpl w:val="BAB0AA76"/>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C12D4A"/>
    <w:multiLevelType w:val="hybridMultilevel"/>
    <w:tmpl w:val="657A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6B3131"/>
    <w:multiLevelType w:val="singleLevel"/>
    <w:tmpl w:val="AB009D9E"/>
    <w:name w:val="Bullet 130"/>
    <w:lvl w:ilvl="0">
      <w:start w:val="1"/>
      <w:numFmt w:val="decimal"/>
      <w:lvlText w:val="%1."/>
      <w:lvlJc w:val="left"/>
      <w:pPr>
        <w:ind w:left="0" w:firstLine="0"/>
      </w:pPr>
    </w:lvl>
  </w:abstractNum>
  <w:abstractNum w:abstractNumId="30" w15:restartNumberingAfterBreak="0">
    <w:nsid w:val="0FE6136A"/>
    <w:multiLevelType w:val="hybridMultilevel"/>
    <w:tmpl w:val="F3FCB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04F6393"/>
    <w:multiLevelType w:val="hybridMultilevel"/>
    <w:tmpl w:val="866680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112E5317"/>
    <w:multiLevelType w:val="hybridMultilevel"/>
    <w:tmpl w:val="36222C26"/>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2D35B42"/>
    <w:multiLevelType w:val="hybridMultilevel"/>
    <w:tmpl w:val="6AF47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B3545A"/>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4BC179C"/>
    <w:multiLevelType w:val="hybridMultilevel"/>
    <w:tmpl w:val="F3A4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5017B0E"/>
    <w:multiLevelType w:val="hybridMultilevel"/>
    <w:tmpl w:val="2660A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51D22DC"/>
    <w:multiLevelType w:val="hybridMultilevel"/>
    <w:tmpl w:val="11A2D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58535B2"/>
    <w:multiLevelType w:val="hybridMultilevel"/>
    <w:tmpl w:val="76B8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1A1228"/>
    <w:multiLevelType w:val="hybridMultilevel"/>
    <w:tmpl w:val="59267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68C2026"/>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70F412C"/>
    <w:multiLevelType w:val="hybridMultilevel"/>
    <w:tmpl w:val="D5AA549C"/>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7B52273"/>
    <w:multiLevelType w:val="hybridMultilevel"/>
    <w:tmpl w:val="A4E44F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17ED207B"/>
    <w:multiLevelType w:val="hybridMultilevel"/>
    <w:tmpl w:val="D6786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8B8130C"/>
    <w:multiLevelType w:val="hybridMultilevel"/>
    <w:tmpl w:val="48D69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8ED7B72"/>
    <w:multiLevelType w:val="hybridMultilevel"/>
    <w:tmpl w:val="47A03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9410164"/>
    <w:multiLevelType w:val="hybridMultilevel"/>
    <w:tmpl w:val="F45AE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98E206C"/>
    <w:multiLevelType w:val="hybridMultilevel"/>
    <w:tmpl w:val="FD66B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9CC4A3E"/>
    <w:multiLevelType w:val="hybridMultilevel"/>
    <w:tmpl w:val="EBE08B8C"/>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9DB1BB1"/>
    <w:multiLevelType w:val="hybridMultilevel"/>
    <w:tmpl w:val="2C228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A097057"/>
    <w:multiLevelType w:val="hybridMultilevel"/>
    <w:tmpl w:val="F334A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A473FD4"/>
    <w:multiLevelType w:val="hybridMultilevel"/>
    <w:tmpl w:val="DE089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A8C1B39"/>
    <w:multiLevelType w:val="hybridMultilevel"/>
    <w:tmpl w:val="0A4A16D8"/>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B7224C2"/>
    <w:multiLevelType w:val="hybridMultilevel"/>
    <w:tmpl w:val="D06AF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B971815"/>
    <w:multiLevelType w:val="hybridMultilevel"/>
    <w:tmpl w:val="4492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CA50C72"/>
    <w:multiLevelType w:val="hybridMultilevel"/>
    <w:tmpl w:val="4B2C3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D0F790C"/>
    <w:multiLevelType w:val="hybridMultilevel"/>
    <w:tmpl w:val="25884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E677BB8"/>
    <w:multiLevelType w:val="hybridMultilevel"/>
    <w:tmpl w:val="47FE6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ED45DFB"/>
    <w:multiLevelType w:val="hybridMultilevel"/>
    <w:tmpl w:val="6980E008"/>
    <w:lvl w:ilvl="0" w:tplc="6A9ECFDE">
      <w:start w:val="1"/>
      <w:numFmt w:val="decimal"/>
      <w:lvlText w:val="%1."/>
      <w:lvlJc w:val="left"/>
      <w:pPr>
        <w:ind w:left="1080" w:hanging="360"/>
      </w:pPr>
      <w:rPr>
        <w:rFonts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1F9A061C"/>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0DF3211"/>
    <w:multiLevelType w:val="hybridMultilevel"/>
    <w:tmpl w:val="D7E88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16F676A"/>
    <w:multiLevelType w:val="hybridMultilevel"/>
    <w:tmpl w:val="534A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7A7270"/>
    <w:multiLevelType w:val="hybridMultilevel"/>
    <w:tmpl w:val="2772B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1A27573"/>
    <w:multiLevelType w:val="hybridMultilevel"/>
    <w:tmpl w:val="2122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1DE7900"/>
    <w:multiLevelType w:val="multilevel"/>
    <w:tmpl w:val="702E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4186695"/>
    <w:multiLevelType w:val="hybridMultilevel"/>
    <w:tmpl w:val="7D08206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6" w15:restartNumberingAfterBreak="0">
    <w:nsid w:val="251F55B6"/>
    <w:multiLevelType w:val="hybridMultilevel"/>
    <w:tmpl w:val="EDD2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5AB3F91"/>
    <w:multiLevelType w:val="hybridMultilevel"/>
    <w:tmpl w:val="DC5C4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5F32333"/>
    <w:multiLevelType w:val="hybridMultilevel"/>
    <w:tmpl w:val="3D507CE0"/>
    <w:lvl w:ilvl="0" w:tplc="2356EC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5FC795F"/>
    <w:multiLevelType w:val="hybridMultilevel"/>
    <w:tmpl w:val="09EAA1B6"/>
    <w:lvl w:ilvl="0" w:tplc="F68E641E">
      <w:start w:val="1"/>
      <w:numFmt w:val="decimal"/>
      <w:lvlText w:val="%1."/>
      <w:lvlJc w:val="left"/>
      <w:pPr>
        <w:ind w:left="777"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0" w15:restartNumberingAfterBreak="0">
    <w:nsid w:val="25FF5573"/>
    <w:multiLevelType w:val="hybridMultilevel"/>
    <w:tmpl w:val="B88C6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6221C4B"/>
    <w:multiLevelType w:val="hybridMultilevel"/>
    <w:tmpl w:val="22C07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6B641BF"/>
    <w:multiLevelType w:val="hybridMultilevel"/>
    <w:tmpl w:val="F9CA6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6CA5938"/>
    <w:multiLevelType w:val="singleLevel"/>
    <w:tmpl w:val="F334A6E4"/>
    <w:name w:val="Bullet 131"/>
    <w:lvl w:ilvl="0">
      <w:start w:val="1"/>
      <w:numFmt w:val="decimal"/>
      <w:lvlText w:val="%1."/>
      <w:lvlJc w:val="left"/>
      <w:pPr>
        <w:ind w:left="0" w:firstLine="0"/>
      </w:pPr>
    </w:lvl>
  </w:abstractNum>
  <w:abstractNum w:abstractNumId="74" w15:restartNumberingAfterBreak="0">
    <w:nsid w:val="27017D7A"/>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284C363A"/>
    <w:multiLevelType w:val="hybridMultilevel"/>
    <w:tmpl w:val="262A8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92A5868"/>
    <w:multiLevelType w:val="hybridMultilevel"/>
    <w:tmpl w:val="C29C4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9460ABC"/>
    <w:multiLevelType w:val="hybridMultilevel"/>
    <w:tmpl w:val="FEA6C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97E0381"/>
    <w:multiLevelType w:val="hybridMultilevel"/>
    <w:tmpl w:val="E5DE1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9C34AB4"/>
    <w:multiLevelType w:val="hybridMultilevel"/>
    <w:tmpl w:val="5A167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9DB7F41"/>
    <w:multiLevelType w:val="hybridMultilevel"/>
    <w:tmpl w:val="4CD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A3F6F03"/>
    <w:multiLevelType w:val="hybridMultilevel"/>
    <w:tmpl w:val="1FDEE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A412A96"/>
    <w:multiLevelType w:val="hybridMultilevel"/>
    <w:tmpl w:val="EF567366"/>
    <w:lvl w:ilvl="0" w:tplc="45F074E6">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2A506820"/>
    <w:multiLevelType w:val="hybridMultilevel"/>
    <w:tmpl w:val="A6D49134"/>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A64093F"/>
    <w:multiLevelType w:val="hybridMultilevel"/>
    <w:tmpl w:val="CE5A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AFD73B1"/>
    <w:multiLevelType w:val="hybridMultilevel"/>
    <w:tmpl w:val="2D4AE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B063497"/>
    <w:multiLevelType w:val="hybridMultilevel"/>
    <w:tmpl w:val="63F40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B2B460F"/>
    <w:multiLevelType w:val="hybridMultilevel"/>
    <w:tmpl w:val="EEE42F54"/>
    <w:lvl w:ilvl="0" w:tplc="B77EDE62">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B924C9D"/>
    <w:multiLevelType w:val="hybridMultilevel"/>
    <w:tmpl w:val="E2F47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C1B4728"/>
    <w:multiLevelType w:val="hybridMultilevel"/>
    <w:tmpl w:val="3E64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C200A58"/>
    <w:multiLevelType w:val="hybridMultilevel"/>
    <w:tmpl w:val="3B00E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C3A70DE"/>
    <w:multiLevelType w:val="hybridMultilevel"/>
    <w:tmpl w:val="9D00A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CC718FE"/>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2D612628"/>
    <w:multiLevelType w:val="hybridMultilevel"/>
    <w:tmpl w:val="FE605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D915DC3"/>
    <w:multiLevelType w:val="hybridMultilevel"/>
    <w:tmpl w:val="8D5A6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E802D58"/>
    <w:multiLevelType w:val="hybridMultilevel"/>
    <w:tmpl w:val="7F683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EDD1317"/>
    <w:multiLevelType w:val="hybridMultilevel"/>
    <w:tmpl w:val="46B89748"/>
    <w:lvl w:ilvl="0" w:tplc="552AAED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FE94511"/>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00E3726"/>
    <w:multiLevelType w:val="hybridMultilevel"/>
    <w:tmpl w:val="BC1E530E"/>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188784A"/>
    <w:multiLevelType w:val="hybridMultilevel"/>
    <w:tmpl w:val="080A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1C64439"/>
    <w:multiLevelType w:val="hybridMultilevel"/>
    <w:tmpl w:val="E592A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29A0B6E"/>
    <w:multiLevelType w:val="hybridMultilevel"/>
    <w:tmpl w:val="59A45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2C27EB9"/>
    <w:multiLevelType w:val="hybridMultilevel"/>
    <w:tmpl w:val="0526E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2FF1625"/>
    <w:multiLevelType w:val="hybridMultilevel"/>
    <w:tmpl w:val="87EA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30B5834"/>
    <w:multiLevelType w:val="hybridMultilevel"/>
    <w:tmpl w:val="F9D63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342A5FFE"/>
    <w:multiLevelType w:val="hybridMultilevel"/>
    <w:tmpl w:val="9A38EAA0"/>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52B6B69"/>
    <w:multiLevelType w:val="hybridMultilevel"/>
    <w:tmpl w:val="DEFCF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5611263"/>
    <w:multiLevelType w:val="hybridMultilevel"/>
    <w:tmpl w:val="2B04A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5BD63EC"/>
    <w:multiLevelType w:val="hybridMultilevel"/>
    <w:tmpl w:val="556A2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6151521"/>
    <w:multiLevelType w:val="hybridMultilevel"/>
    <w:tmpl w:val="AF049A0C"/>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62729BA"/>
    <w:multiLevelType w:val="hybridMultilevel"/>
    <w:tmpl w:val="9EB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373A6A27"/>
    <w:multiLevelType w:val="hybridMultilevel"/>
    <w:tmpl w:val="544A0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73D6AA4"/>
    <w:multiLevelType w:val="hybridMultilevel"/>
    <w:tmpl w:val="B1E88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7724A89"/>
    <w:multiLevelType w:val="hybridMultilevel"/>
    <w:tmpl w:val="3C9A4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7DA6144"/>
    <w:multiLevelType w:val="hybridMultilevel"/>
    <w:tmpl w:val="7486D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8165B6A"/>
    <w:multiLevelType w:val="hybridMultilevel"/>
    <w:tmpl w:val="7FD6A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94E21A8"/>
    <w:multiLevelType w:val="hybridMultilevel"/>
    <w:tmpl w:val="DFFAF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96C2FF2"/>
    <w:multiLevelType w:val="hybridMultilevel"/>
    <w:tmpl w:val="293A1F0C"/>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A4C4816"/>
    <w:multiLevelType w:val="hybridMultilevel"/>
    <w:tmpl w:val="83248D9E"/>
    <w:lvl w:ilvl="0" w:tplc="F68E641E">
      <w:start w:val="1"/>
      <w:numFmt w:val="decimal"/>
      <w:lvlText w:val="%1."/>
      <w:lvlJc w:val="left"/>
      <w:pPr>
        <w:ind w:left="777"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9" w15:restartNumberingAfterBreak="0">
    <w:nsid w:val="3AEB1905"/>
    <w:multiLevelType w:val="multilevel"/>
    <w:tmpl w:val="C93810B2"/>
    <w:lvl w:ilvl="0">
      <w:start w:val="1"/>
      <w:numFmt w:val="decimal"/>
      <w:lvlText w:val="%1."/>
      <w:lvlJc w:val="left"/>
      <w:pPr>
        <w:ind w:left="501" w:hanging="360"/>
      </w:pPr>
      <w:rPr>
        <w:rFonts w:hint="default"/>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3B2F3BAF"/>
    <w:multiLevelType w:val="hybridMultilevel"/>
    <w:tmpl w:val="DDB64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B696710"/>
    <w:multiLevelType w:val="hybridMultilevel"/>
    <w:tmpl w:val="4B72E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B8B0FBC"/>
    <w:multiLevelType w:val="multilevel"/>
    <w:tmpl w:val="1F8C8DB2"/>
    <w:lvl w:ilvl="0">
      <w:start w:val="1"/>
      <w:numFmt w:val="decimal"/>
      <w:lvlText w:val="%1."/>
      <w:lvlJc w:val="left"/>
      <w:pPr>
        <w:ind w:left="501" w:hanging="360"/>
      </w:pPr>
      <w:rPr>
        <w:rFonts w:hint="default"/>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3CB70596"/>
    <w:multiLevelType w:val="hybridMultilevel"/>
    <w:tmpl w:val="16D41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3CC22639"/>
    <w:multiLevelType w:val="hybridMultilevel"/>
    <w:tmpl w:val="2C725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CDF076E"/>
    <w:multiLevelType w:val="hybridMultilevel"/>
    <w:tmpl w:val="6FD84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F305ECE"/>
    <w:multiLevelType w:val="hybridMultilevel"/>
    <w:tmpl w:val="8CF28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0B35154"/>
    <w:multiLevelType w:val="hybridMultilevel"/>
    <w:tmpl w:val="B2F02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0E70D08"/>
    <w:multiLevelType w:val="hybridMultilevel"/>
    <w:tmpl w:val="2ACC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13962DB"/>
    <w:multiLevelType w:val="hybridMultilevel"/>
    <w:tmpl w:val="11A65AA0"/>
    <w:lvl w:ilvl="0" w:tplc="2356EC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1C27DDD"/>
    <w:multiLevelType w:val="hybridMultilevel"/>
    <w:tmpl w:val="C9E029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420B6BDB"/>
    <w:multiLevelType w:val="hybridMultilevel"/>
    <w:tmpl w:val="DDB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2B43727"/>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4347345E"/>
    <w:multiLevelType w:val="hybridMultilevel"/>
    <w:tmpl w:val="0526E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424685D"/>
    <w:multiLevelType w:val="hybridMultilevel"/>
    <w:tmpl w:val="2C40E25C"/>
    <w:lvl w:ilvl="0" w:tplc="F68E641E">
      <w:start w:val="1"/>
      <w:numFmt w:val="decimal"/>
      <w:lvlText w:val="%1."/>
      <w:lvlJc w:val="left"/>
      <w:pPr>
        <w:ind w:left="777"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5" w15:restartNumberingAfterBreak="0">
    <w:nsid w:val="46649683"/>
    <w:multiLevelType w:val="singleLevel"/>
    <w:tmpl w:val="46649683"/>
    <w:lvl w:ilvl="0">
      <w:start w:val="1"/>
      <w:numFmt w:val="decimal"/>
      <w:suff w:val="space"/>
      <w:lvlText w:val="%1)"/>
      <w:lvlJc w:val="left"/>
    </w:lvl>
  </w:abstractNum>
  <w:abstractNum w:abstractNumId="136" w15:restartNumberingAfterBreak="0">
    <w:nsid w:val="47605F02"/>
    <w:multiLevelType w:val="hybridMultilevel"/>
    <w:tmpl w:val="35300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78D381F"/>
    <w:multiLevelType w:val="hybridMultilevel"/>
    <w:tmpl w:val="791EE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7B1218F"/>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9C266DF"/>
    <w:multiLevelType w:val="hybridMultilevel"/>
    <w:tmpl w:val="A1BE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A7526A2"/>
    <w:multiLevelType w:val="hybridMultilevel"/>
    <w:tmpl w:val="882C8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A9A3A0A"/>
    <w:multiLevelType w:val="hybridMultilevel"/>
    <w:tmpl w:val="C84A6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4AE63010"/>
    <w:multiLevelType w:val="hybridMultilevel"/>
    <w:tmpl w:val="0D54B61E"/>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D6561EB"/>
    <w:multiLevelType w:val="hybridMultilevel"/>
    <w:tmpl w:val="7B7E250A"/>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4E6B32B5"/>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1B96B20"/>
    <w:multiLevelType w:val="hybridMultilevel"/>
    <w:tmpl w:val="D49A9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1CE219A"/>
    <w:multiLevelType w:val="hybridMultilevel"/>
    <w:tmpl w:val="9A809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21C4296"/>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2F11DC0"/>
    <w:multiLevelType w:val="hybridMultilevel"/>
    <w:tmpl w:val="1994A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34717AB"/>
    <w:multiLevelType w:val="hybridMultilevel"/>
    <w:tmpl w:val="6D7ED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3F10C9B"/>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4C601A2"/>
    <w:multiLevelType w:val="hybridMultilevel"/>
    <w:tmpl w:val="C10A1204"/>
    <w:lvl w:ilvl="0" w:tplc="B77EDE62">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553E688B"/>
    <w:multiLevelType w:val="hybridMultilevel"/>
    <w:tmpl w:val="B6EC2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555C63A7"/>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562C11FB"/>
    <w:multiLevelType w:val="hybridMultilevel"/>
    <w:tmpl w:val="F5B827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7675E28"/>
    <w:multiLevelType w:val="hybridMultilevel"/>
    <w:tmpl w:val="E71E004E"/>
    <w:lvl w:ilvl="0" w:tplc="45F074E6">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15:restartNumberingAfterBreak="0">
    <w:nsid w:val="57DF4E77"/>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5806203A"/>
    <w:multiLevelType w:val="hybridMultilevel"/>
    <w:tmpl w:val="F7E80EB4"/>
    <w:lvl w:ilvl="0" w:tplc="2356EC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83D5AB5"/>
    <w:multiLevelType w:val="hybridMultilevel"/>
    <w:tmpl w:val="204EC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8E05AD7"/>
    <w:multiLevelType w:val="hybridMultilevel"/>
    <w:tmpl w:val="51E63866"/>
    <w:lvl w:ilvl="0" w:tplc="F68E641E">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9D20B20"/>
    <w:multiLevelType w:val="singleLevel"/>
    <w:tmpl w:val="D79299AC"/>
    <w:name w:val="Bullet 15"/>
    <w:lvl w:ilvl="0">
      <w:start w:val="1"/>
      <w:numFmt w:val="decimal"/>
      <w:lvlText w:val="%1."/>
      <w:lvlJc w:val="left"/>
      <w:pPr>
        <w:ind w:left="0" w:firstLine="0"/>
      </w:pPr>
    </w:lvl>
  </w:abstractNum>
  <w:abstractNum w:abstractNumId="161" w15:restartNumberingAfterBreak="0">
    <w:nsid w:val="59F71542"/>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5AAB201A"/>
    <w:multiLevelType w:val="hybridMultilevel"/>
    <w:tmpl w:val="59626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AE143D6"/>
    <w:multiLevelType w:val="multilevel"/>
    <w:tmpl w:val="5AD62D30"/>
    <w:lvl w:ilvl="0">
      <w:start w:val="1"/>
      <w:numFmt w:val="decimal"/>
      <w:lvlText w:val="%1."/>
      <w:lvlJc w:val="left"/>
      <w:pPr>
        <w:tabs>
          <w:tab w:val="num" w:pos="0"/>
        </w:tabs>
        <w:ind w:left="0"/>
      </w:pPr>
      <w:rPr>
        <w:rFonts w:hint="default"/>
        <w:color w:val="000000"/>
        <w:position w:val="0"/>
        <w:sz w:val="22"/>
      </w:rPr>
    </w:lvl>
    <w:lvl w:ilvl="1">
      <w:start w:val="1"/>
      <w:numFmt w:val="lowerLetter"/>
      <w:suff w:val="nothing"/>
      <w:lvlText w:val="%2."/>
      <w:lvlJc w:val="left"/>
      <w:pPr>
        <w:ind w:firstLine="600"/>
      </w:pPr>
      <w:rPr>
        <w:rFonts w:cs="Times New Roman" w:hint="default"/>
        <w:color w:val="000000"/>
        <w:position w:val="0"/>
        <w:sz w:val="22"/>
      </w:rPr>
    </w:lvl>
    <w:lvl w:ilvl="2">
      <w:start w:val="1"/>
      <w:numFmt w:val="lowerRoman"/>
      <w:suff w:val="nothing"/>
      <w:lvlText w:val="%3."/>
      <w:lvlJc w:val="left"/>
      <w:pPr>
        <w:ind w:firstLine="960"/>
      </w:pPr>
      <w:rPr>
        <w:rFonts w:cs="Times New Roman" w:hint="default"/>
        <w:color w:val="000000"/>
        <w:position w:val="0"/>
        <w:sz w:val="22"/>
      </w:rPr>
    </w:lvl>
    <w:lvl w:ilvl="3">
      <w:start w:val="1"/>
      <w:numFmt w:val="decimal"/>
      <w:isLgl/>
      <w:suff w:val="nothing"/>
      <w:lvlText w:val="%4."/>
      <w:lvlJc w:val="left"/>
      <w:pPr>
        <w:ind w:firstLine="1320"/>
      </w:pPr>
      <w:rPr>
        <w:rFonts w:cs="Times New Roman" w:hint="default"/>
        <w:color w:val="000000"/>
        <w:position w:val="0"/>
        <w:sz w:val="22"/>
      </w:rPr>
    </w:lvl>
    <w:lvl w:ilvl="4">
      <w:start w:val="1"/>
      <w:numFmt w:val="lowerLetter"/>
      <w:suff w:val="nothing"/>
      <w:lvlText w:val="%5."/>
      <w:lvlJc w:val="left"/>
      <w:pPr>
        <w:ind w:firstLine="1680"/>
      </w:pPr>
      <w:rPr>
        <w:rFonts w:cs="Times New Roman" w:hint="default"/>
        <w:color w:val="000000"/>
        <w:position w:val="0"/>
        <w:sz w:val="22"/>
      </w:rPr>
    </w:lvl>
    <w:lvl w:ilvl="5">
      <w:start w:val="1"/>
      <w:numFmt w:val="lowerRoman"/>
      <w:suff w:val="nothing"/>
      <w:lvlText w:val="%6."/>
      <w:lvlJc w:val="left"/>
      <w:pPr>
        <w:ind w:firstLine="2040"/>
      </w:pPr>
      <w:rPr>
        <w:rFonts w:cs="Times New Roman" w:hint="default"/>
        <w:color w:val="000000"/>
        <w:position w:val="0"/>
        <w:sz w:val="22"/>
      </w:rPr>
    </w:lvl>
    <w:lvl w:ilvl="6">
      <w:start w:val="1"/>
      <w:numFmt w:val="decimal"/>
      <w:isLgl/>
      <w:suff w:val="nothing"/>
      <w:lvlText w:val="%7."/>
      <w:lvlJc w:val="left"/>
      <w:pPr>
        <w:ind w:firstLine="2400"/>
      </w:pPr>
      <w:rPr>
        <w:rFonts w:cs="Times New Roman" w:hint="default"/>
        <w:color w:val="000000"/>
        <w:position w:val="0"/>
        <w:sz w:val="22"/>
      </w:rPr>
    </w:lvl>
    <w:lvl w:ilvl="7">
      <w:start w:val="1"/>
      <w:numFmt w:val="lowerLetter"/>
      <w:suff w:val="nothing"/>
      <w:lvlText w:val="%8."/>
      <w:lvlJc w:val="left"/>
      <w:pPr>
        <w:ind w:firstLine="2760"/>
      </w:pPr>
      <w:rPr>
        <w:rFonts w:cs="Times New Roman" w:hint="default"/>
        <w:color w:val="000000"/>
        <w:position w:val="0"/>
        <w:sz w:val="22"/>
      </w:rPr>
    </w:lvl>
    <w:lvl w:ilvl="8">
      <w:start w:val="1"/>
      <w:numFmt w:val="lowerRoman"/>
      <w:suff w:val="nothing"/>
      <w:lvlText w:val="%9."/>
      <w:lvlJc w:val="left"/>
      <w:pPr>
        <w:ind w:firstLine="3120"/>
      </w:pPr>
      <w:rPr>
        <w:rFonts w:cs="Times New Roman" w:hint="default"/>
        <w:color w:val="000000"/>
        <w:position w:val="0"/>
        <w:sz w:val="22"/>
      </w:rPr>
    </w:lvl>
  </w:abstractNum>
  <w:abstractNum w:abstractNumId="164" w15:restartNumberingAfterBreak="0">
    <w:nsid w:val="5B3B2BCD"/>
    <w:multiLevelType w:val="hybridMultilevel"/>
    <w:tmpl w:val="064E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5C631478"/>
    <w:multiLevelType w:val="hybridMultilevel"/>
    <w:tmpl w:val="D7EE4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CA625C6"/>
    <w:multiLevelType w:val="hybridMultilevel"/>
    <w:tmpl w:val="BA92FFD8"/>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E1D4D78"/>
    <w:multiLevelType w:val="hybridMultilevel"/>
    <w:tmpl w:val="8EAA9760"/>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EC31AAF"/>
    <w:multiLevelType w:val="hybridMultilevel"/>
    <w:tmpl w:val="C4020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F143FDC"/>
    <w:multiLevelType w:val="hybridMultilevel"/>
    <w:tmpl w:val="2FDEC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F2D0548"/>
    <w:multiLevelType w:val="hybridMultilevel"/>
    <w:tmpl w:val="B9381BA2"/>
    <w:lvl w:ilvl="0" w:tplc="6A9ECFDE">
      <w:start w:val="1"/>
      <w:numFmt w:val="decimal"/>
      <w:lvlText w:val="%1."/>
      <w:lvlJc w:val="left"/>
      <w:pPr>
        <w:ind w:left="750" w:hanging="39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FD06990"/>
    <w:multiLevelType w:val="hybridMultilevel"/>
    <w:tmpl w:val="288E4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FD77522"/>
    <w:multiLevelType w:val="hybridMultilevel"/>
    <w:tmpl w:val="C8F4D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0BC5856"/>
    <w:multiLevelType w:val="hybridMultilevel"/>
    <w:tmpl w:val="45F40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11C3B44"/>
    <w:multiLevelType w:val="hybridMultilevel"/>
    <w:tmpl w:val="D75A1DA0"/>
    <w:lvl w:ilvl="0" w:tplc="45F074E6">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15:restartNumberingAfterBreak="0">
    <w:nsid w:val="61F94B82"/>
    <w:multiLevelType w:val="hybridMultilevel"/>
    <w:tmpl w:val="D870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29E060A"/>
    <w:multiLevelType w:val="hybridMultilevel"/>
    <w:tmpl w:val="9D541306"/>
    <w:lvl w:ilvl="0" w:tplc="2356EC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2D838CD"/>
    <w:multiLevelType w:val="hybridMultilevel"/>
    <w:tmpl w:val="86946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38250C7"/>
    <w:multiLevelType w:val="hybridMultilevel"/>
    <w:tmpl w:val="4DD07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46E0D67"/>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64EC7E79"/>
    <w:multiLevelType w:val="multilevel"/>
    <w:tmpl w:val="5AD62D30"/>
    <w:lvl w:ilvl="0">
      <w:start w:val="1"/>
      <w:numFmt w:val="decimal"/>
      <w:lvlText w:val="%1."/>
      <w:lvlJc w:val="left"/>
      <w:pPr>
        <w:tabs>
          <w:tab w:val="num" w:pos="0"/>
        </w:tabs>
        <w:ind w:left="0"/>
      </w:pPr>
      <w:rPr>
        <w:rFonts w:hint="default"/>
        <w:color w:val="000000"/>
        <w:position w:val="0"/>
        <w:sz w:val="22"/>
      </w:rPr>
    </w:lvl>
    <w:lvl w:ilvl="1">
      <w:start w:val="1"/>
      <w:numFmt w:val="lowerLetter"/>
      <w:suff w:val="nothing"/>
      <w:lvlText w:val="%2."/>
      <w:lvlJc w:val="left"/>
      <w:pPr>
        <w:ind w:firstLine="600"/>
      </w:pPr>
      <w:rPr>
        <w:rFonts w:cs="Times New Roman" w:hint="default"/>
        <w:color w:val="000000"/>
        <w:position w:val="0"/>
        <w:sz w:val="22"/>
      </w:rPr>
    </w:lvl>
    <w:lvl w:ilvl="2">
      <w:start w:val="1"/>
      <w:numFmt w:val="lowerRoman"/>
      <w:suff w:val="nothing"/>
      <w:lvlText w:val="%3."/>
      <w:lvlJc w:val="left"/>
      <w:pPr>
        <w:ind w:firstLine="960"/>
      </w:pPr>
      <w:rPr>
        <w:rFonts w:cs="Times New Roman" w:hint="default"/>
        <w:color w:val="000000"/>
        <w:position w:val="0"/>
        <w:sz w:val="22"/>
      </w:rPr>
    </w:lvl>
    <w:lvl w:ilvl="3">
      <w:start w:val="1"/>
      <w:numFmt w:val="decimal"/>
      <w:isLgl/>
      <w:suff w:val="nothing"/>
      <w:lvlText w:val="%4."/>
      <w:lvlJc w:val="left"/>
      <w:pPr>
        <w:ind w:firstLine="1320"/>
      </w:pPr>
      <w:rPr>
        <w:rFonts w:cs="Times New Roman" w:hint="default"/>
        <w:color w:val="000000"/>
        <w:position w:val="0"/>
        <w:sz w:val="22"/>
      </w:rPr>
    </w:lvl>
    <w:lvl w:ilvl="4">
      <w:start w:val="1"/>
      <w:numFmt w:val="lowerLetter"/>
      <w:suff w:val="nothing"/>
      <w:lvlText w:val="%5."/>
      <w:lvlJc w:val="left"/>
      <w:pPr>
        <w:ind w:firstLine="1680"/>
      </w:pPr>
      <w:rPr>
        <w:rFonts w:cs="Times New Roman" w:hint="default"/>
        <w:color w:val="000000"/>
        <w:position w:val="0"/>
        <w:sz w:val="22"/>
      </w:rPr>
    </w:lvl>
    <w:lvl w:ilvl="5">
      <w:start w:val="1"/>
      <w:numFmt w:val="lowerRoman"/>
      <w:suff w:val="nothing"/>
      <w:lvlText w:val="%6."/>
      <w:lvlJc w:val="left"/>
      <w:pPr>
        <w:ind w:firstLine="2040"/>
      </w:pPr>
      <w:rPr>
        <w:rFonts w:cs="Times New Roman" w:hint="default"/>
        <w:color w:val="000000"/>
        <w:position w:val="0"/>
        <w:sz w:val="22"/>
      </w:rPr>
    </w:lvl>
    <w:lvl w:ilvl="6">
      <w:start w:val="1"/>
      <w:numFmt w:val="decimal"/>
      <w:isLgl/>
      <w:suff w:val="nothing"/>
      <w:lvlText w:val="%7."/>
      <w:lvlJc w:val="left"/>
      <w:pPr>
        <w:ind w:firstLine="2400"/>
      </w:pPr>
      <w:rPr>
        <w:rFonts w:cs="Times New Roman" w:hint="default"/>
        <w:color w:val="000000"/>
        <w:position w:val="0"/>
        <w:sz w:val="22"/>
      </w:rPr>
    </w:lvl>
    <w:lvl w:ilvl="7">
      <w:start w:val="1"/>
      <w:numFmt w:val="lowerLetter"/>
      <w:suff w:val="nothing"/>
      <w:lvlText w:val="%8."/>
      <w:lvlJc w:val="left"/>
      <w:pPr>
        <w:ind w:firstLine="2760"/>
      </w:pPr>
      <w:rPr>
        <w:rFonts w:cs="Times New Roman" w:hint="default"/>
        <w:color w:val="000000"/>
        <w:position w:val="0"/>
        <w:sz w:val="22"/>
      </w:rPr>
    </w:lvl>
    <w:lvl w:ilvl="8">
      <w:start w:val="1"/>
      <w:numFmt w:val="lowerRoman"/>
      <w:suff w:val="nothing"/>
      <w:lvlText w:val="%9."/>
      <w:lvlJc w:val="left"/>
      <w:pPr>
        <w:ind w:firstLine="3120"/>
      </w:pPr>
      <w:rPr>
        <w:rFonts w:cs="Times New Roman" w:hint="default"/>
        <w:color w:val="000000"/>
        <w:position w:val="0"/>
        <w:sz w:val="22"/>
      </w:rPr>
    </w:lvl>
  </w:abstractNum>
  <w:abstractNum w:abstractNumId="181" w15:restartNumberingAfterBreak="0">
    <w:nsid w:val="64F41E3D"/>
    <w:multiLevelType w:val="hybridMultilevel"/>
    <w:tmpl w:val="A8706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52E74A2"/>
    <w:multiLevelType w:val="hybridMultilevel"/>
    <w:tmpl w:val="7D605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6260C5E"/>
    <w:multiLevelType w:val="hybridMultilevel"/>
    <w:tmpl w:val="3758A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64957EF"/>
    <w:multiLevelType w:val="hybridMultilevel"/>
    <w:tmpl w:val="585EA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65B7ACF"/>
    <w:multiLevelType w:val="hybridMultilevel"/>
    <w:tmpl w:val="52027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7F72B9E"/>
    <w:multiLevelType w:val="hybridMultilevel"/>
    <w:tmpl w:val="25966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7FF7C92"/>
    <w:multiLevelType w:val="hybridMultilevel"/>
    <w:tmpl w:val="5FB2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86C447C"/>
    <w:multiLevelType w:val="hybridMultilevel"/>
    <w:tmpl w:val="17D0F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88D2B87"/>
    <w:multiLevelType w:val="hybridMultilevel"/>
    <w:tmpl w:val="159C6680"/>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8A72C1A"/>
    <w:multiLevelType w:val="hybridMultilevel"/>
    <w:tmpl w:val="46F48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9F101CC"/>
    <w:multiLevelType w:val="hybridMultilevel"/>
    <w:tmpl w:val="22EE7ABC"/>
    <w:lvl w:ilvl="0" w:tplc="B0AC370E">
      <w:start w:val="1"/>
      <w:numFmt w:val="decimal"/>
      <w:lvlText w:val="%1."/>
      <w:lvlJc w:val="left"/>
      <w:pPr>
        <w:ind w:left="344" w:hanging="240"/>
      </w:pPr>
      <w:rPr>
        <w:rFonts w:ascii="Times New Roman" w:eastAsia="Times New Roman" w:hAnsi="Times New Roman" w:cs="Times New Roman" w:hint="default"/>
        <w:w w:val="100"/>
        <w:sz w:val="24"/>
        <w:szCs w:val="24"/>
        <w:lang w:val="ru-RU" w:eastAsia="en-US" w:bidi="ar-SA"/>
      </w:rPr>
    </w:lvl>
    <w:lvl w:ilvl="1" w:tplc="0419000F">
      <w:start w:val="1"/>
      <w:numFmt w:val="decimal"/>
      <w:lvlText w:val="%2."/>
      <w:lvlJc w:val="left"/>
      <w:pPr>
        <w:ind w:left="722" w:hanging="260"/>
      </w:pPr>
      <w:rPr>
        <w:rFonts w:hint="default"/>
        <w:w w:val="100"/>
        <w:sz w:val="24"/>
        <w:szCs w:val="24"/>
        <w:lang w:val="ru-RU" w:eastAsia="en-US" w:bidi="ar-SA"/>
      </w:rPr>
    </w:lvl>
    <w:lvl w:ilvl="2" w:tplc="5EDA3CFA">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3" w:tplc="A79EDB1A">
      <w:numFmt w:val="bullet"/>
      <w:lvlText w:val="•"/>
      <w:lvlJc w:val="left"/>
      <w:pPr>
        <w:ind w:left="1925" w:hanging="140"/>
      </w:pPr>
      <w:rPr>
        <w:rFonts w:hint="default"/>
        <w:lang w:val="ru-RU" w:eastAsia="en-US" w:bidi="ar-SA"/>
      </w:rPr>
    </w:lvl>
    <w:lvl w:ilvl="4" w:tplc="F68A906C">
      <w:numFmt w:val="bullet"/>
      <w:lvlText w:val="•"/>
      <w:lvlJc w:val="left"/>
      <w:pPr>
        <w:ind w:left="3131" w:hanging="140"/>
      </w:pPr>
      <w:rPr>
        <w:rFonts w:hint="default"/>
        <w:lang w:val="ru-RU" w:eastAsia="en-US" w:bidi="ar-SA"/>
      </w:rPr>
    </w:lvl>
    <w:lvl w:ilvl="5" w:tplc="132AA138">
      <w:numFmt w:val="bullet"/>
      <w:lvlText w:val="•"/>
      <w:lvlJc w:val="left"/>
      <w:pPr>
        <w:ind w:left="4337" w:hanging="140"/>
      </w:pPr>
      <w:rPr>
        <w:rFonts w:hint="default"/>
        <w:lang w:val="ru-RU" w:eastAsia="en-US" w:bidi="ar-SA"/>
      </w:rPr>
    </w:lvl>
    <w:lvl w:ilvl="6" w:tplc="947CE5EA">
      <w:numFmt w:val="bullet"/>
      <w:lvlText w:val="•"/>
      <w:lvlJc w:val="left"/>
      <w:pPr>
        <w:ind w:left="5543" w:hanging="140"/>
      </w:pPr>
      <w:rPr>
        <w:rFonts w:hint="default"/>
        <w:lang w:val="ru-RU" w:eastAsia="en-US" w:bidi="ar-SA"/>
      </w:rPr>
    </w:lvl>
    <w:lvl w:ilvl="7" w:tplc="E020C126">
      <w:numFmt w:val="bullet"/>
      <w:lvlText w:val="•"/>
      <w:lvlJc w:val="left"/>
      <w:pPr>
        <w:ind w:left="6749" w:hanging="140"/>
      </w:pPr>
      <w:rPr>
        <w:rFonts w:hint="default"/>
        <w:lang w:val="ru-RU" w:eastAsia="en-US" w:bidi="ar-SA"/>
      </w:rPr>
    </w:lvl>
    <w:lvl w:ilvl="8" w:tplc="7CF42792">
      <w:numFmt w:val="bullet"/>
      <w:lvlText w:val="•"/>
      <w:lvlJc w:val="left"/>
      <w:pPr>
        <w:ind w:left="7954" w:hanging="140"/>
      </w:pPr>
      <w:rPr>
        <w:rFonts w:hint="default"/>
        <w:lang w:val="ru-RU" w:eastAsia="en-US" w:bidi="ar-SA"/>
      </w:rPr>
    </w:lvl>
  </w:abstractNum>
  <w:abstractNum w:abstractNumId="192" w15:restartNumberingAfterBreak="0">
    <w:nsid w:val="6AA47285"/>
    <w:multiLevelType w:val="hybridMultilevel"/>
    <w:tmpl w:val="70CA9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6AD77D06"/>
    <w:multiLevelType w:val="hybridMultilevel"/>
    <w:tmpl w:val="4B1CC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6B321A43"/>
    <w:multiLevelType w:val="hybridMultilevel"/>
    <w:tmpl w:val="6C5A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B3E7EF1"/>
    <w:multiLevelType w:val="hybridMultilevel"/>
    <w:tmpl w:val="4E3A8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6BC52B6D"/>
    <w:multiLevelType w:val="hybridMultilevel"/>
    <w:tmpl w:val="6A887C58"/>
    <w:lvl w:ilvl="0" w:tplc="B77EDE62">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6C122CDE"/>
    <w:multiLevelType w:val="hybridMultilevel"/>
    <w:tmpl w:val="E86E7A4E"/>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C331C4C"/>
    <w:multiLevelType w:val="hybridMultilevel"/>
    <w:tmpl w:val="87C27D22"/>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6C80358C"/>
    <w:multiLevelType w:val="hybridMultilevel"/>
    <w:tmpl w:val="0510B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6D243BB5"/>
    <w:multiLevelType w:val="hybridMultilevel"/>
    <w:tmpl w:val="05A00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D9248C5"/>
    <w:multiLevelType w:val="hybridMultilevel"/>
    <w:tmpl w:val="C338B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DAB0CC5"/>
    <w:multiLevelType w:val="hybridMultilevel"/>
    <w:tmpl w:val="0E3C6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DAC2B60"/>
    <w:multiLevelType w:val="hybridMultilevel"/>
    <w:tmpl w:val="B0AAF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6ECC5FA2"/>
    <w:multiLevelType w:val="hybridMultilevel"/>
    <w:tmpl w:val="428662A4"/>
    <w:lvl w:ilvl="0" w:tplc="2356EC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F1F468C"/>
    <w:multiLevelType w:val="hybridMultilevel"/>
    <w:tmpl w:val="4CA25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70ED7D9A"/>
    <w:multiLevelType w:val="hybridMultilevel"/>
    <w:tmpl w:val="BDF63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17150ED"/>
    <w:multiLevelType w:val="hybridMultilevel"/>
    <w:tmpl w:val="704A4680"/>
    <w:lvl w:ilvl="0" w:tplc="B52A7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8" w15:restartNumberingAfterBreak="0">
    <w:nsid w:val="719F2BC4"/>
    <w:multiLevelType w:val="hybridMultilevel"/>
    <w:tmpl w:val="5E72AF5C"/>
    <w:lvl w:ilvl="0" w:tplc="552AAED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71B917EC"/>
    <w:multiLevelType w:val="hybridMultilevel"/>
    <w:tmpl w:val="CBCAB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721B4079"/>
    <w:multiLevelType w:val="hybridMultilevel"/>
    <w:tmpl w:val="611CE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725C143A"/>
    <w:multiLevelType w:val="hybridMultilevel"/>
    <w:tmpl w:val="31063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28A60CC"/>
    <w:multiLevelType w:val="hybridMultilevel"/>
    <w:tmpl w:val="8F5E8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72C52FD6"/>
    <w:multiLevelType w:val="hybridMultilevel"/>
    <w:tmpl w:val="E12A9F04"/>
    <w:lvl w:ilvl="0" w:tplc="6A9ECFD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72FD2FF6"/>
    <w:multiLevelType w:val="hybridMultilevel"/>
    <w:tmpl w:val="C7524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73CB12FE"/>
    <w:multiLevelType w:val="hybridMultilevel"/>
    <w:tmpl w:val="A7FE6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3F72DC1"/>
    <w:multiLevelType w:val="hybridMultilevel"/>
    <w:tmpl w:val="DF8A4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7459419B"/>
    <w:multiLevelType w:val="hybridMultilevel"/>
    <w:tmpl w:val="43CC6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74B810FA"/>
    <w:multiLevelType w:val="multilevel"/>
    <w:tmpl w:val="E9C24E34"/>
    <w:lvl w:ilvl="0">
      <w:start w:val="1"/>
      <w:numFmt w:val="decimal"/>
      <w:lvlText w:val="%1."/>
      <w:lvlJc w:val="left"/>
      <w:pPr>
        <w:ind w:left="501" w:hanging="360"/>
      </w:pPr>
      <w:rPr>
        <w:rFonts w:hint="default"/>
        <w:color w:val="auto"/>
      </w:rPr>
    </w:lvl>
    <w:lvl w:ilvl="1">
      <w:start w:val="1"/>
      <w:numFmt w:val="russianUpp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750349E7"/>
    <w:multiLevelType w:val="hybridMultilevel"/>
    <w:tmpl w:val="E3304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75F630EA"/>
    <w:multiLevelType w:val="hybridMultilevel"/>
    <w:tmpl w:val="8474D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6060EA8"/>
    <w:multiLevelType w:val="hybridMultilevel"/>
    <w:tmpl w:val="D0DCF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76A610FD"/>
    <w:multiLevelType w:val="hybridMultilevel"/>
    <w:tmpl w:val="F6C0B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6C9547D"/>
    <w:multiLevelType w:val="hybridMultilevel"/>
    <w:tmpl w:val="13E46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713676E"/>
    <w:multiLevelType w:val="hybridMultilevel"/>
    <w:tmpl w:val="8000E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77600251"/>
    <w:multiLevelType w:val="hybridMultilevel"/>
    <w:tmpl w:val="F2962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779C73CF"/>
    <w:multiLevelType w:val="hybridMultilevel"/>
    <w:tmpl w:val="22DA7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8261BBC"/>
    <w:multiLevelType w:val="hybridMultilevel"/>
    <w:tmpl w:val="44363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79422157"/>
    <w:multiLevelType w:val="hybridMultilevel"/>
    <w:tmpl w:val="890C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98F41A0"/>
    <w:multiLevelType w:val="hybridMultilevel"/>
    <w:tmpl w:val="B9B03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7AD2292D"/>
    <w:multiLevelType w:val="hybridMultilevel"/>
    <w:tmpl w:val="B5AC1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7B8B5985"/>
    <w:multiLevelType w:val="hybridMultilevel"/>
    <w:tmpl w:val="1E2A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7B8C0129"/>
    <w:multiLevelType w:val="hybridMultilevel"/>
    <w:tmpl w:val="6944D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7BB51FB9"/>
    <w:multiLevelType w:val="hybridMultilevel"/>
    <w:tmpl w:val="804C6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C9D568B"/>
    <w:multiLevelType w:val="hybridMultilevel"/>
    <w:tmpl w:val="AEA47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7D950103"/>
    <w:multiLevelType w:val="hybridMultilevel"/>
    <w:tmpl w:val="D7DA3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7DA16A40"/>
    <w:multiLevelType w:val="hybridMultilevel"/>
    <w:tmpl w:val="E54A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7DD8097A"/>
    <w:multiLevelType w:val="hybridMultilevel"/>
    <w:tmpl w:val="760C1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9"/>
  </w:num>
  <w:num w:numId="2">
    <w:abstractNumId w:val="45"/>
  </w:num>
  <w:num w:numId="3">
    <w:abstractNumId w:val="164"/>
  </w:num>
  <w:num w:numId="4">
    <w:abstractNumId w:val="181"/>
  </w:num>
  <w:num w:numId="5">
    <w:abstractNumId w:val="128"/>
  </w:num>
  <w:num w:numId="6">
    <w:abstractNumId w:val="186"/>
  </w:num>
  <w:num w:numId="7">
    <w:abstractNumId w:val="149"/>
  </w:num>
  <w:num w:numId="8">
    <w:abstractNumId w:val="154"/>
  </w:num>
  <w:num w:numId="9">
    <w:abstractNumId w:val="178"/>
  </w:num>
  <w:num w:numId="10">
    <w:abstractNumId w:val="110"/>
  </w:num>
  <w:num w:numId="11">
    <w:abstractNumId w:val="80"/>
  </w:num>
  <w:num w:numId="12">
    <w:abstractNumId w:val="187"/>
  </w:num>
  <w:num w:numId="13">
    <w:abstractNumId w:val="211"/>
  </w:num>
  <w:num w:numId="14">
    <w:abstractNumId w:val="108"/>
  </w:num>
  <w:num w:numId="15">
    <w:abstractNumId w:val="200"/>
  </w:num>
  <w:num w:numId="16">
    <w:abstractNumId w:val="7"/>
  </w:num>
  <w:num w:numId="17">
    <w:abstractNumId w:val="165"/>
  </w:num>
  <w:num w:numId="18">
    <w:abstractNumId w:val="63"/>
  </w:num>
  <w:num w:numId="19">
    <w:abstractNumId w:val="123"/>
  </w:num>
  <w:num w:numId="20">
    <w:abstractNumId w:val="203"/>
  </w:num>
  <w:num w:numId="21">
    <w:abstractNumId w:val="38"/>
  </w:num>
  <w:num w:numId="22">
    <w:abstractNumId w:val="148"/>
  </w:num>
  <w:num w:numId="23">
    <w:abstractNumId w:val="79"/>
  </w:num>
  <w:num w:numId="24">
    <w:abstractNumId w:val="222"/>
  </w:num>
  <w:num w:numId="25">
    <w:abstractNumId w:val="168"/>
  </w:num>
  <w:num w:numId="26">
    <w:abstractNumId w:val="172"/>
  </w:num>
  <w:num w:numId="27">
    <w:abstractNumId w:val="53"/>
  </w:num>
  <w:num w:numId="28">
    <w:abstractNumId w:val="6"/>
  </w:num>
  <w:num w:numId="29">
    <w:abstractNumId w:val="3"/>
  </w:num>
  <w:num w:numId="30">
    <w:abstractNumId w:val="223"/>
  </w:num>
  <w:num w:numId="31">
    <w:abstractNumId w:val="112"/>
  </w:num>
  <w:num w:numId="32">
    <w:abstractNumId w:val="232"/>
  </w:num>
  <w:num w:numId="33">
    <w:abstractNumId w:val="237"/>
  </w:num>
  <w:num w:numId="34">
    <w:abstractNumId w:val="37"/>
  </w:num>
  <w:num w:numId="35">
    <w:abstractNumId w:val="47"/>
  </w:num>
  <w:num w:numId="36">
    <w:abstractNumId w:val="115"/>
  </w:num>
  <w:num w:numId="37">
    <w:abstractNumId w:val="71"/>
  </w:num>
  <w:num w:numId="38">
    <w:abstractNumId w:val="20"/>
  </w:num>
  <w:num w:numId="39">
    <w:abstractNumId w:val="217"/>
  </w:num>
  <w:num w:numId="40">
    <w:abstractNumId w:val="81"/>
  </w:num>
  <w:num w:numId="41">
    <w:abstractNumId w:val="233"/>
  </w:num>
  <w:num w:numId="42">
    <w:abstractNumId w:val="25"/>
  </w:num>
  <w:num w:numId="43">
    <w:abstractNumId w:val="191"/>
  </w:num>
  <w:num w:numId="44">
    <w:abstractNumId w:val="146"/>
  </w:num>
  <w:num w:numId="45">
    <w:abstractNumId w:val="66"/>
  </w:num>
  <w:num w:numId="46">
    <w:abstractNumId w:val="145"/>
  </w:num>
  <w:num w:numId="47">
    <w:abstractNumId w:val="89"/>
  </w:num>
  <w:num w:numId="48">
    <w:abstractNumId w:val="28"/>
  </w:num>
  <w:num w:numId="49">
    <w:abstractNumId w:val="54"/>
  </w:num>
  <w:num w:numId="50">
    <w:abstractNumId w:val="10"/>
  </w:num>
  <w:num w:numId="51">
    <w:abstractNumId w:val="227"/>
  </w:num>
  <w:num w:numId="52">
    <w:abstractNumId w:val="127"/>
  </w:num>
  <w:num w:numId="53">
    <w:abstractNumId w:val="126"/>
  </w:num>
  <w:num w:numId="54">
    <w:abstractNumId w:val="201"/>
  </w:num>
  <w:num w:numId="55">
    <w:abstractNumId w:val="226"/>
  </w:num>
  <w:num w:numId="56">
    <w:abstractNumId w:val="103"/>
  </w:num>
  <w:num w:numId="57">
    <w:abstractNumId w:val="8"/>
  </w:num>
  <w:num w:numId="58">
    <w:abstractNumId w:val="106"/>
  </w:num>
  <w:num w:numId="59">
    <w:abstractNumId w:val="61"/>
  </w:num>
  <w:num w:numId="60">
    <w:abstractNumId w:val="177"/>
  </w:num>
  <w:num w:numId="61">
    <w:abstractNumId w:val="57"/>
  </w:num>
  <w:num w:numId="62">
    <w:abstractNumId w:val="135"/>
  </w:num>
  <w:num w:numId="63">
    <w:abstractNumId w:val="17"/>
  </w:num>
  <w:num w:numId="64">
    <w:abstractNumId w:val="122"/>
  </w:num>
  <w:num w:numId="65">
    <w:abstractNumId w:val="119"/>
  </w:num>
  <w:num w:numId="66">
    <w:abstractNumId w:val="188"/>
  </w:num>
  <w:num w:numId="67">
    <w:abstractNumId w:val="70"/>
  </w:num>
  <w:num w:numId="68">
    <w:abstractNumId w:val="78"/>
  </w:num>
  <w:num w:numId="69">
    <w:abstractNumId w:val="5"/>
  </w:num>
  <w:num w:numId="70">
    <w:abstractNumId w:val="236"/>
  </w:num>
  <w:num w:numId="71">
    <w:abstractNumId w:val="212"/>
  </w:num>
  <w:num w:numId="72">
    <w:abstractNumId w:val="99"/>
  </w:num>
  <w:num w:numId="73">
    <w:abstractNumId w:val="86"/>
  </w:num>
  <w:num w:numId="74">
    <w:abstractNumId w:val="11"/>
  </w:num>
  <w:num w:numId="75">
    <w:abstractNumId w:val="160"/>
  </w:num>
  <w:num w:numId="76">
    <w:abstractNumId w:val="23"/>
  </w:num>
  <w:num w:numId="77">
    <w:abstractNumId w:val="29"/>
  </w:num>
  <w:num w:numId="78">
    <w:abstractNumId w:val="133"/>
  </w:num>
  <w:num w:numId="79">
    <w:abstractNumId w:val="73"/>
  </w:num>
  <w:num w:numId="80">
    <w:abstractNumId w:val="56"/>
  </w:num>
  <w:num w:numId="81">
    <w:abstractNumId w:val="219"/>
  </w:num>
  <w:num w:numId="82">
    <w:abstractNumId w:val="202"/>
  </w:num>
  <w:num w:numId="83">
    <w:abstractNumId w:val="60"/>
  </w:num>
  <w:num w:numId="84">
    <w:abstractNumId w:val="182"/>
  </w:num>
  <w:num w:numId="85">
    <w:abstractNumId w:val="35"/>
  </w:num>
  <w:num w:numId="86">
    <w:abstractNumId w:val="194"/>
  </w:num>
  <w:num w:numId="87">
    <w:abstractNumId w:val="31"/>
  </w:num>
  <w:num w:numId="88">
    <w:abstractNumId w:val="55"/>
  </w:num>
  <w:num w:numId="89">
    <w:abstractNumId w:val="235"/>
  </w:num>
  <w:num w:numId="90">
    <w:abstractNumId w:val="184"/>
  </w:num>
  <w:num w:numId="91">
    <w:abstractNumId w:val="210"/>
  </w:num>
  <w:num w:numId="92">
    <w:abstractNumId w:val="1"/>
  </w:num>
  <w:num w:numId="93">
    <w:abstractNumId w:val="50"/>
  </w:num>
  <w:num w:numId="94">
    <w:abstractNumId w:val="36"/>
  </w:num>
  <w:num w:numId="95">
    <w:abstractNumId w:val="131"/>
  </w:num>
  <w:num w:numId="96">
    <w:abstractNumId w:val="101"/>
  </w:num>
  <w:num w:numId="97">
    <w:abstractNumId w:val="94"/>
  </w:num>
  <w:num w:numId="98">
    <w:abstractNumId w:val="215"/>
  </w:num>
  <w:num w:numId="99">
    <w:abstractNumId w:val="185"/>
  </w:num>
  <w:num w:numId="100">
    <w:abstractNumId w:val="76"/>
  </w:num>
  <w:num w:numId="101">
    <w:abstractNumId w:val="9"/>
  </w:num>
  <w:num w:numId="102">
    <w:abstractNumId w:val="39"/>
  </w:num>
  <w:num w:numId="103">
    <w:abstractNumId w:val="125"/>
  </w:num>
  <w:num w:numId="104">
    <w:abstractNumId w:val="234"/>
  </w:num>
  <w:num w:numId="105">
    <w:abstractNumId w:val="113"/>
  </w:num>
  <w:num w:numId="106">
    <w:abstractNumId w:val="152"/>
  </w:num>
  <w:num w:numId="107">
    <w:abstractNumId w:val="93"/>
  </w:num>
  <w:num w:numId="108">
    <w:abstractNumId w:val="111"/>
  </w:num>
  <w:num w:numId="109">
    <w:abstractNumId w:val="100"/>
  </w:num>
  <w:num w:numId="110">
    <w:abstractNumId w:val="171"/>
  </w:num>
  <w:num w:numId="111">
    <w:abstractNumId w:val="209"/>
  </w:num>
  <w:num w:numId="112">
    <w:abstractNumId w:val="162"/>
  </w:num>
  <w:num w:numId="113">
    <w:abstractNumId w:val="67"/>
  </w:num>
  <w:num w:numId="114">
    <w:abstractNumId w:val="82"/>
  </w:num>
  <w:num w:numId="115">
    <w:abstractNumId w:val="4"/>
  </w:num>
  <w:num w:numId="116">
    <w:abstractNumId w:val="174"/>
  </w:num>
  <w:num w:numId="117">
    <w:abstractNumId w:val="155"/>
  </w:num>
  <w:num w:numId="118">
    <w:abstractNumId w:val="72"/>
  </w:num>
  <w:num w:numId="119">
    <w:abstractNumId w:val="195"/>
  </w:num>
  <w:num w:numId="120">
    <w:abstractNumId w:val="33"/>
  </w:num>
  <w:num w:numId="121">
    <w:abstractNumId w:val="84"/>
  </w:num>
  <w:num w:numId="122">
    <w:abstractNumId w:val="22"/>
  </w:num>
  <w:num w:numId="123">
    <w:abstractNumId w:val="85"/>
  </w:num>
  <w:num w:numId="124">
    <w:abstractNumId w:val="228"/>
  </w:num>
  <w:num w:numId="125">
    <w:abstractNumId w:val="229"/>
  </w:num>
  <w:num w:numId="126">
    <w:abstractNumId w:val="214"/>
  </w:num>
  <w:num w:numId="127">
    <w:abstractNumId w:val="90"/>
  </w:num>
  <w:num w:numId="128">
    <w:abstractNumId w:val="13"/>
  </w:num>
  <w:num w:numId="129">
    <w:abstractNumId w:val="124"/>
  </w:num>
  <w:num w:numId="130">
    <w:abstractNumId w:val="190"/>
  </w:num>
  <w:num w:numId="131">
    <w:abstractNumId w:val="173"/>
  </w:num>
  <w:num w:numId="132">
    <w:abstractNumId w:val="102"/>
  </w:num>
  <w:num w:numId="133">
    <w:abstractNumId w:val="114"/>
  </w:num>
  <w:num w:numId="134">
    <w:abstractNumId w:val="230"/>
  </w:num>
  <w:num w:numId="135">
    <w:abstractNumId w:val="75"/>
  </w:num>
  <w:num w:numId="136">
    <w:abstractNumId w:val="121"/>
  </w:num>
  <w:num w:numId="137">
    <w:abstractNumId w:val="95"/>
  </w:num>
  <w:num w:numId="138">
    <w:abstractNumId w:val="42"/>
  </w:num>
  <w:num w:numId="139">
    <w:abstractNumId w:val="0"/>
  </w:num>
  <w:num w:numId="140">
    <w:abstractNumId w:val="2"/>
  </w:num>
  <w:num w:numId="141">
    <w:abstractNumId w:val="192"/>
  </w:num>
  <w:num w:numId="142">
    <w:abstractNumId w:val="139"/>
  </w:num>
  <w:num w:numId="143">
    <w:abstractNumId w:val="221"/>
  </w:num>
  <w:num w:numId="144">
    <w:abstractNumId w:val="107"/>
  </w:num>
  <w:num w:numId="145">
    <w:abstractNumId w:val="158"/>
  </w:num>
  <w:num w:numId="146">
    <w:abstractNumId w:val="193"/>
  </w:num>
  <w:num w:numId="147">
    <w:abstractNumId w:val="141"/>
  </w:num>
  <w:num w:numId="148">
    <w:abstractNumId w:val="24"/>
  </w:num>
  <w:num w:numId="149">
    <w:abstractNumId w:val="206"/>
  </w:num>
  <w:num w:numId="150">
    <w:abstractNumId w:val="140"/>
  </w:num>
  <w:num w:numId="151">
    <w:abstractNumId w:val="18"/>
  </w:num>
  <w:num w:numId="152">
    <w:abstractNumId w:val="216"/>
  </w:num>
  <w:num w:numId="153">
    <w:abstractNumId w:val="180"/>
  </w:num>
  <w:num w:numId="154">
    <w:abstractNumId w:val="26"/>
  </w:num>
  <w:num w:numId="155">
    <w:abstractNumId w:val="163"/>
  </w:num>
  <w:num w:numId="156">
    <w:abstractNumId w:val="130"/>
  </w:num>
  <w:num w:numId="157">
    <w:abstractNumId w:val="96"/>
  </w:num>
  <w:num w:numId="158">
    <w:abstractNumId w:val="208"/>
  </w:num>
  <w:num w:numId="159">
    <w:abstractNumId w:val="129"/>
  </w:num>
  <w:num w:numId="160">
    <w:abstractNumId w:val="204"/>
  </w:num>
  <w:num w:numId="161">
    <w:abstractNumId w:val="68"/>
  </w:num>
  <w:num w:numId="162">
    <w:abstractNumId w:val="157"/>
  </w:num>
  <w:num w:numId="163">
    <w:abstractNumId w:val="176"/>
  </w:num>
  <w:num w:numId="164">
    <w:abstractNumId w:val="32"/>
  </w:num>
  <w:num w:numId="165">
    <w:abstractNumId w:val="134"/>
  </w:num>
  <w:num w:numId="166">
    <w:abstractNumId w:val="83"/>
  </w:num>
  <w:num w:numId="167">
    <w:abstractNumId w:val="69"/>
  </w:num>
  <w:num w:numId="168">
    <w:abstractNumId w:val="118"/>
  </w:num>
  <w:num w:numId="169">
    <w:abstractNumId w:val="98"/>
  </w:num>
  <w:num w:numId="170">
    <w:abstractNumId w:val="143"/>
  </w:num>
  <w:num w:numId="171">
    <w:abstractNumId w:val="142"/>
  </w:num>
  <w:num w:numId="172">
    <w:abstractNumId w:val="27"/>
  </w:num>
  <w:num w:numId="173">
    <w:abstractNumId w:val="159"/>
  </w:num>
  <w:num w:numId="174">
    <w:abstractNumId w:val="15"/>
  </w:num>
  <w:num w:numId="175">
    <w:abstractNumId w:val="166"/>
  </w:num>
  <w:num w:numId="176">
    <w:abstractNumId w:val="41"/>
  </w:num>
  <w:num w:numId="177">
    <w:abstractNumId w:val="58"/>
  </w:num>
  <w:num w:numId="178">
    <w:abstractNumId w:val="105"/>
  </w:num>
  <w:num w:numId="179">
    <w:abstractNumId w:val="170"/>
  </w:num>
  <w:num w:numId="180">
    <w:abstractNumId w:val="213"/>
  </w:num>
  <w:num w:numId="181">
    <w:abstractNumId w:val="109"/>
  </w:num>
  <w:num w:numId="182">
    <w:abstractNumId w:val="48"/>
  </w:num>
  <w:num w:numId="183">
    <w:abstractNumId w:val="197"/>
  </w:num>
  <w:num w:numId="184">
    <w:abstractNumId w:val="189"/>
  </w:num>
  <w:num w:numId="185">
    <w:abstractNumId w:val="52"/>
  </w:num>
  <w:num w:numId="186">
    <w:abstractNumId w:val="198"/>
  </w:num>
  <w:num w:numId="187">
    <w:abstractNumId w:val="12"/>
  </w:num>
  <w:num w:numId="188">
    <w:abstractNumId w:val="117"/>
  </w:num>
  <w:num w:numId="189">
    <w:abstractNumId w:val="167"/>
  </w:num>
  <w:num w:numId="190">
    <w:abstractNumId w:val="161"/>
  </w:num>
  <w:num w:numId="191">
    <w:abstractNumId w:val="153"/>
  </w:num>
  <w:num w:numId="192">
    <w:abstractNumId w:val="179"/>
  </w:num>
  <w:num w:numId="193">
    <w:abstractNumId w:val="74"/>
  </w:num>
  <w:num w:numId="194">
    <w:abstractNumId w:val="144"/>
  </w:num>
  <w:num w:numId="195">
    <w:abstractNumId w:val="40"/>
  </w:num>
  <w:num w:numId="196">
    <w:abstractNumId w:val="156"/>
  </w:num>
  <w:num w:numId="197">
    <w:abstractNumId w:val="218"/>
  </w:num>
  <w:num w:numId="198">
    <w:abstractNumId w:val="132"/>
  </w:num>
  <w:num w:numId="199">
    <w:abstractNumId w:val="92"/>
  </w:num>
  <w:num w:numId="200">
    <w:abstractNumId w:val="19"/>
  </w:num>
  <w:num w:numId="201">
    <w:abstractNumId w:val="34"/>
  </w:num>
  <w:num w:numId="202">
    <w:abstractNumId w:val="150"/>
  </w:num>
  <w:num w:numId="203">
    <w:abstractNumId w:val="59"/>
  </w:num>
  <w:num w:numId="204">
    <w:abstractNumId w:val="64"/>
  </w:num>
  <w:num w:numId="205">
    <w:abstractNumId w:val="43"/>
  </w:num>
  <w:num w:numId="206">
    <w:abstractNumId w:val="220"/>
  </w:num>
  <w:num w:numId="207">
    <w:abstractNumId w:val="183"/>
  </w:num>
  <w:num w:numId="208">
    <w:abstractNumId w:val="49"/>
  </w:num>
  <w:num w:numId="209">
    <w:abstractNumId w:val="224"/>
  </w:num>
  <w:num w:numId="210">
    <w:abstractNumId w:val="91"/>
  </w:num>
  <w:num w:numId="211">
    <w:abstractNumId w:val="77"/>
  </w:num>
  <w:num w:numId="212">
    <w:abstractNumId w:val="199"/>
  </w:num>
  <w:num w:numId="213">
    <w:abstractNumId w:val="62"/>
  </w:num>
  <w:num w:numId="214">
    <w:abstractNumId w:val="30"/>
  </w:num>
  <w:num w:numId="215">
    <w:abstractNumId w:val="225"/>
  </w:num>
  <w:num w:numId="216">
    <w:abstractNumId w:val="196"/>
  </w:num>
  <w:num w:numId="217">
    <w:abstractNumId w:val="87"/>
  </w:num>
  <w:num w:numId="218">
    <w:abstractNumId w:val="151"/>
  </w:num>
  <w:num w:numId="219">
    <w:abstractNumId w:val="88"/>
  </w:num>
  <w:num w:numId="220">
    <w:abstractNumId w:val="46"/>
  </w:num>
  <w:num w:numId="221">
    <w:abstractNumId w:val="137"/>
  </w:num>
  <w:num w:numId="222">
    <w:abstractNumId w:val="65"/>
  </w:num>
  <w:num w:numId="223">
    <w:abstractNumId w:val="120"/>
  </w:num>
  <w:num w:numId="224">
    <w:abstractNumId w:val="205"/>
  </w:num>
  <w:num w:numId="225">
    <w:abstractNumId w:val="116"/>
  </w:num>
  <w:num w:numId="226">
    <w:abstractNumId w:val="21"/>
  </w:num>
  <w:num w:numId="227">
    <w:abstractNumId w:val="136"/>
  </w:num>
  <w:num w:numId="228">
    <w:abstractNumId w:val="175"/>
  </w:num>
  <w:num w:numId="229">
    <w:abstractNumId w:val="51"/>
  </w:num>
  <w:num w:numId="230">
    <w:abstractNumId w:val="16"/>
  </w:num>
  <w:num w:numId="231">
    <w:abstractNumId w:val="104"/>
  </w:num>
  <w:num w:numId="232">
    <w:abstractNumId w:val="231"/>
  </w:num>
  <w:num w:numId="233">
    <w:abstractNumId w:val="14"/>
  </w:num>
  <w:num w:numId="234">
    <w:abstractNumId w:val="97"/>
  </w:num>
  <w:num w:numId="235">
    <w:abstractNumId w:val="44"/>
  </w:num>
  <w:num w:numId="236">
    <w:abstractNumId w:val="207"/>
  </w:num>
  <w:num w:numId="237">
    <w:abstractNumId w:val="138"/>
  </w:num>
  <w:num w:numId="238">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0D"/>
    <w:rsid w:val="00005FCE"/>
    <w:rsid w:val="000060B8"/>
    <w:rsid w:val="00006597"/>
    <w:rsid w:val="00006CAE"/>
    <w:rsid w:val="000071A8"/>
    <w:rsid w:val="000109DA"/>
    <w:rsid w:val="0001234A"/>
    <w:rsid w:val="00013405"/>
    <w:rsid w:val="00052AD6"/>
    <w:rsid w:val="000601F0"/>
    <w:rsid w:val="00071451"/>
    <w:rsid w:val="00074057"/>
    <w:rsid w:val="0007604A"/>
    <w:rsid w:val="000764EE"/>
    <w:rsid w:val="000860EA"/>
    <w:rsid w:val="0008676C"/>
    <w:rsid w:val="000A00E8"/>
    <w:rsid w:val="000A1D70"/>
    <w:rsid w:val="000A5EF5"/>
    <w:rsid w:val="000C2C14"/>
    <w:rsid w:val="000C62CA"/>
    <w:rsid w:val="000C6BA5"/>
    <w:rsid w:val="000C6D79"/>
    <w:rsid w:val="000D4658"/>
    <w:rsid w:val="000D7ACF"/>
    <w:rsid w:val="000E0D89"/>
    <w:rsid w:val="000E266E"/>
    <w:rsid w:val="000E6953"/>
    <w:rsid w:val="0010102E"/>
    <w:rsid w:val="001104F9"/>
    <w:rsid w:val="001139AE"/>
    <w:rsid w:val="001170B4"/>
    <w:rsid w:val="0011720D"/>
    <w:rsid w:val="00132E28"/>
    <w:rsid w:val="0013452E"/>
    <w:rsid w:val="001412C5"/>
    <w:rsid w:val="001453EE"/>
    <w:rsid w:val="001454DC"/>
    <w:rsid w:val="00145ED9"/>
    <w:rsid w:val="00156198"/>
    <w:rsid w:val="0017587F"/>
    <w:rsid w:val="00176A07"/>
    <w:rsid w:val="00184F5F"/>
    <w:rsid w:val="001926AC"/>
    <w:rsid w:val="001930A4"/>
    <w:rsid w:val="001A2BE8"/>
    <w:rsid w:val="001A5238"/>
    <w:rsid w:val="001B10BE"/>
    <w:rsid w:val="001B18FD"/>
    <w:rsid w:val="001B303C"/>
    <w:rsid w:val="001B5352"/>
    <w:rsid w:val="001C6310"/>
    <w:rsid w:val="001D0741"/>
    <w:rsid w:val="001D7B09"/>
    <w:rsid w:val="001E26B0"/>
    <w:rsid w:val="001E3EE1"/>
    <w:rsid w:val="001E6912"/>
    <w:rsid w:val="001F59EB"/>
    <w:rsid w:val="001F79CE"/>
    <w:rsid w:val="00203698"/>
    <w:rsid w:val="002134C4"/>
    <w:rsid w:val="00214A0D"/>
    <w:rsid w:val="0021517D"/>
    <w:rsid w:val="00215AFD"/>
    <w:rsid w:val="00215E0F"/>
    <w:rsid w:val="00216386"/>
    <w:rsid w:val="00235C8B"/>
    <w:rsid w:val="002362AF"/>
    <w:rsid w:val="00243481"/>
    <w:rsid w:val="002771A4"/>
    <w:rsid w:val="00293D5B"/>
    <w:rsid w:val="00294AF9"/>
    <w:rsid w:val="002A4BF8"/>
    <w:rsid w:val="002B0C05"/>
    <w:rsid w:val="002B2976"/>
    <w:rsid w:val="002B63F0"/>
    <w:rsid w:val="002C2A67"/>
    <w:rsid w:val="002D2810"/>
    <w:rsid w:val="002D6467"/>
    <w:rsid w:val="002D7E9D"/>
    <w:rsid w:val="002E6C4E"/>
    <w:rsid w:val="002E6CF9"/>
    <w:rsid w:val="002F1E64"/>
    <w:rsid w:val="002F4117"/>
    <w:rsid w:val="002F4426"/>
    <w:rsid w:val="003006C5"/>
    <w:rsid w:val="00300939"/>
    <w:rsid w:val="00304080"/>
    <w:rsid w:val="00305D48"/>
    <w:rsid w:val="003102ED"/>
    <w:rsid w:val="00313F31"/>
    <w:rsid w:val="00316EDD"/>
    <w:rsid w:val="003241B6"/>
    <w:rsid w:val="003402BB"/>
    <w:rsid w:val="003434D0"/>
    <w:rsid w:val="0035026E"/>
    <w:rsid w:val="003525A4"/>
    <w:rsid w:val="00362D07"/>
    <w:rsid w:val="003641E9"/>
    <w:rsid w:val="00366CA2"/>
    <w:rsid w:val="00373468"/>
    <w:rsid w:val="00373B5F"/>
    <w:rsid w:val="0039621F"/>
    <w:rsid w:val="0039630E"/>
    <w:rsid w:val="003B72A7"/>
    <w:rsid w:val="003C3734"/>
    <w:rsid w:val="003C7889"/>
    <w:rsid w:val="003D2B22"/>
    <w:rsid w:val="003D44C3"/>
    <w:rsid w:val="003E7130"/>
    <w:rsid w:val="004049BD"/>
    <w:rsid w:val="00420E0D"/>
    <w:rsid w:val="00423491"/>
    <w:rsid w:val="00431DE6"/>
    <w:rsid w:val="00433106"/>
    <w:rsid w:val="00435CD3"/>
    <w:rsid w:val="00437C0D"/>
    <w:rsid w:val="004468F6"/>
    <w:rsid w:val="00453246"/>
    <w:rsid w:val="00485DAB"/>
    <w:rsid w:val="00492F04"/>
    <w:rsid w:val="004A4183"/>
    <w:rsid w:val="004B3131"/>
    <w:rsid w:val="004C1877"/>
    <w:rsid w:val="004C7B19"/>
    <w:rsid w:val="004F6FD1"/>
    <w:rsid w:val="00505E86"/>
    <w:rsid w:val="00506AD7"/>
    <w:rsid w:val="00523F86"/>
    <w:rsid w:val="00526926"/>
    <w:rsid w:val="00532A1F"/>
    <w:rsid w:val="0053315A"/>
    <w:rsid w:val="005336D5"/>
    <w:rsid w:val="00534B5C"/>
    <w:rsid w:val="0054358B"/>
    <w:rsid w:val="005633D4"/>
    <w:rsid w:val="00564B68"/>
    <w:rsid w:val="00570413"/>
    <w:rsid w:val="00571208"/>
    <w:rsid w:val="00575600"/>
    <w:rsid w:val="00577B2A"/>
    <w:rsid w:val="00597757"/>
    <w:rsid w:val="005B223D"/>
    <w:rsid w:val="005B2527"/>
    <w:rsid w:val="005B489E"/>
    <w:rsid w:val="005B7F94"/>
    <w:rsid w:val="005C50E4"/>
    <w:rsid w:val="005D70A4"/>
    <w:rsid w:val="005D7D20"/>
    <w:rsid w:val="005E5F1C"/>
    <w:rsid w:val="005F3F6D"/>
    <w:rsid w:val="005F40CD"/>
    <w:rsid w:val="005F7DB7"/>
    <w:rsid w:val="005F7EC7"/>
    <w:rsid w:val="00605832"/>
    <w:rsid w:val="00626CAF"/>
    <w:rsid w:val="00630291"/>
    <w:rsid w:val="006346AE"/>
    <w:rsid w:val="00636DFE"/>
    <w:rsid w:val="00640850"/>
    <w:rsid w:val="00640EA5"/>
    <w:rsid w:val="006426BB"/>
    <w:rsid w:val="006447CA"/>
    <w:rsid w:val="006530D1"/>
    <w:rsid w:val="00655AD4"/>
    <w:rsid w:val="0065601D"/>
    <w:rsid w:val="0065787A"/>
    <w:rsid w:val="0067628A"/>
    <w:rsid w:val="0067748B"/>
    <w:rsid w:val="00677A9E"/>
    <w:rsid w:val="00681EC6"/>
    <w:rsid w:val="006A2A5F"/>
    <w:rsid w:val="006A50C0"/>
    <w:rsid w:val="006C6059"/>
    <w:rsid w:val="006D0FBA"/>
    <w:rsid w:val="007039DB"/>
    <w:rsid w:val="00712142"/>
    <w:rsid w:val="00737AAD"/>
    <w:rsid w:val="00751E86"/>
    <w:rsid w:val="00754A2D"/>
    <w:rsid w:val="00756C82"/>
    <w:rsid w:val="00756EDA"/>
    <w:rsid w:val="00766889"/>
    <w:rsid w:val="007808DC"/>
    <w:rsid w:val="00791F16"/>
    <w:rsid w:val="007A2BE2"/>
    <w:rsid w:val="007A6CFD"/>
    <w:rsid w:val="007B5955"/>
    <w:rsid w:val="007C6017"/>
    <w:rsid w:val="00800E75"/>
    <w:rsid w:val="00811CB1"/>
    <w:rsid w:val="00813439"/>
    <w:rsid w:val="008312E6"/>
    <w:rsid w:val="00832F34"/>
    <w:rsid w:val="00850B63"/>
    <w:rsid w:val="00851AB6"/>
    <w:rsid w:val="00857E6B"/>
    <w:rsid w:val="00863D00"/>
    <w:rsid w:val="00872695"/>
    <w:rsid w:val="008A050C"/>
    <w:rsid w:val="008A4628"/>
    <w:rsid w:val="008A6A7C"/>
    <w:rsid w:val="008B1E06"/>
    <w:rsid w:val="008C1B8C"/>
    <w:rsid w:val="008C623E"/>
    <w:rsid w:val="008C75F4"/>
    <w:rsid w:val="008D1581"/>
    <w:rsid w:val="008E3E0D"/>
    <w:rsid w:val="00905348"/>
    <w:rsid w:val="009079EB"/>
    <w:rsid w:val="009144CF"/>
    <w:rsid w:val="009218C5"/>
    <w:rsid w:val="00936A7B"/>
    <w:rsid w:val="00937ACF"/>
    <w:rsid w:val="009404EF"/>
    <w:rsid w:val="00940902"/>
    <w:rsid w:val="00943E83"/>
    <w:rsid w:val="00944EBE"/>
    <w:rsid w:val="00946862"/>
    <w:rsid w:val="00947E2F"/>
    <w:rsid w:val="0095402C"/>
    <w:rsid w:val="00963FCB"/>
    <w:rsid w:val="00971A2A"/>
    <w:rsid w:val="00972C78"/>
    <w:rsid w:val="00973411"/>
    <w:rsid w:val="00976451"/>
    <w:rsid w:val="0098560A"/>
    <w:rsid w:val="00986E2A"/>
    <w:rsid w:val="009A6A69"/>
    <w:rsid w:val="009A6EBC"/>
    <w:rsid w:val="009B0595"/>
    <w:rsid w:val="009C37E2"/>
    <w:rsid w:val="009C532C"/>
    <w:rsid w:val="009C585F"/>
    <w:rsid w:val="009D0229"/>
    <w:rsid w:val="009D0D33"/>
    <w:rsid w:val="009D13E1"/>
    <w:rsid w:val="009E2879"/>
    <w:rsid w:val="00A1471A"/>
    <w:rsid w:val="00A15924"/>
    <w:rsid w:val="00A24994"/>
    <w:rsid w:val="00A345B5"/>
    <w:rsid w:val="00A4798C"/>
    <w:rsid w:val="00A52FD3"/>
    <w:rsid w:val="00A64534"/>
    <w:rsid w:val="00A65439"/>
    <w:rsid w:val="00A856D4"/>
    <w:rsid w:val="00A8682E"/>
    <w:rsid w:val="00A90B2A"/>
    <w:rsid w:val="00A93538"/>
    <w:rsid w:val="00A97145"/>
    <w:rsid w:val="00AB7DC6"/>
    <w:rsid w:val="00AC3E33"/>
    <w:rsid w:val="00AD3B12"/>
    <w:rsid w:val="00AD47B3"/>
    <w:rsid w:val="00AD70C1"/>
    <w:rsid w:val="00AE0223"/>
    <w:rsid w:val="00AE0356"/>
    <w:rsid w:val="00AE2001"/>
    <w:rsid w:val="00AE2EFA"/>
    <w:rsid w:val="00AF6ADD"/>
    <w:rsid w:val="00AF7982"/>
    <w:rsid w:val="00B01A8D"/>
    <w:rsid w:val="00B0409F"/>
    <w:rsid w:val="00B265B7"/>
    <w:rsid w:val="00B36E66"/>
    <w:rsid w:val="00B37B78"/>
    <w:rsid w:val="00B42176"/>
    <w:rsid w:val="00B5497D"/>
    <w:rsid w:val="00B64893"/>
    <w:rsid w:val="00B70909"/>
    <w:rsid w:val="00B8474D"/>
    <w:rsid w:val="00BA42AF"/>
    <w:rsid w:val="00BA4742"/>
    <w:rsid w:val="00BA60D9"/>
    <w:rsid w:val="00BB6458"/>
    <w:rsid w:val="00BB6EAE"/>
    <w:rsid w:val="00BC31B8"/>
    <w:rsid w:val="00BC4922"/>
    <w:rsid w:val="00BC6978"/>
    <w:rsid w:val="00BD1C32"/>
    <w:rsid w:val="00BE533C"/>
    <w:rsid w:val="00BF6EEE"/>
    <w:rsid w:val="00C011BD"/>
    <w:rsid w:val="00C01EA8"/>
    <w:rsid w:val="00C22F74"/>
    <w:rsid w:val="00C300F4"/>
    <w:rsid w:val="00C338C7"/>
    <w:rsid w:val="00C4418D"/>
    <w:rsid w:val="00C47E33"/>
    <w:rsid w:val="00C525EE"/>
    <w:rsid w:val="00C612FA"/>
    <w:rsid w:val="00C67C0F"/>
    <w:rsid w:val="00C7389B"/>
    <w:rsid w:val="00C8494C"/>
    <w:rsid w:val="00C9087B"/>
    <w:rsid w:val="00C9330D"/>
    <w:rsid w:val="00C9561B"/>
    <w:rsid w:val="00CA0F7D"/>
    <w:rsid w:val="00CC3867"/>
    <w:rsid w:val="00CC4462"/>
    <w:rsid w:val="00CD143F"/>
    <w:rsid w:val="00CD1951"/>
    <w:rsid w:val="00CD6011"/>
    <w:rsid w:val="00CD6C9E"/>
    <w:rsid w:val="00CE5581"/>
    <w:rsid w:val="00D06003"/>
    <w:rsid w:val="00D060AC"/>
    <w:rsid w:val="00D27877"/>
    <w:rsid w:val="00D526FB"/>
    <w:rsid w:val="00D540D0"/>
    <w:rsid w:val="00D548C5"/>
    <w:rsid w:val="00D577E4"/>
    <w:rsid w:val="00D613F8"/>
    <w:rsid w:val="00D61FA6"/>
    <w:rsid w:val="00D8496C"/>
    <w:rsid w:val="00D84E94"/>
    <w:rsid w:val="00DA1949"/>
    <w:rsid w:val="00DB34F4"/>
    <w:rsid w:val="00DB3C5F"/>
    <w:rsid w:val="00DB451C"/>
    <w:rsid w:val="00DC5C0A"/>
    <w:rsid w:val="00DD61BE"/>
    <w:rsid w:val="00DE6390"/>
    <w:rsid w:val="00DF51B5"/>
    <w:rsid w:val="00DF6F88"/>
    <w:rsid w:val="00E058D6"/>
    <w:rsid w:val="00E23EC5"/>
    <w:rsid w:val="00E312AE"/>
    <w:rsid w:val="00E319F8"/>
    <w:rsid w:val="00E32177"/>
    <w:rsid w:val="00E339A3"/>
    <w:rsid w:val="00E373EE"/>
    <w:rsid w:val="00E37CA3"/>
    <w:rsid w:val="00E45136"/>
    <w:rsid w:val="00E62A28"/>
    <w:rsid w:val="00E74AC4"/>
    <w:rsid w:val="00E75B56"/>
    <w:rsid w:val="00E778EE"/>
    <w:rsid w:val="00E92546"/>
    <w:rsid w:val="00E97F09"/>
    <w:rsid w:val="00EA01D8"/>
    <w:rsid w:val="00EA0E81"/>
    <w:rsid w:val="00EA19D8"/>
    <w:rsid w:val="00EA2BBF"/>
    <w:rsid w:val="00EB06EE"/>
    <w:rsid w:val="00EB60D3"/>
    <w:rsid w:val="00EC26A5"/>
    <w:rsid w:val="00ED05D9"/>
    <w:rsid w:val="00ED2341"/>
    <w:rsid w:val="00EE27B1"/>
    <w:rsid w:val="00EE3DFF"/>
    <w:rsid w:val="00EE7891"/>
    <w:rsid w:val="00EF52D6"/>
    <w:rsid w:val="00F02FF9"/>
    <w:rsid w:val="00F11864"/>
    <w:rsid w:val="00F17D58"/>
    <w:rsid w:val="00F21AB3"/>
    <w:rsid w:val="00F257E3"/>
    <w:rsid w:val="00F335B8"/>
    <w:rsid w:val="00F455BB"/>
    <w:rsid w:val="00F53AFC"/>
    <w:rsid w:val="00F5727A"/>
    <w:rsid w:val="00F64D9C"/>
    <w:rsid w:val="00F756EA"/>
    <w:rsid w:val="00F8194E"/>
    <w:rsid w:val="00F947FD"/>
    <w:rsid w:val="00FA1341"/>
    <w:rsid w:val="00FA13B9"/>
    <w:rsid w:val="00FA6779"/>
    <w:rsid w:val="00FA7C96"/>
    <w:rsid w:val="00FB12C9"/>
    <w:rsid w:val="00FB682E"/>
    <w:rsid w:val="00FC1B32"/>
    <w:rsid w:val="00FD1CEB"/>
    <w:rsid w:val="00FD5993"/>
    <w:rsid w:val="00FE47BA"/>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6CA4"/>
  <w15:docId w15:val="{EC458804-8295-470A-8165-D4C91291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F5F"/>
  </w:style>
  <w:style w:type="paragraph" w:styleId="1">
    <w:name w:val="heading 1"/>
    <w:basedOn w:val="a"/>
    <w:next w:val="a"/>
    <w:link w:val="10"/>
    <w:qFormat/>
    <w:rsid w:val="00832F34"/>
    <w:pPr>
      <w:keepNext/>
      <w:spacing w:after="0" w:line="240" w:lineRule="auto"/>
      <w:jc w:val="center"/>
      <w:outlineLvl w:val="0"/>
    </w:pPr>
    <w:rPr>
      <w:rFonts w:ascii="Times New Roman" w:eastAsia="Times New Roman" w:hAnsi="Times New Roman"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21AB3"/>
    <w:pPr>
      <w:ind w:left="720"/>
      <w:contextualSpacing/>
    </w:pPr>
  </w:style>
  <w:style w:type="character" w:customStyle="1" w:styleId="a5">
    <w:name w:val="Абзац списка Знак"/>
    <w:link w:val="a4"/>
    <w:uiPriority w:val="34"/>
    <w:qFormat/>
    <w:locked/>
    <w:rsid w:val="005F3F6D"/>
  </w:style>
  <w:style w:type="paragraph" w:customStyle="1" w:styleId="ConsPlusNormal">
    <w:name w:val="ConsPlusNormal"/>
    <w:qFormat/>
    <w:rsid w:val="00712142"/>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3006C5"/>
    <w:pPr>
      <w:spacing w:after="0" w:line="240" w:lineRule="auto"/>
    </w:pPr>
  </w:style>
  <w:style w:type="paragraph" w:customStyle="1" w:styleId="Default">
    <w:name w:val="Default"/>
    <w:rsid w:val="00B265B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aliases w:val="Обычный (Web)1,Обычный (Интернет)1,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
    <w:basedOn w:val="a"/>
    <w:link w:val="11"/>
    <w:uiPriority w:val="99"/>
    <w:unhideWhenUsed/>
    <w:qFormat/>
    <w:rsid w:val="001139AE"/>
    <w:pPr>
      <w:spacing w:before="100" w:after="100" w:line="240" w:lineRule="auto"/>
    </w:pPr>
    <w:rPr>
      <w:rFonts w:ascii="Times New Roman" w:eastAsia="Times New Roman" w:hAnsi="Times New Roman" w:cs="Times New Roman"/>
      <w:sz w:val="24"/>
      <w:szCs w:val="20"/>
      <w:lang w:eastAsia="ru-RU"/>
    </w:rPr>
  </w:style>
  <w:style w:type="character" w:customStyle="1" w:styleId="blk">
    <w:name w:val="blk"/>
    <w:basedOn w:val="a0"/>
    <w:rsid w:val="001F79CE"/>
  </w:style>
  <w:style w:type="paragraph" w:customStyle="1" w:styleId="a8">
    <w:name w:val="Основной"/>
    <w:basedOn w:val="a"/>
    <w:rsid w:val="00813439"/>
    <w:pPr>
      <w:autoSpaceDE w:val="0"/>
      <w:autoSpaceDN w:val="0"/>
      <w:spacing w:after="0" w:line="240" w:lineRule="auto"/>
      <w:ind w:firstLine="340"/>
      <w:jc w:val="both"/>
    </w:pPr>
    <w:rPr>
      <w:rFonts w:ascii="Times New Roman" w:eastAsia="Times New Roman" w:hAnsi="Times New Roman" w:cs="Times New Roman"/>
      <w:lang w:eastAsia="ru-RU"/>
    </w:rPr>
  </w:style>
  <w:style w:type="paragraph" w:styleId="a9">
    <w:name w:val="Plain Text"/>
    <w:basedOn w:val="a"/>
    <w:link w:val="aa"/>
    <w:unhideWhenUsed/>
    <w:rsid w:val="00813439"/>
    <w:pPr>
      <w:spacing w:after="0" w:line="240" w:lineRule="auto"/>
    </w:pPr>
    <w:rPr>
      <w:rFonts w:ascii="Calibri" w:hAnsi="Calibri"/>
      <w:szCs w:val="21"/>
    </w:rPr>
  </w:style>
  <w:style w:type="character" w:customStyle="1" w:styleId="aa">
    <w:name w:val="Текст Знак"/>
    <w:basedOn w:val="a0"/>
    <w:link w:val="a9"/>
    <w:rsid w:val="00813439"/>
    <w:rPr>
      <w:rFonts w:ascii="Calibri" w:hAnsi="Calibri"/>
      <w:szCs w:val="21"/>
    </w:rPr>
  </w:style>
  <w:style w:type="paragraph" w:customStyle="1" w:styleId="12">
    <w:name w:val="Без интервала1"/>
    <w:rsid w:val="000601F0"/>
    <w:pPr>
      <w:spacing w:after="0" w:line="240" w:lineRule="auto"/>
    </w:pPr>
    <w:rPr>
      <w:rFonts w:ascii="Times New Roman" w:eastAsia="Times New Roman" w:hAnsi="Times New Roman" w:cs="Times New Roman"/>
      <w:sz w:val="24"/>
      <w:szCs w:val="16"/>
    </w:rPr>
  </w:style>
  <w:style w:type="character" w:styleId="ab">
    <w:name w:val="Strong"/>
    <w:basedOn w:val="a0"/>
    <w:uiPriority w:val="22"/>
    <w:qFormat/>
    <w:rsid w:val="000601F0"/>
    <w:rPr>
      <w:b/>
      <w:bCs/>
    </w:rPr>
  </w:style>
  <w:style w:type="character" w:styleId="ac">
    <w:name w:val="Emphasis"/>
    <w:basedOn w:val="a0"/>
    <w:uiPriority w:val="20"/>
    <w:qFormat/>
    <w:rsid w:val="00C4418D"/>
    <w:rPr>
      <w:i/>
      <w:iCs/>
    </w:rPr>
  </w:style>
  <w:style w:type="paragraph" w:customStyle="1" w:styleId="13">
    <w:name w:val="Обычный1"/>
    <w:rsid w:val="00C4418D"/>
    <w:pPr>
      <w:widowControl w:val="0"/>
      <w:spacing w:after="0" w:line="240" w:lineRule="auto"/>
    </w:pPr>
    <w:rPr>
      <w:rFonts w:ascii="Times New Roman" w:eastAsia="ヒラギノ角ゴ Pro W3" w:hAnsi="Times New Roman" w:cs="Times New Roman"/>
      <w:color w:val="000000"/>
      <w:sz w:val="24"/>
      <w:szCs w:val="20"/>
      <w:lang w:eastAsia="ru-RU"/>
    </w:rPr>
  </w:style>
  <w:style w:type="numbering" w:customStyle="1" w:styleId="31">
    <w:name w:val="Список 31"/>
    <w:rsid w:val="00C4418D"/>
    <w:pPr>
      <w:numPr>
        <w:numId w:val="92"/>
      </w:numPr>
    </w:pPr>
  </w:style>
  <w:style w:type="paragraph" w:customStyle="1" w:styleId="14">
    <w:name w:val="Заголовок1"/>
    <w:basedOn w:val="a"/>
    <w:next w:val="ad"/>
    <w:rsid w:val="000764EE"/>
    <w:pPr>
      <w:spacing w:after="0" w:line="240" w:lineRule="auto"/>
      <w:jc w:val="center"/>
    </w:pPr>
    <w:rPr>
      <w:rFonts w:ascii="Times New Roman" w:eastAsia="Times New Roman" w:hAnsi="Times New Roman" w:cs="Times New Roman"/>
      <w:sz w:val="28"/>
      <w:szCs w:val="20"/>
      <w:lang w:eastAsia="zh-CN"/>
    </w:rPr>
  </w:style>
  <w:style w:type="paragraph" w:styleId="ad">
    <w:name w:val="Body Text"/>
    <w:basedOn w:val="a"/>
    <w:link w:val="ae"/>
    <w:uiPriority w:val="99"/>
    <w:semiHidden/>
    <w:unhideWhenUsed/>
    <w:rsid w:val="000764EE"/>
    <w:pPr>
      <w:spacing w:after="120"/>
    </w:pPr>
  </w:style>
  <w:style w:type="character" w:customStyle="1" w:styleId="ae">
    <w:name w:val="Основной текст Знак"/>
    <w:basedOn w:val="a0"/>
    <w:link w:val="ad"/>
    <w:uiPriority w:val="99"/>
    <w:semiHidden/>
    <w:rsid w:val="000764EE"/>
  </w:style>
  <w:style w:type="paragraph" w:customStyle="1" w:styleId="15">
    <w:name w:val="Основной текст1"/>
    <w:rsid w:val="008312E6"/>
    <w:pPr>
      <w:spacing w:after="240" w:line="240" w:lineRule="auto"/>
      <w:jc w:val="both"/>
    </w:pPr>
    <w:rPr>
      <w:rFonts w:ascii="Times New Roman" w:eastAsia="ヒラギノ角ゴ Pro W3" w:hAnsi="Times New Roman" w:cs="Times New Roman"/>
      <w:color w:val="000000"/>
      <w:szCs w:val="20"/>
      <w:lang w:eastAsia="ru-RU"/>
    </w:rPr>
  </w:style>
  <w:style w:type="paragraph" w:styleId="af">
    <w:name w:val="Balloon Text"/>
    <w:basedOn w:val="a"/>
    <w:link w:val="af0"/>
    <w:uiPriority w:val="99"/>
    <w:semiHidden/>
    <w:unhideWhenUsed/>
    <w:rsid w:val="00005F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5FCE"/>
    <w:rPr>
      <w:rFonts w:ascii="Tahoma" w:hAnsi="Tahoma" w:cs="Tahoma"/>
      <w:sz w:val="16"/>
      <w:szCs w:val="16"/>
    </w:rPr>
  </w:style>
  <w:style w:type="paragraph" w:styleId="HTML">
    <w:name w:val="HTML Preformatted"/>
    <w:basedOn w:val="a"/>
    <w:link w:val="HTML0"/>
    <w:uiPriority w:val="99"/>
    <w:semiHidden/>
    <w:unhideWhenUsed/>
    <w:rsid w:val="0040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49BD"/>
    <w:rPr>
      <w:rFonts w:ascii="Courier New" w:eastAsia="Times New Roman" w:hAnsi="Courier New" w:cs="Courier New"/>
      <w:sz w:val="20"/>
      <w:szCs w:val="20"/>
      <w:lang w:eastAsia="ru-RU"/>
    </w:rPr>
  </w:style>
  <w:style w:type="character" w:customStyle="1" w:styleId="y2iqfc">
    <w:name w:val="y2iqfc"/>
    <w:basedOn w:val="a0"/>
    <w:rsid w:val="004049BD"/>
  </w:style>
  <w:style w:type="character" w:styleId="af1">
    <w:name w:val="Hyperlink"/>
    <w:basedOn w:val="a0"/>
    <w:uiPriority w:val="99"/>
    <w:unhideWhenUsed/>
    <w:rsid w:val="00872695"/>
    <w:rPr>
      <w:color w:val="0000FF"/>
      <w:u w:val="single"/>
    </w:rPr>
  </w:style>
  <w:style w:type="character" w:customStyle="1" w:styleId="11">
    <w:name w:val="Обычный (веб) Знак1"/>
    <w:aliases w:val="Обычный (Web)1 Знак,Обычный (Интернет)1 Знак,Обычный (веб) Знак Знак Знак,Обычный (веб) Знак Знак1,Обычный (веб) Знак Знак Знак Знак Знак Знак"/>
    <w:link w:val="a7"/>
    <w:uiPriority w:val="99"/>
    <w:rsid w:val="00B42176"/>
    <w:rPr>
      <w:rFonts w:ascii="Times New Roman" w:eastAsia="Times New Roman" w:hAnsi="Times New Roman" w:cs="Times New Roman"/>
      <w:sz w:val="24"/>
      <w:szCs w:val="20"/>
      <w:lang w:eastAsia="ru-RU"/>
    </w:rPr>
  </w:style>
  <w:style w:type="paragraph" w:styleId="af2">
    <w:name w:val="header"/>
    <w:basedOn w:val="a"/>
    <w:link w:val="af3"/>
    <w:uiPriority w:val="99"/>
    <w:unhideWhenUsed/>
    <w:rsid w:val="000E695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6953"/>
  </w:style>
  <w:style w:type="paragraph" w:styleId="af4">
    <w:name w:val="footer"/>
    <w:basedOn w:val="a"/>
    <w:link w:val="af5"/>
    <w:uiPriority w:val="99"/>
    <w:unhideWhenUsed/>
    <w:rsid w:val="000E695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E6953"/>
  </w:style>
  <w:style w:type="character" w:customStyle="1" w:styleId="10">
    <w:name w:val="Заголовок 1 Знак"/>
    <w:basedOn w:val="a0"/>
    <w:link w:val="1"/>
    <w:rsid w:val="00832F34"/>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70223">
      <w:bodyDiv w:val="1"/>
      <w:marLeft w:val="0"/>
      <w:marRight w:val="0"/>
      <w:marTop w:val="0"/>
      <w:marBottom w:val="0"/>
      <w:divBdr>
        <w:top w:val="none" w:sz="0" w:space="0" w:color="auto"/>
        <w:left w:val="none" w:sz="0" w:space="0" w:color="auto"/>
        <w:bottom w:val="none" w:sz="0" w:space="0" w:color="auto"/>
        <w:right w:val="none" w:sz="0" w:space="0" w:color="auto"/>
      </w:divBdr>
    </w:div>
    <w:div w:id="881861769">
      <w:bodyDiv w:val="1"/>
      <w:marLeft w:val="0"/>
      <w:marRight w:val="0"/>
      <w:marTop w:val="0"/>
      <w:marBottom w:val="0"/>
      <w:divBdr>
        <w:top w:val="none" w:sz="0" w:space="0" w:color="auto"/>
        <w:left w:val="none" w:sz="0" w:space="0" w:color="auto"/>
        <w:bottom w:val="none" w:sz="0" w:space="0" w:color="auto"/>
        <w:right w:val="none" w:sz="0" w:space="0" w:color="auto"/>
      </w:divBdr>
    </w:div>
    <w:div w:id="19005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AF7A-EA0C-4CBE-8B20-14F8E281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42180</Words>
  <Characters>240429</Characters>
  <Application>Microsoft Office Word</Application>
  <DocSecurity>0</DocSecurity>
  <Lines>2003</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 Головин</dc:creator>
  <cp:keywords/>
  <dc:description/>
  <cp:lastModifiedBy>Антон В. Головин</cp:lastModifiedBy>
  <cp:revision>2</cp:revision>
  <dcterms:created xsi:type="dcterms:W3CDTF">2025-03-24T07:58:00Z</dcterms:created>
  <dcterms:modified xsi:type="dcterms:W3CDTF">2025-03-24T07:58:00Z</dcterms:modified>
</cp:coreProperties>
</file>